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C9" w:rsidRDefault="00D836AA">
      <w:r>
        <w:rPr>
          <w:noProof/>
          <w:lang w:eastAsia="ru-RU"/>
        </w:rPr>
        <w:drawing>
          <wp:inline distT="0" distB="0" distL="0" distR="0">
            <wp:extent cx="5940425" cy="879468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AA" w:rsidRDefault="00D836AA"/>
    <w:tbl>
      <w:tblPr>
        <w:tblW w:w="92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D836AA" w:rsidRPr="00CD00AD" w:rsidTr="000A0C3B">
        <w:trPr>
          <w:trHeight w:val="1147"/>
        </w:trPr>
        <w:tc>
          <w:tcPr>
            <w:tcW w:w="9213" w:type="dxa"/>
            <w:hideMark/>
          </w:tcPr>
          <w:p w:rsidR="00D836AA" w:rsidRPr="00CD00AD" w:rsidRDefault="00D836AA" w:rsidP="000A0C3B">
            <w:pPr>
              <w:pStyle w:val="2"/>
              <w:shd w:val="clear" w:color="auto" w:fill="auto"/>
              <w:ind w:left="-534" w:right="-2632"/>
              <w:jc w:val="left"/>
              <w:rPr>
                <w:rStyle w:val="20"/>
                <w:b/>
                <w:color w:val="000000"/>
              </w:rPr>
            </w:pPr>
            <w:r w:rsidRPr="00CD00AD">
              <w:rPr>
                <w:rStyle w:val="20"/>
                <w:color w:val="000000"/>
              </w:rPr>
              <w:lastRenderedPageBreak/>
              <w:t xml:space="preserve">                                                    КОЛЛЕГИЯ</w:t>
            </w:r>
          </w:p>
          <w:p w:rsidR="00D836AA" w:rsidRPr="00CD00AD" w:rsidRDefault="00D836AA" w:rsidP="000A0C3B">
            <w:pPr>
              <w:pStyle w:val="2"/>
              <w:shd w:val="clear" w:color="auto" w:fill="auto"/>
              <w:ind w:right="-2632"/>
              <w:jc w:val="left"/>
              <w:rPr>
                <w:rStyle w:val="20"/>
                <w:b/>
                <w:color w:val="000000"/>
              </w:rPr>
            </w:pPr>
            <w:r w:rsidRPr="00CD00AD">
              <w:rPr>
                <w:rStyle w:val="20"/>
                <w:color w:val="000000"/>
              </w:rPr>
              <w:t>МИНИСТЕРСТВА ОБРАЗОВАНИЯ, НАУКИ И МОЛОДЕЖИ</w:t>
            </w:r>
          </w:p>
          <w:p w:rsidR="00D836AA" w:rsidRPr="00CD00AD" w:rsidRDefault="00D836AA" w:rsidP="000A0C3B">
            <w:pPr>
              <w:pStyle w:val="2"/>
              <w:shd w:val="clear" w:color="auto" w:fill="auto"/>
              <w:ind w:left="-534" w:right="-2632"/>
              <w:jc w:val="left"/>
              <w:rPr>
                <w:rStyle w:val="20"/>
                <w:b/>
                <w:color w:val="000000"/>
              </w:rPr>
            </w:pPr>
            <w:r w:rsidRPr="00CD00AD">
              <w:rPr>
                <w:rStyle w:val="20"/>
                <w:color w:val="000000"/>
              </w:rPr>
              <w:t xml:space="preserve">                                          РЕСПУБЛИКИ КРЫМ</w:t>
            </w:r>
          </w:p>
        </w:tc>
      </w:tr>
    </w:tbl>
    <w:p w:rsidR="00D836AA" w:rsidRPr="00CD00AD" w:rsidRDefault="00D836AA" w:rsidP="00D836AA">
      <w:pPr>
        <w:pStyle w:val="2"/>
        <w:shd w:val="clear" w:color="auto" w:fill="auto"/>
        <w:ind w:right="180"/>
      </w:pPr>
      <w:r w:rsidRPr="00CD00AD">
        <w:rPr>
          <w:rStyle w:val="23pt"/>
          <w:color w:val="000000"/>
        </w:rPr>
        <w:t>РЕШЕНИЕ</w:t>
      </w:r>
    </w:p>
    <w:p w:rsidR="00D836AA" w:rsidRPr="00CD00AD" w:rsidRDefault="00D836AA" w:rsidP="00D836AA">
      <w:pPr>
        <w:pStyle w:val="2"/>
        <w:shd w:val="clear" w:color="auto" w:fill="auto"/>
        <w:ind w:right="180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529"/>
        <w:gridCol w:w="3357"/>
        <w:gridCol w:w="2864"/>
      </w:tblGrid>
      <w:tr w:rsidR="00D836AA" w:rsidRPr="00CD00AD" w:rsidTr="000A0C3B">
        <w:tc>
          <w:tcPr>
            <w:tcW w:w="3528" w:type="dxa"/>
            <w:hideMark/>
          </w:tcPr>
          <w:p w:rsidR="00D836AA" w:rsidRPr="00CD00AD" w:rsidRDefault="00D836AA" w:rsidP="000A0C3B">
            <w:pPr>
              <w:pStyle w:val="2"/>
              <w:shd w:val="clear" w:color="auto" w:fill="auto"/>
              <w:ind w:right="180"/>
              <w:jc w:val="left"/>
              <w:rPr>
                <w:rStyle w:val="a6"/>
              </w:rPr>
            </w:pPr>
            <w:r>
              <w:rPr>
                <w:rStyle w:val="a6"/>
              </w:rPr>
              <w:t>22 апреля 2015</w:t>
            </w:r>
            <w:r w:rsidRPr="00CD00AD">
              <w:rPr>
                <w:rStyle w:val="a6"/>
              </w:rPr>
              <w:t xml:space="preserve"> года</w:t>
            </w:r>
          </w:p>
        </w:tc>
        <w:tc>
          <w:tcPr>
            <w:tcW w:w="3356" w:type="dxa"/>
            <w:hideMark/>
          </w:tcPr>
          <w:p w:rsidR="00D836AA" w:rsidRPr="00CD00AD" w:rsidRDefault="00D836AA" w:rsidP="000A0C3B">
            <w:pPr>
              <w:pStyle w:val="2"/>
              <w:shd w:val="clear" w:color="auto" w:fill="auto"/>
              <w:ind w:right="180"/>
              <w:jc w:val="left"/>
              <w:rPr>
                <w:rStyle w:val="a6"/>
              </w:rPr>
            </w:pPr>
            <w:r w:rsidRPr="00CD00AD">
              <w:rPr>
                <w:rStyle w:val="a6"/>
              </w:rPr>
              <w:t>г. Симферополь</w:t>
            </w:r>
          </w:p>
        </w:tc>
        <w:tc>
          <w:tcPr>
            <w:tcW w:w="2863" w:type="dxa"/>
            <w:hideMark/>
          </w:tcPr>
          <w:p w:rsidR="00D836AA" w:rsidRPr="00CD00AD" w:rsidRDefault="00D836AA" w:rsidP="000A0C3B">
            <w:pPr>
              <w:pStyle w:val="a5"/>
              <w:shd w:val="clear" w:color="auto" w:fill="auto"/>
              <w:tabs>
                <w:tab w:val="left" w:leader="underscore" w:pos="1050"/>
                <w:tab w:val="left" w:leader="underscore" w:pos="2639"/>
                <w:tab w:val="left" w:pos="4386"/>
                <w:tab w:val="left" w:pos="8010"/>
                <w:tab w:val="left" w:leader="underscore" w:pos="8562"/>
              </w:tabs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CD00AD">
              <w:rPr>
                <w:rStyle w:val="a6"/>
                <w:sz w:val="28"/>
                <w:szCs w:val="28"/>
              </w:rPr>
              <w:t>№</w:t>
            </w:r>
            <w:r>
              <w:rPr>
                <w:rStyle w:val="a6"/>
                <w:sz w:val="28"/>
                <w:szCs w:val="28"/>
              </w:rPr>
              <w:t xml:space="preserve"> 2/2</w:t>
            </w:r>
          </w:p>
        </w:tc>
      </w:tr>
    </w:tbl>
    <w:p w:rsidR="00D836AA" w:rsidRPr="00CD00AD" w:rsidRDefault="00D836AA" w:rsidP="00D836AA">
      <w:pPr>
        <w:pStyle w:val="3"/>
        <w:shd w:val="clear" w:color="auto" w:fill="auto"/>
        <w:spacing w:before="0" w:after="0" w:line="240" w:lineRule="auto"/>
        <w:ind w:right="5007"/>
      </w:pPr>
    </w:p>
    <w:p w:rsidR="00D836AA" w:rsidRDefault="00D836AA" w:rsidP="00D836AA">
      <w:pPr>
        <w:rPr>
          <w:rStyle w:val="30"/>
          <w:b/>
          <w:i w:val="0"/>
          <w:iCs w:val="0"/>
        </w:rPr>
      </w:pPr>
      <w:r w:rsidRPr="00CD00AD">
        <w:rPr>
          <w:rStyle w:val="30"/>
        </w:rPr>
        <w:t>Об утверждении</w:t>
      </w:r>
      <w:r>
        <w:rPr>
          <w:rStyle w:val="30"/>
        </w:rPr>
        <w:t xml:space="preserve"> </w:t>
      </w:r>
    </w:p>
    <w:p w:rsidR="00D836AA" w:rsidRDefault="00D836AA" w:rsidP="00D836AA">
      <w:pPr>
        <w:rPr>
          <w:rStyle w:val="30"/>
          <w:b/>
          <w:i w:val="0"/>
          <w:iCs w:val="0"/>
        </w:rPr>
      </w:pPr>
      <w:r>
        <w:rPr>
          <w:rStyle w:val="30"/>
        </w:rPr>
        <w:t xml:space="preserve">методических рекомендаций </w:t>
      </w:r>
    </w:p>
    <w:p w:rsidR="00D836AA" w:rsidRDefault="00D836AA" w:rsidP="00D836AA">
      <w:pPr>
        <w:rPr>
          <w:rStyle w:val="30"/>
          <w:b/>
          <w:i w:val="0"/>
          <w:iCs w:val="0"/>
        </w:rPr>
      </w:pPr>
      <w:r>
        <w:rPr>
          <w:rStyle w:val="30"/>
        </w:rPr>
        <w:t xml:space="preserve">по разработке </w:t>
      </w:r>
      <w:proofErr w:type="gramStart"/>
      <w:r>
        <w:rPr>
          <w:rStyle w:val="30"/>
        </w:rPr>
        <w:t>основных</w:t>
      </w:r>
      <w:proofErr w:type="gramEnd"/>
      <w:r>
        <w:rPr>
          <w:rStyle w:val="30"/>
        </w:rPr>
        <w:t xml:space="preserve"> </w:t>
      </w:r>
    </w:p>
    <w:p w:rsidR="00D836AA" w:rsidRDefault="00D836AA" w:rsidP="00D836AA">
      <w:pPr>
        <w:rPr>
          <w:rStyle w:val="30"/>
          <w:b/>
          <w:i w:val="0"/>
          <w:iCs w:val="0"/>
        </w:rPr>
      </w:pPr>
      <w:r>
        <w:rPr>
          <w:rStyle w:val="30"/>
        </w:rPr>
        <w:t xml:space="preserve">образовательных программ, </w:t>
      </w:r>
    </w:p>
    <w:p w:rsidR="00D836AA" w:rsidRDefault="00D836AA" w:rsidP="00D836AA">
      <w:pPr>
        <w:rPr>
          <w:rStyle w:val="30"/>
          <w:b/>
          <w:i w:val="0"/>
          <w:iCs w:val="0"/>
        </w:rPr>
      </w:pPr>
      <w:r>
        <w:rPr>
          <w:rStyle w:val="30"/>
        </w:rPr>
        <w:t xml:space="preserve">рабочих программ </w:t>
      </w:r>
    </w:p>
    <w:p w:rsidR="00D836AA" w:rsidRDefault="00D836AA" w:rsidP="00D836AA">
      <w:pPr>
        <w:rPr>
          <w:rStyle w:val="30"/>
          <w:b/>
          <w:i w:val="0"/>
          <w:iCs w:val="0"/>
        </w:rPr>
      </w:pPr>
      <w:r>
        <w:rPr>
          <w:rStyle w:val="30"/>
        </w:rPr>
        <w:t>учебных предметов, курсов, модулей</w:t>
      </w:r>
    </w:p>
    <w:p w:rsidR="00D836AA" w:rsidRPr="00CD00AD" w:rsidRDefault="00D836AA" w:rsidP="00D83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0"/>
        </w:rPr>
        <w:t>в общеобразовательных учреждениях</w:t>
      </w:r>
    </w:p>
    <w:p w:rsidR="00D836AA" w:rsidRPr="00CD00AD" w:rsidRDefault="00D836AA" w:rsidP="00D836AA">
      <w:pPr>
        <w:pStyle w:val="3"/>
        <w:shd w:val="clear" w:color="auto" w:fill="auto"/>
        <w:spacing w:before="0" w:after="0" w:line="240" w:lineRule="auto"/>
        <w:ind w:right="5007"/>
      </w:pPr>
    </w:p>
    <w:p w:rsidR="00D836AA" w:rsidRPr="00CD00AD" w:rsidRDefault="00D836AA" w:rsidP="00D836AA">
      <w:pPr>
        <w:pStyle w:val="3"/>
        <w:shd w:val="clear" w:color="auto" w:fill="auto"/>
        <w:spacing w:before="0" w:after="0" w:line="240" w:lineRule="auto"/>
        <w:ind w:right="5007"/>
      </w:pPr>
    </w:p>
    <w:p w:rsidR="00D836AA" w:rsidRPr="00CD00AD" w:rsidRDefault="00D836AA" w:rsidP="00D83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Заслушав информацию</w:t>
      </w:r>
      <w:r w:rsidRPr="00CD00A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первого про</w:t>
      </w:r>
      <w:r w:rsidRPr="00CD00AD">
        <w:rPr>
          <w:rStyle w:val="a6"/>
          <w:rFonts w:ascii="Times New Roman" w:hAnsi="Times New Roman" w:cs="Times New Roman"/>
          <w:sz w:val="28"/>
          <w:szCs w:val="28"/>
        </w:rPr>
        <w:t>ректора Крымского республиканского института последипломного педагогич</w:t>
      </w:r>
      <w:r>
        <w:rPr>
          <w:rStyle w:val="a6"/>
          <w:rFonts w:ascii="Times New Roman" w:hAnsi="Times New Roman" w:cs="Times New Roman"/>
          <w:sz w:val="28"/>
          <w:szCs w:val="28"/>
        </w:rPr>
        <w:t>еского образования Денисенко И.К., начальника управления по надзору и контролю в сфере образования Бойко В.К.</w:t>
      </w:r>
      <w:r w:rsidRPr="00CD00AD">
        <w:rPr>
          <w:rStyle w:val="a6"/>
          <w:rFonts w:ascii="Times New Roman" w:hAnsi="Times New Roman" w:cs="Times New Roman"/>
          <w:sz w:val="28"/>
          <w:szCs w:val="28"/>
        </w:rPr>
        <w:t xml:space="preserve"> о </w:t>
      </w:r>
      <w:r>
        <w:rPr>
          <w:rStyle w:val="a6"/>
          <w:rFonts w:ascii="Times New Roman" w:hAnsi="Times New Roman" w:cs="Times New Roman"/>
          <w:sz w:val="28"/>
          <w:szCs w:val="28"/>
        </w:rPr>
        <w:t>методических рекомендациях по разработке основных образовательных программ общего образования, рабочих программ учебных предметов, курсов, модулей</w:t>
      </w:r>
      <w:r w:rsidRPr="00CD00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календарного учебного графика общеобразовательных учреждений, с целью обеспечения организованного начала 2015/2016 учебного года в общеобразовательных учреждениях Республики Крым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приведения деятельности общеобразовательных учреждений в соответствие с требованиями законодательства Российской Федерации об образовании, коллегия</w:t>
      </w:r>
    </w:p>
    <w:p w:rsidR="00D836AA" w:rsidRPr="00CD00AD" w:rsidRDefault="00D836AA" w:rsidP="00D836AA">
      <w:pPr>
        <w:rPr>
          <w:rFonts w:ascii="Times New Roman" w:hAnsi="Times New Roman" w:cs="Times New Roman"/>
          <w:sz w:val="28"/>
          <w:szCs w:val="28"/>
        </w:rPr>
      </w:pPr>
    </w:p>
    <w:p w:rsidR="00D836AA" w:rsidRPr="00CD00AD" w:rsidRDefault="00D836AA" w:rsidP="00D836A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0A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00AD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D836AA" w:rsidRPr="00CD00AD" w:rsidRDefault="00D836AA" w:rsidP="00D836AA">
      <w:pPr>
        <w:rPr>
          <w:rFonts w:ascii="Times New Roman" w:hAnsi="Times New Roman" w:cs="Times New Roman"/>
          <w:b/>
          <w:sz w:val="28"/>
          <w:szCs w:val="28"/>
        </w:rPr>
      </w:pPr>
    </w:p>
    <w:p w:rsidR="00D836AA" w:rsidRPr="00CD00AD" w:rsidRDefault="00D836AA" w:rsidP="00D836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A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методические рекомендации по разработке основных образовательных программ общего образования, рабочих программ учебных предметов, курсов, модулей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(приложения 1 – 2).</w:t>
      </w:r>
    </w:p>
    <w:p w:rsidR="00D836AA" w:rsidRPr="00CD00AD" w:rsidRDefault="00D836AA" w:rsidP="00D836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Государственному бюджетному образовательному учреждению дополнительного профессионального образования Республики Крым «Крымский</w:t>
      </w:r>
      <w:r w:rsidRPr="00CD00A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республиканский институт пост</w:t>
      </w:r>
      <w:r w:rsidRPr="00CD00AD">
        <w:rPr>
          <w:rStyle w:val="a6"/>
          <w:rFonts w:ascii="Times New Roman" w:hAnsi="Times New Roman" w:cs="Times New Roman"/>
          <w:sz w:val="28"/>
          <w:szCs w:val="28"/>
        </w:rPr>
        <w:t>дипломного педагогичес</w:t>
      </w:r>
      <w:r>
        <w:rPr>
          <w:rStyle w:val="a6"/>
          <w:rFonts w:ascii="Times New Roman" w:hAnsi="Times New Roman" w:cs="Times New Roman"/>
          <w:sz w:val="28"/>
          <w:szCs w:val="28"/>
        </w:rPr>
        <w:t>кого образования» (Рудяков А.Н.) провести обучающие семинары для руководителей органов управления образованием, муниципальных методических служб по вопросам разработки основных образовательных программ общего образования.</w:t>
      </w:r>
    </w:p>
    <w:p w:rsidR="00D836AA" w:rsidRDefault="00D836AA" w:rsidP="00D836AA">
      <w:pPr>
        <w:widowControl w:val="0"/>
        <w:numPr>
          <w:ilvl w:val="0"/>
          <w:numId w:val="1"/>
        </w:numPr>
        <w:tabs>
          <w:tab w:val="left" w:pos="0"/>
          <w:tab w:val="left" w:pos="362"/>
        </w:tabs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D00AD">
        <w:rPr>
          <w:rStyle w:val="a6"/>
          <w:rFonts w:ascii="Times New Roman" w:hAnsi="Times New Roman" w:cs="Times New Roman"/>
          <w:sz w:val="28"/>
          <w:szCs w:val="28"/>
        </w:rPr>
        <w:t>Руководителям органов управления образованием муниципальных ра</w:t>
      </w:r>
      <w:r>
        <w:rPr>
          <w:rStyle w:val="a6"/>
          <w:rFonts w:ascii="Times New Roman" w:hAnsi="Times New Roman" w:cs="Times New Roman"/>
          <w:sz w:val="28"/>
          <w:szCs w:val="28"/>
        </w:rPr>
        <w:t>йонов и городских округов:</w:t>
      </w:r>
    </w:p>
    <w:p w:rsidR="00D836AA" w:rsidRDefault="00D836AA" w:rsidP="00D836AA">
      <w:pPr>
        <w:pStyle w:val="a7"/>
        <w:numPr>
          <w:ilvl w:val="1"/>
          <w:numId w:val="1"/>
        </w:numPr>
        <w:tabs>
          <w:tab w:val="left" w:pos="0"/>
          <w:tab w:val="left" w:pos="362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C275E">
        <w:rPr>
          <w:rStyle w:val="a6"/>
          <w:rFonts w:ascii="Times New Roman" w:hAnsi="Times New Roman" w:cs="Times New Roman"/>
          <w:sz w:val="28"/>
          <w:szCs w:val="28"/>
        </w:rPr>
        <w:t>До 15.05.2015 провести совещани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я с руководителями </w:t>
      </w:r>
      <w:r w:rsidRPr="00DC275E">
        <w:rPr>
          <w:rStyle w:val="a6"/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по вопросам разработки основных образовательных программ.</w:t>
      </w:r>
    </w:p>
    <w:p w:rsidR="00D836AA" w:rsidRPr="00DC275E" w:rsidRDefault="00D836AA" w:rsidP="00D836AA">
      <w:pPr>
        <w:pStyle w:val="a7"/>
        <w:numPr>
          <w:ilvl w:val="1"/>
          <w:numId w:val="1"/>
        </w:numPr>
        <w:tabs>
          <w:tab w:val="left" w:pos="0"/>
          <w:tab w:val="left" w:pos="362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До 01.07.2015 обеспечить разработку основных образовательных программ всеми общеобразовательными учреждениями.</w:t>
      </w:r>
    </w:p>
    <w:p w:rsidR="00D836AA" w:rsidRDefault="00D836AA" w:rsidP="00D836AA">
      <w:pPr>
        <w:widowControl w:val="0"/>
        <w:numPr>
          <w:ilvl w:val="0"/>
          <w:numId w:val="1"/>
        </w:numPr>
        <w:tabs>
          <w:tab w:val="left" w:pos="0"/>
          <w:tab w:val="left" w:pos="36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ответственность за разработку и внедрение основных образовательных программ общеобразовательных учреждений возложить на руководителей органов управления образованием муниципальных районов и городских округов.</w:t>
      </w:r>
    </w:p>
    <w:p w:rsidR="00D836AA" w:rsidRPr="00CD00AD" w:rsidRDefault="00D836AA" w:rsidP="00D836AA">
      <w:pPr>
        <w:widowControl w:val="0"/>
        <w:numPr>
          <w:ilvl w:val="0"/>
          <w:numId w:val="1"/>
        </w:numPr>
        <w:tabs>
          <w:tab w:val="left" w:pos="0"/>
          <w:tab w:val="left" w:pos="36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0AD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первого заместителя министра Журбу Н.В.</w:t>
      </w:r>
    </w:p>
    <w:p w:rsidR="00D836AA" w:rsidRDefault="00D836AA" w:rsidP="00D836AA">
      <w:pPr>
        <w:rPr>
          <w:rFonts w:ascii="Times New Roman" w:hAnsi="Times New Roman" w:cs="Times New Roman"/>
          <w:sz w:val="28"/>
          <w:szCs w:val="28"/>
        </w:rPr>
      </w:pPr>
    </w:p>
    <w:p w:rsidR="00D836AA" w:rsidRPr="00CD00AD" w:rsidRDefault="00D836AA" w:rsidP="00D836AA">
      <w:pPr>
        <w:rPr>
          <w:rFonts w:ascii="Times New Roman" w:hAnsi="Times New Roman" w:cs="Times New Roman"/>
          <w:sz w:val="28"/>
          <w:szCs w:val="28"/>
        </w:rPr>
      </w:pPr>
    </w:p>
    <w:p w:rsidR="00D836AA" w:rsidRPr="00CD00AD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AD">
        <w:rPr>
          <w:rFonts w:ascii="Times New Roman" w:hAnsi="Times New Roman" w:cs="Times New Roman"/>
          <w:b/>
          <w:sz w:val="28"/>
          <w:szCs w:val="28"/>
        </w:rPr>
        <w:t>Председатель коллегии                                                      Н.Г. Гончарова</w:t>
      </w:r>
    </w:p>
    <w:p w:rsidR="00D836AA" w:rsidRPr="00CD00AD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Pr="00CD00AD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AD">
        <w:rPr>
          <w:rFonts w:ascii="Times New Roman" w:hAnsi="Times New Roman" w:cs="Times New Roman"/>
          <w:b/>
          <w:sz w:val="28"/>
          <w:szCs w:val="28"/>
        </w:rPr>
        <w:t>Секретарь коллегии                                                           О.Р. Доненко</w:t>
      </w: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 w:rsidP="00D836AA">
      <w:pPr>
        <w:tabs>
          <w:tab w:val="left" w:pos="0"/>
          <w:tab w:val="left" w:pos="36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AA" w:rsidRDefault="00D836AA"/>
    <w:p w:rsidR="00D836AA" w:rsidRDefault="00D836AA"/>
    <w:p w:rsidR="00D836AA" w:rsidRDefault="00D836AA"/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1 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письму  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Министерства образования, науки  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 молодежи Республики Крым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27.04.2015 №01-14/1256</w:t>
      </w:r>
    </w:p>
    <w:p w:rsidR="00D836AA" w:rsidRPr="003315AC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AA" w:rsidRPr="00DD20E5" w:rsidRDefault="00D836AA" w:rsidP="00D836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D20E5">
        <w:rPr>
          <w:rFonts w:ascii="Times New Roman" w:hAnsi="Times New Roman" w:cs="Times New Roman"/>
          <w:b/>
          <w:sz w:val="26"/>
          <w:szCs w:val="26"/>
        </w:rPr>
        <w:t>Методические рекомендации по разработке основных образовательных программ в общеобразовательных учреждениях</w:t>
      </w:r>
      <w:bookmarkEnd w:id="0"/>
    </w:p>
    <w:p w:rsidR="00D836AA" w:rsidRPr="00DD20E5" w:rsidRDefault="00D836AA" w:rsidP="00D836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6AA" w:rsidRPr="00DD20E5" w:rsidRDefault="00D836AA" w:rsidP="00D83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D20E5">
        <w:rPr>
          <w:rFonts w:ascii="Times New Roman" w:hAnsi="Times New Roman" w:cs="Times New Roman"/>
          <w:sz w:val="26"/>
          <w:szCs w:val="26"/>
          <w:lang w:val="ru-RU"/>
        </w:rPr>
        <w:t>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D836AA" w:rsidRPr="00DD20E5" w:rsidRDefault="00D836AA" w:rsidP="00D83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>К основным общеобразовательным программам относятся образовательные программы дошкольного образования, начального общего образования, основного общего образования, среднего общего образования.</w:t>
      </w:r>
    </w:p>
    <w:p w:rsidR="00D836AA" w:rsidRPr="00DD20E5" w:rsidRDefault="00D836AA" w:rsidP="00D83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деятельность, в соответствии с федеральными государственными образовательными стандартами, примерными основными образовательными программами 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836AA" w:rsidRPr="00DD20E5" w:rsidRDefault="00D836AA" w:rsidP="00D836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Основная образовательная программа должна соответствовать типу образовательного учреждения и уровню образования.</w:t>
      </w:r>
    </w:p>
    <w:p w:rsidR="00D836AA" w:rsidRPr="00DD20E5" w:rsidRDefault="00D836AA" w:rsidP="00D836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>В общеобразовательных учреждениях должны быть разработаны следующие основные образовательные программы:</w:t>
      </w:r>
    </w:p>
    <w:p w:rsidR="00D836AA" w:rsidRPr="00DD20E5" w:rsidRDefault="00D836AA" w:rsidP="00D836AA">
      <w:pPr>
        <w:pStyle w:val="a7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начального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(1-4 классы) 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изменениями).</w:t>
      </w:r>
    </w:p>
    <w:p w:rsidR="00D836AA" w:rsidRPr="00DD20E5" w:rsidRDefault="00D836AA" w:rsidP="00D836AA">
      <w:pPr>
        <w:pStyle w:val="a7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основного общего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(5-9 классы) в соответствии с федеральным государственным стандартом основного общего образования, утвержденным приказом Министерства образования и науки Российской Федерации от 17.12.2010 №1897 (с изменениями).</w:t>
      </w:r>
    </w:p>
    <w:p w:rsidR="00D836AA" w:rsidRPr="00DD20E5" w:rsidRDefault="00D836AA" w:rsidP="00D836AA">
      <w:pPr>
        <w:pStyle w:val="a7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основного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(5-9 классы)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утвержденных приказом Министерства образования Российской Федерации от 05.03.2004 №1089 (с изменениями). </w:t>
      </w:r>
    </w:p>
    <w:p w:rsidR="00D836AA" w:rsidRPr="00DD20E5" w:rsidRDefault="00D836AA" w:rsidP="00D836AA">
      <w:pPr>
        <w:pStyle w:val="a7"/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>Основная образовательная программа среднего общего образования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 (10-11 классы)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утвержденных приказом </w:t>
      </w:r>
      <w:r w:rsidRPr="00DD20E5">
        <w:rPr>
          <w:rFonts w:ascii="Times New Roman" w:eastAsia="Times New Roman" w:hAnsi="Times New Roman" w:cs="Times New Roman"/>
          <w:sz w:val="26"/>
          <w:szCs w:val="26"/>
        </w:rPr>
        <w:lastRenderedPageBreak/>
        <w:t>Министерства образования Российской Федерации от 05.03.2004 №1089 (с изменениями).</w:t>
      </w:r>
    </w:p>
    <w:p w:rsidR="00D836AA" w:rsidRPr="00DD20E5" w:rsidRDefault="00D836AA" w:rsidP="00D836AA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Основная образовательная программа разрабатывается на весь уровень образования и представляет собой целостный документ, отражающий образовательную траекторию </w:t>
      </w:r>
      <w:proofErr w:type="gramStart"/>
      <w:r w:rsidRPr="00DD20E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DD20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36AA" w:rsidRPr="00DD20E5" w:rsidRDefault="00D836AA" w:rsidP="00D836AA">
      <w:pPr>
        <w:pStyle w:val="a7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 федеральными государственными образовательными стандартами (второго поколения).</w:t>
      </w:r>
    </w:p>
    <w:p w:rsidR="00D836AA" w:rsidRPr="00DD20E5" w:rsidRDefault="00D836AA" w:rsidP="00D836AA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начального общего образования и основного общего образования в соответствии с федеральными государственными образовательными стандартами (второго поколения) должна содержать три раздела: целевой, содержательный и организационный.</w:t>
      </w:r>
    </w:p>
    <w:p w:rsidR="00D836AA" w:rsidRPr="00DD20E5" w:rsidRDefault="00D836AA" w:rsidP="00D836AA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Целевой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общее назначение, цели, задачи и планируемые результаты реализации основной образовательной программы, а также способы определения достижения этих целей и результатов.</w:t>
      </w:r>
    </w:p>
    <w:p w:rsidR="00D836AA" w:rsidRPr="00DD20E5" w:rsidRDefault="00D836AA" w:rsidP="00D836AA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Содержательный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общее содержание образования и включает программы, ориентированные на достижение личностных, предметных и </w:t>
      </w:r>
      <w:proofErr w:type="spellStart"/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результатов.</w:t>
      </w:r>
    </w:p>
    <w:p w:rsidR="00D836AA" w:rsidRPr="00DD20E5" w:rsidRDefault="00D836AA" w:rsidP="00D836AA">
      <w:pPr>
        <w:shd w:val="clear" w:color="auto" w:fill="FFFFFF"/>
        <w:spacing w:after="0" w:line="261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Организационный раздел</w:t>
      </w:r>
      <w:r w:rsidRPr="00DD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D836AA" w:rsidRPr="00DD20E5" w:rsidRDefault="00D836AA" w:rsidP="00D836A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ab/>
      </w:r>
    </w:p>
    <w:p w:rsidR="00D836AA" w:rsidRPr="00DD20E5" w:rsidRDefault="00D836AA" w:rsidP="00D836A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20E5">
        <w:rPr>
          <w:rFonts w:ascii="Times New Roman" w:eastAsia="Calibri" w:hAnsi="Times New Roman" w:cs="Times New Roman"/>
          <w:b/>
          <w:sz w:val="26"/>
          <w:szCs w:val="26"/>
        </w:rPr>
        <w:t>Краткое содер</w:t>
      </w:r>
      <w:r w:rsidRPr="00DD20E5">
        <w:rPr>
          <w:rFonts w:ascii="Times New Roman" w:hAnsi="Times New Roman" w:cs="Times New Roman"/>
          <w:b/>
          <w:sz w:val="26"/>
          <w:szCs w:val="26"/>
        </w:rPr>
        <w:t>жание разделов (пунктов) основной образовательной программы в соответствии с федеральными государственными образовательными стандартами начального общего и основного общего образования</w:t>
      </w:r>
    </w:p>
    <w:p w:rsidR="00D836AA" w:rsidRPr="00DD20E5" w:rsidRDefault="00D836AA" w:rsidP="00D836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077"/>
        <w:gridCol w:w="5888"/>
      </w:tblGrid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разделов, пунктов 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Целевой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Раскрываются цели и задачи реализации программы, принципы и подходы к её формированию.</w:t>
            </w:r>
          </w:p>
        </w:tc>
      </w:tr>
      <w:tr w:rsidR="00D836AA" w:rsidRPr="00DD20E5" w:rsidTr="000A0C3B">
        <w:trPr>
          <w:trHeight w:val="274"/>
        </w:trPr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ты освоения </w:t>
            </w:r>
            <w:proofErr w:type="gramStart"/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 образовательной программы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опорой на требования стандарта уточняются и конкретизируются личностные, предметные и </w:t>
            </w:r>
            <w:proofErr w:type="spell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результаты: с одной стороны, они адекватно отражают требования стандарта, с другой стороны, учитывают специфику образовательного процесса в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общеобразовательном учреждении.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оценки достижения планируемых результатов освоения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основной образовательной программы</w:t>
            </w:r>
            <w:proofErr w:type="gramEnd"/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Описываются цели, направления, формы, методы, процедуры, инструментарий и другие параметры контрольно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-диагностической деятельности общеобразовательного учреждения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, которые позволяют осуществлять оценку качеств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а образовательного процесса в общеобразовательном учреждении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достижение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учащимися планируемых результатов освоения основной образовательной программы. Раздел включает также сведения о внешней системе оц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енки результатов деятельности общеобразовательного учреждения.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Содержательный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развития универсальных учебных действий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Включает характеристику универсальных учебных действий (личностных, регулятивных, познавательных, коммуникатив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ных), отражает систему работы общеобразовательного учреждения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их развитию. Отражает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 отдельных учебных предметов, курсов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учебные программы учебных предметов, курсов, в том числе интегрированных, в соответствии с учебным планом школы.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воспитания и социализации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ключает такие направления, как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духовно-нравственное развитие и воспитание, социализация и профессиональная ориентация, формирование экологической культуры, здорового и безопасного образа жизни.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коррекционной работы 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Разрабатывается при наличии в общеобразовательном учреждении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детей с ограниченными возможностями здоровья. Раскрывает особенности организационных, психолого-медико-педагогических, методических, дидактических, материально-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технических и иных условий общеобразовательного учреждения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Организационный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Составляется на основе Базисного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учебного плана примерной основной образовательной программы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Отражает состав учебных </w:t>
            </w:r>
            <w:proofErr w:type="gramStart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распределение учебного времени по классам и предметам, направления и формы организации внеурочной деятельности. Отражает особенности содержания образования в общеобразовательном учреждении: распределение часов части учебного плана, формируемой участниками образовательного процесса, возможности реализации индивидуальных потребностей обучающихся и другие. Основная образовательная программа может включать как один, так и несколько учебных планов.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Календарный учебный график должен определять чередование учебной деятельности (урочной и внеурочной) и плановых перерывов при </w:t>
            </w: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получении образования для отдыха и иных социальных целей (каникул) по календарным периодам учебного года и включать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План внеурочной деятельности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План внеурочной деятельности обеспечивает учет индивидуальных особенностей и </w:t>
            </w:r>
            <w:proofErr w:type="gramStart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потребностей</w:t>
            </w:r>
            <w:proofErr w:type="gramEnd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обучающихся через организацию внеурочной деятельности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общеинтеллектуальное</w:t>
            </w:r>
            <w:proofErr w:type="spellEnd"/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общекультурное), определяет состав и структуру направлений, формы организации, объем внеурочной деятельности.</w:t>
            </w:r>
          </w:p>
        </w:tc>
      </w:tr>
      <w:tr w:rsidR="00D836AA" w:rsidRPr="00DD20E5" w:rsidTr="000A0C3B">
        <w:tc>
          <w:tcPr>
            <w:tcW w:w="57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3132" w:type="dxa"/>
          </w:tcPr>
          <w:p w:rsidR="00D836AA" w:rsidRPr="00DD20E5" w:rsidRDefault="00D836AA" w:rsidP="000A0C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6145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описание условий реализации основной образовательной программы в соответствии с требованиями стандарта, планирование работы по формированию недостающих условий, механизмы контроля состояния системы условий.</w:t>
            </w:r>
          </w:p>
        </w:tc>
      </w:tr>
    </w:tbl>
    <w:p w:rsidR="00D836AA" w:rsidRPr="00DD20E5" w:rsidRDefault="00D836AA" w:rsidP="00D836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836AA" w:rsidRPr="00DD20E5" w:rsidRDefault="00D836AA" w:rsidP="00D836A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hAnsi="Times New Roman" w:cs="Times New Roman"/>
          <w:sz w:val="26"/>
          <w:szCs w:val="26"/>
          <w:lang w:val="ru-RU"/>
        </w:rPr>
        <w:tab/>
        <w:t>При разработке основных образовательных программ основного общего и среднего общего образования в соответствии с федеральным</w:t>
      </w: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компонентом государственных образовательных стандартов основного общего и среднего (полного) общего образования, утвержденных приказом Министерства образования Российской Федерации от 05.03.2004 №1089 (с изменениями) рекомендуем следующую структуру:</w:t>
      </w:r>
    </w:p>
    <w:p w:rsidR="00D836AA" w:rsidRPr="00DD20E5" w:rsidRDefault="00D836AA" w:rsidP="00D836A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D20E5">
        <w:rPr>
          <w:rFonts w:ascii="Times New Roman" w:eastAsia="Times New Roman" w:hAnsi="Times New Roman" w:cs="Times New Roman"/>
          <w:sz w:val="26"/>
          <w:szCs w:val="26"/>
          <w:lang w:val="ru-RU"/>
        </w:rPr>
        <w:t>- пояснительная записка;</w:t>
      </w:r>
    </w:p>
    <w:p w:rsidR="00D836AA" w:rsidRPr="00DD20E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D20E5">
        <w:rPr>
          <w:rFonts w:ascii="Times New Roman" w:hAnsi="Times New Roman" w:cs="Times New Roman"/>
          <w:sz w:val="26"/>
          <w:szCs w:val="26"/>
        </w:rPr>
        <w:t xml:space="preserve">учебный план; </w:t>
      </w:r>
    </w:p>
    <w:p w:rsidR="00D836AA" w:rsidRPr="00DD20E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календарный учебный график; </w:t>
      </w:r>
    </w:p>
    <w:p w:rsidR="00D836AA" w:rsidRPr="00DD20E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рабочие программы учебных предметов, курсов, дисциплин (модулей), иных компонентов; </w:t>
      </w:r>
    </w:p>
    <w:p w:rsidR="00D836AA" w:rsidRPr="00DD20E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 xml:space="preserve">- оценочные материалы; </w:t>
      </w:r>
    </w:p>
    <w:p w:rsidR="00D836AA" w:rsidRPr="00DD20E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0E5">
        <w:rPr>
          <w:rFonts w:ascii="Times New Roman" w:hAnsi="Times New Roman" w:cs="Times New Roman"/>
          <w:sz w:val="26"/>
          <w:szCs w:val="26"/>
        </w:rPr>
        <w:t>- методические материалы.</w:t>
      </w:r>
    </w:p>
    <w:p w:rsidR="00D836AA" w:rsidRPr="00DD20E5" w:rsidRDefault="00D836AA" w:rsidP="00D836A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36AA" w:rsidRPr="00DD20E5" w:rsidRDefault="00D836AA" w:rsidP="00D836A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20E5">
        <w:rPr>
          <w:rFonts w:ascii="Times New Roman" w:eastAsia="Calibri" w:hAnsi="Times New Roman" w:cs="Times New Roman"/>
          <w:b/>
          <w:sz w:val="26"/>
          <w:szCs w:val="26"/>
        </w:rPr>
        <w:t>Краткое содер</w:t>
      </w:r>
      <w:r w:rsidRPr="00DD20E5">
        <w:rPr>
          <w:rFonts w:ascii="Times New Roman" w:hAnsi="Times New Roman" w:cs="Times New Roman"/>
          <w:b/>
          <w:sz w:val="26"/>
          <w:szCs w:val="26"/>
        </w:rPr>
        <w:t>жание разделов (пунктов) основной образовательной программы в соответствии с федеральным компонентом государственных образовательных стандартов</w:t>
      </w:r>
      <w:r w:rsidRPr="00DD20E5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основного общего и среднего общего образования</w:t>
      </w:r>
    </w:p>
    <w:p w:rsidR="00D836AA" w:rsidRPr="00DD20E5" w:rsidRDefault="00D836AA" w:rsidP="00D836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81"/>
        <w:gridCol w:w="5854"/>
      </w:tblGrid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</w:tr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Пояснительная записка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54" w:type="dxa"/>
          </w:tcPr>
          <w:p w:rsidR="00D836AA" w:rsidRPr="00DD20E5" w:rsidRDefault="00D836AA" w:rsidP="000A0C3B">
            <w:pPr>
              <w:pStyle w:val="a8"/>
              <w:spacing w:before="120"/>
              <w:rPr>
                <w:sz w:val="26"/>
                <w:szCs w:val="26"/>
              </w:rPr>
            </w:pPr>
            <w:r w:rsidRPr="00DD20E5">
              <w:rPr>
                <w:rFonts w:eastAsia="Calibri"/>
                <w:sz w:val="26"/>
                <w:szCs w:val="26"/>
              </w:rPr>
              <w:t>Раскрываются цели и задачи реализации программы, принципы и подходы к её формированию</w:t>
            </w:r>
            <w:r w:rsidRPr="00DD20E5">
              <w:rPr>
                <w:sz w:val="26"/>
                <w:szCs w:val="26"/>
              </w:rPr>
              <w:t xml:space="preserve"> в соответствии с федеральным </w:t>
            </w:r>
            <w:r w:rsidRPr="00DD20E5">
              <w:rPr>
                <w:sz w:val="26"/>
                <w:szCs w:val="26"/>
              </w:rPr>
              <w:lastRenderedPageBreak/>
              <w:t xml:space="preserve">компонентом государственных образовательных стандартов основного общего и среднего общего образования. </w:t>
            </w:r>
          </w:p>
        </w:tc>
      </w:tr>
      <w:tr w:rsidR="00D836AA" w:rsidRPr="00DD20E5" w:rsidTr="000A0C3B">
        <w:trPr>
          <w:trHeight w:val="1934"/>
        </w:trPr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Формируется на основе 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 </w:t>
            </w: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Отражает состав учебных предметов, распределение учебного времени по классам и предметам, распределение часов регионального компонента и компонента общеобразовательного учреждения. Основная образовательная программа может включать как один, так и несколько вариантов учебных планов.</w:t>
            </w:r>
          </w:p>
        </w:tc>
      </w:tr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Календарный учебный график должен определять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даты начала и окончания учебного года;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продолжительность учебного года, четвертей (триместров);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продолжительность учебной недели;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сроки и продолжительность каникул;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продолжительность уроков;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сменность занятий;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сроки проведения промежуточных аттестаций;</w:t>
            </w:r>
          </w:p>
          <w:p w:rsidR="00D836AA" w:rsidRPr="00DD20E5" w:rsidRDefault="00D836AA" w:rsidP="000A0C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сроки проведения государственной итоговой аттестации.</w:t>
            </w:r>
          </w:p>
        </w:tc>
      </w:tr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Рабочие программы учебных предметов, курсов, дисциплин (модулей)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Содержит рабочие программы отдельных учебных предметов, курсов, дисциплин (модулей) в соответствии с утвержденным учебным планом школы и включает: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титульный лист;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пояснительную записку;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общую характеристику учебного предмета, курса;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описание места учебного предмета, курса в учебном плане;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планируемые результаты освоения конкретного учебного предмета, курса;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содержание учебного предмета, курса;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тематический план;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- календарно-тематическое планирование; 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критерии оценивания;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описание учебно-методического и материально-технического обеспечения образовательного процесса;</w:t>
            </w:r>
          </w:p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- приложения к программе (при необходимости).</w:t>
            </w:r>
          </w:p>
        </w:tc>
      </w:tr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Оценочные материалы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Контрольно-измерительные материалы</w:t>
            </w: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 xml:space="preserve"> для осуществления административного контроля, порядок которого определен локальным нормативным актом общеобразовательного учреждения.</w:t>
            </w:r>
          </w:p>
        </w:tc>
      </w:tr>
      <w:tr w:rsidR="00D836AA" w:rsidRPr="00DD20E5" w:rsidTr="000A0C3B">
        <w:tc>
          <w:tcPr>
            <w:tcW w:w="636" w:type="dxa"/>
          </w:tcPr>
          <w:p w:rsidR="00D836AA" w:rsidRPr="00DD20E5" w:rsidRDefault="00D836AA" w:rsidP="000A0C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081" w:type="dxa"/>
          </w:tcPr>
          <w:p w:rsidR="00D836AA" w:rsidRPr="00DD20E5" w:rsidRDefault="00D836AA" w:rsidP="000A0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  <w:tc>
          <w:tcPr>
            <w:tcW w:w="5854" w:type="dxa"/>
          </w:tcPr>
          <w:p w:rsidR="00D836AA" w:rsidRPr="00DD20E5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E5">
              <w:rPr>
                <w:rFonts w:ascii="Times New Roman" w:hAnsi="Times New Roman" w:cs="Times New Roman"/>
                <w:sz w:val="26"/>
                <w:szCs w:val="26"/>
              </w:rPr>
              <w:t>Учебно-методический комплекс обеспечения образовательного процесса по учебным предметам (класс, название учебного предмета, наименование примерной образовательной программы, учебная литература в соответствии с федеральным перечнем учебников).</w:t>
            </w:r>
          </w:p>
        </w:tc>
      </w:tr>
    </w:tbl>
    <w:p w:rsidR="00D836AA" w:rsidRPr="006648D7" w:rsidRDefault="00D836AA" w:rsidP="00D8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/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письму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Министерства образования, науки  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 молодежи Республики Крым</w:t>
      </w:r>
    </w:p>
    <w:p w:rsidR="00D836AA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27.04.2015 №01-14/1256</w:t>
      </w:r>
    </w:p>
    <w:p w:rsidR="00D836AA" w:rsidRPr="00D439F8" w:rsidRDefault="00D836AA" w:rsidP="00D83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AA" w:rsidRPr="00EB1115" w:rsidRDefault="00D836AA" w:rsidP="00D8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15">
        <w:rPr>
          <w:rFonts w:ascii="Times New Roman" w:hAnsi="Times New Roman" w:cs="Times New Roman"/>
          <w:b/>
          <w:sz w:val="28"/>
          <w:szCs w:val="28"/>
        </w:rPr>
        <w:t>Методические рекоменд</w:t>
      </w:r>
      <w:r>
        <w:rPr>
          <w:rFonts w:ascii="Times New Roman" w:hAnsi="Times New Roman" w:cs="Times New Roman"/>
          <w:b/>
          <w:sz w:val="28"/>
          <w:szCs w:val="28"/>
        </w:rPr>
        <w:t>ации по разработке рабочих программ учебных предметов, курсов, модулей в общеобразовательных учреждениях</w:t>
      </w:r>
    </w:p>
    <w:p w:rsidR="00D836AA" w:rsidRPr="00EB1115" w:rsidRDefault="00D836AA" w:rsidP="00D836A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36AA" w:rsidRPr="00EB1115" w:rsidRDefault="00D836AA" w:rsidP="00D836A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B1115">
        <w:rPr>
          <w:sz w:val="28"/>
          <w:szCs w:val="28"/>
        </w:rPr>
        <w:t>Общие положения</w:t>
      </w:r>
    </w:p>
    <w:p w:rsidR="00D836AA" w:rsidRPr="00702747" w:rsidRDefault="00D836AA" w:rsidP="00D836AA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2747">
        <w:rPr>
          <w:rFonts w:ascii="Times New Roman" w:hAnsi="Times New Roman"/>
          <w:sz w:val="28"/>
          <w:szCs w:val="28"/>
        </w:rPr>
        <w:t>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D836AA" w:rsidRPr="00702747" w:rsidRDefault="00D836AA" w:rsidP="00D836AA">
      <w:pPr>
        <w:pStyle w:val="1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2747">
        <w:rPr>
          <w:rFonts w:ascii="Times New Roman" w:hAnsi="Times New Roman"/>
          <w:sz w:val="28"/>
          <w:szCs w:val="28"/>
        </w:rPr>
        <w:t>2.  Задачи программы:</w:t>
      </w:r>
    </w:p>
    <w:p w:rsidR="00D836AA" w:rsidRPr="00702747" w:rsidRDefault="00D836AA" w:rsidP="00D836AA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• 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D836AA" w:rsidRPr="00702747" w:rsidRDefault="00D836AA" w:rsidP="00D836AA">
      <w:pPr>
        <w:pStyle w:val="aa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• определить содержание, объем, порядок изучения уч</w:t>
      </w:r>
      <w:r>
        <w:rPr>
          <w:sz w:val="28"/>
          <w:szCs w:val="28"/>
        </w:rPr>
        <w:t>ебного предмета    (</w:t>
      </w:r>
      <w:r w:rsidRPr="00702747">
        <w:rPr>
          <w:sz w:val="28"/>
          <w:szCs w:val="28"/>
        </w:rPr>
        <w:t xml:space="preserve">курса, </w:t>
      </w:r>
      <w:r>
        <w:rPr>
          <w:sz w:val="28"/>
          <w:szCs w:val="28"/>
        </w:rPr>
        <w:t xml:space="preserve">дисциплины, </w:t>
      </w:r>
      <w:r w:rsidRPr="00702747">
        <w:rPr>
          <w:sz w:val="28"/>
          <w:szCs w:val="28"/>
        </w:rPr>
        <w:t>модуля) с учетом це</w:t>
      </w:r>
      <w:r>
        <w:rPr>
          <w:sz w:val="28"/>
          <w:szCs w:val="28"/>
        </w:rPr>
        <w:t>лей, задач и особенностей образовательного</w:t>
      </w:r>
      <w:r w:rsidRPr="00702747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общеобразовательного учреждения</w:t>
      </w:r>
      <w:r w:rsidRPr="00702747">
        <w:rPr>
          <w:sz w:val="28"/>
          <w:szCs w:val="28"/>
        </w:rPr>
        <w:t xml:space="preserve"> и контингента обучающихся.</w:t>
      </w:r>
    </w:p>
    <w:p w:rsidR="00D836AA" w:rsidRPr="00702747" w:rsidRDefault="00D836AA" w:rsidP="00D836A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3. Функции рабочей программы:</w:t>
      </w:r>
    </w:p>
    <w:p w:rsidR="00D836AA" w:rsidRPr="00702747" w:rsidRDefault="00D836AA" w:rsidP="00D836AA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D836AA" w:rsidRPr="00702747" w:rsidRDefault="00D836AA" w:rsidP="00D836AA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D836AA" w:rsidRPr="00702747" w:rsidRDefault="00D836AA" w:rsidP="00D836AA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702747">
        <w:rPr>
          <w:sz w:val="28"/>
          <w:szCs w:val="28"/>
        </w:rPr>
        <w:t xml:space="preserve">определяющая содержание образования, то есть фиксирует состав элементов содержания, подлежащих освоению </w:t>
      </w:r>
      <w:proofErr w:type="gramStart"/>
      <w:r w:rsidRPr="00702747">
        <w:rPr>
          <w:sz w:val="28"/>
          <w:szCs w:val="28"/>
        </w:rPr>
        <w:t>обучающимися</w:t>
      </w:r>
      <w:proofErr w:type="gramEnd"/>
      <w:r w:rsidRPr="00702747">
        <w:rPr>
          <w:sz w:val="28"/>
          <w:szCs w:val="28"/>
        </w:rPr>
        <w:t xml:space="preserve"> (требования к минимуму содержания), а также степень их трудности;</w:t>
      </w:r>
    </w:p>
    <w:p w:rsidR="00D836AA" w:rsidRPr="00702747" w:rsidRDefault="00D836AA" w:rsidP="00D836AA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процессуальная, то есть определяет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D836AA" w:rsidRPr="00702747" w:rsidRDefault="00D836AA" w:rsidP="00D836AA">
      <w:pPr>
        <w:pStyle w:val="aa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702747">
        <w:rPr>
          <w:sz w:val="28"/>
          <w:szCs w:val="28"/>
        </w:rPr>
        <w:t xml:space="preserve">оценочная, то есть выявляет уровни освоения элементов содержания, объекты контроля и критерии оценки  планируемых результатов освоения материала </w:t>
      </w:r>
      <w:proofErr w:type="gramStart"/>
      <w:r w:rsidRPr="00702747">
        <w:rPr>
          <w:sz w:val="28"/>
          <w:szCs w:val="28"/>
        </w:rPr>
        <w:t>обучающимися</w:t>
      </w:r>
      <w:proofErr w:type="gramEnd"/>
      <w:r w:rsidRPr="00702747">
        <w:rPr>
          <w:sz w:val="28"/>
          <w:szCs w:val="28"/>
        </w:rPr>
        <w:t>.</w:t>
      </w:r>
    </w:p>
    <w:p w:rsidR="00D836AA" w:rsidRPr="00702747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4. Разработка и утверждение рабочих программ относится к компетенции образовательного учреждения и реализуется им самостоятельно.</w:t>
      </w:r>
    </w:p>
    <w:p w:rsidR="00D836AA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5. Рабочая программа входит в состав содержательного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74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</w:t>
      </w:r>
    </w:p>
    <w:p w:rsidR="00D836AA" w:rsidRPr="00702747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 избежание разночтений на уровне общеобразовательного учреждения  рекомендуется разработать единые подходы к написанию и оформлению рабочих программ, закрепив их локальным нормативным актом – Положением о рабочей программе.</w:t>
      </w:r>
    </w:p>
    <w:p w:rsidR="00D836AA" w:rsidRPr="006466F1" w:rsidRDefault="00D836AA" w:rsidP="00D836AA">
      <w:pPr>
        <w:pStyle w:val="a7"/>
        <w:widowControl/>
        <w:numPr>
          <w:ilvl w:val="0"/>
          <w:numId w:val="17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6F1">
        <w:rPr>
          <w:rFonts w:ascii="Times New Roman" w:hAnsi="Times New Roman" w:cs="Times New Roman"/>
          <w:sz w:val="28"/>
          <w:szCs w:val="28"/>
        </w:rPr>
        <w:lastRenderedPageBreak/>
        <w:t>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D836AA" w:rsidRPr="00702747" w:rsidRDefault="00D836AA" w:rsidP="00D836AA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му стандарту </w:t>
      </w:r>
      <w:r w:rsidRPr="00702747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или основного общего </w:t>
      </w:r>
      <w:r w:rsidRPr="00702747">
        <w:rPr>
          <w:rFonts w:ascii="Times New Roman" w:hAnsi="Times New Roman" w:cs="Times New Roman"/>
          <w:sz w:val="28"/>
          <w:szCs w:val="28"/>
        </w:rPr>
        <w:t>образования (ФГОС)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747">
        <w:rPr>
          <w:rFonts w:ascii="Times New Roman" w:hAnsi="Times New Roman" w:cs="Times New Roman"/>
          <w:sz w:val="28"/>
          <w:szCs w:val="28"/>
        </w:rPr>
        <w:t xml:space="preserve"> или федеральному компоненту государственного образовательного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(ФКГОС)</w:t>
      </w:r>
      <w:r w:rsidRPr="00702747">
        <w:rPr>
          <w:rFonts w:ascii="Times New Roman" w:hAnsi="Times New Roman" w:cs="Times New Roman"/>
          <w:sz w:val="28"/>
          <w:szCs w:val="28"/>
        </w:rPr>
        <w:t>;</w:t>
      </w:r>
    </w:p>
    <w:p w:rsidR="00D836AA" w:rsidRPr="00702747" w:rsidRDefault="00D836AA" w:rsidP="00D836AA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примерной програ</w:t>
      </w:r>
      <w:r>
        <w:rPr>
          <w:rFonts w:ascii="Times New Roman" w:hAnsi="Times New Roman" w:cs="Times New Roman"/>
          <w:sz w:val="28"/>
          <w:szCs w:val="28"/>
        </w:rPr>
        <w:t>мме дисциплины, внесенной в реестр примерных основных образовательных программ;</w:t>
      </w:r>
    </w:p>
    <w:p w:rsidR="00D836AA" w:rsidRPr="00702747" w:rsidRDefault="00D836AA" w:rsidP="00D836AA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федеральному перечню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836AA" w:rsidRPr="00702747" w:rsidRDefault="00D836AA" w:rsidP="00D836AA">
      <w:pPr>
        <w:numPr>
          <w:ilvl w:val="1"/>
          <w:numId w:val="6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учебному плану общеобразовательного учреждения;   </w:t>
      </w:r>
    </w:p>
    <w:p w:rsidR="00D836AA" w:rsidRPr="00702747" w:rsidRDefault="00D836AA" w:rsidP="00D836A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требованиям к оснащению образовательного процесса в соответствии с основной образовательной программой общеобразовательного</w:t>
      </w:r>
      <w:r>
        <w:rPr>
          <w:sz w:val="28"/>
          <w:szCs w:val="28"/>
        </w:rPr>
        <w:t xml:space="preserve"> учреждения.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Рабочая программа составляется учителем-предметником по определенному учебному предмету. Допускается разработка рабочей программы группой педагогов, работающих на одной параллели классов.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Целесообразно составление рабочей программы для каждой параллели (класса) на один учебный год, но не исключается</w:t>
      </w:r>
      <w:r>
        <w:rPr>
          <w:sz w:val="28"/>
          <w:szCs w:val="28"/>
        </w:rPr>
        <w:t xml:space="preserve"> разработка и на уровень </w:t>
      </w:r>
      <w:r w:rsidRPr="00702747">
        <w:rPr>
          <w:sz w:val="28"/>
          <w:szCs w:val="28"/>
        </w:rPr>
        <w:t>образования.</w:t>
      </w:r>
    </w:p>
    <w:p w:rsidR="00D836AA" w:rsidRPr="00702747" w:rsidRDefault="00D836AA" w:rsidP="00D836AA">
      <w:pPr>
        <w:pStyle w:val="a7"/>
        <w:widowControl/>
        <w:numPr>
          <w:ilvl w:val="0"/>
          <w:numId w:val="17"/>
        </w:numPr>
        <w:tabs>
          <w:tab w:val="left" w:pos="426"/>
        </w:tabs>
        <w:suppressAutoHyphens w:val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учебного </w:t>
      </w:r>
      <w:r w:rsidRPr="00702747">
        <w:rPr>
          <w:rFonts w:ascii="Times New Roman" w:hAnsi="Times New Roman" w:cs="Times New Roman"/>
          <w:sz w:val="28"/>
          <w:szCs w:val="28"/>
        </w:rPr>
        <w:t>предмета,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702747">
        <w:rPr>
          <w:rFonts w:ascii="Times New Roman" w:hAnsi="Times New Roman" w:cs="Times New Roman"/>
          <w:sz w:val="28"/>
          <w:szCs w:val="28"/>
        </w:rPr>
        <w:t>(модуля) является основой для создания учителем календарно-тематического планирования учебного курса на каждый учебный год.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 xml:space="preserve"> Утверждение программы предполагает следующие процедуры:</w:t>
      </w:r>
    </w:p>
    <w:p w:rsidR="00D836AA" w:rsidRPr="00702747" w:rsidRDefault="00D836AA" w:rsidP="00D836AA">
      <w:pPr>
        <w:pStyle w:val="aa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обсуждение программы на заседании предметного методического объединения до 20 августа;</w:t>
      </w:r>
    </w:p>
    <w:p w:rsidR="00D836AA" w:rsidRPr="00702747" w:rsidRDefault="00D836AA" w:rsidP="00D836A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получение согласования у заместителя директора, курирующего данного педагога, предмет, курс, направление деятельности и пр. до 25 августа;</w:t>
      </w:r>
    </w:p>
    <w:p w:rsidR="00D836AA" w:rsidRPr="00702747" w:rsidRDefault="00D836AA" w:rsidP="00D836AA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2747">
        <w:rPr>
          <w:sz w:val="28"/>
          <w:szCs w:val="28"/>
        </w:rPr>
        <w:t>рограмма вводится в действие приказом руководителя образовательной организации не позднее 01 сентября.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Допускается проведение экспертизы программы с привлечением внешних экспертов.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</w:t>
      </w:r>
      <w:r w:rsidRPr="00702747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установленным требованиям</w:t>
      </w:r>
      <w:r w:rsidRPr="00702747">
        <w:rPr>
          <w:sz w:val="28"/>
          <w:szCs w:val="28"/>
        </w:rPr>
        <w:t xml:space="preserve"> заместитель директора, курирующи</w:t>
      </w:r>
      <w:r>
        <w:rPr>
          <w:sz w:val="28"/>
          <w:szCs w:val="28"/>
        </w:rPr>
        <w:t>й предметное направление, направляет программу на доработку</w:t>
      </w:r>
      <w:r w:rsidRPr="00702747">
        <w:rPr>
          <w:sz w:val="28"/>
          <w:szCs w:val="28"/>
        </w:rPr>
        <w:t xml:space="preserve"> с указанием конкретного срока исполнения.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Все изменения, дополнения, которые педагоги вносят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Опираясь </w:t>
      </w:r>
      <w:r w:rsidRPr="00702747">
        <w:rPr>
          <w:sz w:val="28"/>
          <w:szCs w:val="28"/>
        </w:rPr>
        <w:t>на примерную программу дисциплины, утвержденную Министерством образования и науки Р</w:t>
      </w:r>
      <w:r>
        <w:rPr>
          <w:sz w:val="28"/>
          <w:szCs w:val="28"/>
        </w:rPr>
        <w:t xml:space="preserve">оссийской </w:t>
      </w:r>
      <w:r w:rsidRPr="007027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02747">
        <w:rPr>
          <w:sz w:val="28"/>
          <w:szCs w:val="28"/>
        </w:rPr>
        <w:t xml:space="preserve"> (или авторскую программу, прошедшую экспертизу и апробацию) составитель рабочей программы может: 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 раскрывать содержание разделов, тем, обозначенных в ФГОС или ФКГОС;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расширять, углублять, изменять, формировать содержание обучения, не допуская исключения программного материала</w:t>
      </w:r>
      <w:r w:rsidRPr="00702747">
        <w:rPr>
          <w:rFonts w:ascii="Times New Roman" w:hAnsi="Times New Roman" w:cs="Times New Roman"/>
          <w:sz w:val="28"/>
          <w:szCs w:val="28"/>
        </w:rPr>
        <w:t>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последовательность изучения учебного материала;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 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7027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027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включать материал регионального компонента по предмету;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6AA" w:rsidRPr="00702747" w:rsidRDefault="00D836AA" w:rsidP="00D836AA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распределять резервное время.</w:t>
      </w:r>
    </w:p>
    <w:p w:rsidR="00D836AA" w:rsidRPr="00702747" w:rsidRDefault="00D836AA" w:rsidP="00D836AA">
      <w:pPr>
        <w:pStyle w:val="a7"/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02747">
        <w:rPr>
          <w:rFonts w:ascii="Times New Roman" w:hAnsi="Times New Roman" w:cs="Times New Roman"/>
          <w:sz w:val="28"/>
          <w:szCs w:val="28"/>
        </w:rPr>
        <w:t>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D836AA" w:rsidRPr="00702747" w:rsidRDefault="00D836AA" w:rsidP="00D836AA">
      <w:pPr>
        <w:pStyle w:val="aa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2747">
        <w:rPr>
          <w:sz w:val="28"/>
          <w:szCs w:val="28"/>
        </w:rPr>
        <w:t>Учителя обязаны сдавать в учебную часть копию рабочей программы на электронном носителе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D836AA" w:rsidRPr="00702747" w:rsidRDefault="00D836AA" w:rsidP="00D836AA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36AA" w:rsidRDefault="00D836AA" w:rsidP="00D836A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B1115">
        <w:rPr>
          <w:sz w:val="28"/>
          <w:szCs w:val="28"/>
        </w:rPr>
        <w:t>Структура рабочей программы</w:t>
      </w:r>
    </w:p>
    <w:p w:rsidR="00D836AA" w:rsidRPr="00EB1115" w:rsidRDefault="00D836AA" w:rsidP="00D836AA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Общая характеристика учебного предмета, курса.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Описание места учебного предмета, курса в учебном плане.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Планируемые результаты освоения конкретного учебного предмета, курса.</w:t>
      </w:r>
    </w:p>
    <w:p w:rsidR="00D836AA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Содержание учебного предмета, курса.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D836AA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4C52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планирование с определением основных видов учебной деятельности обучающихся. </w:t>
      </w:r>
    </w:p>
    <w:p w:rsidR="00D836AA" w:rsidRPr="00AD4C52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4C52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D836AA" w:rsidRPr="00EB1115" w:rsidRDefault="00D836AA" w:rsidP="00D836A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B1115">
        <w:rPr>
          <w:rFonts w:ascii="Times New Roman" w:hAnsi="Times New Roman" w:cs="Times New Roman"/>
          <w:sz w:val="28"/>
          <w:szCs w:val="28"/>
        </w:rPr>
        <w:t>Приложения к программе (при необходимости).</w:t>
      </w:r>
    </w:p>
    <w:p w:rsidR="00D836AA" w:rsidRPr="006D3705" w:rsidRDefault="00D836AA" w:rsidP="00D8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3705">
        <w:rPr>
          <w:rFonts w:ascii="Times New Roman" w:hAnsi="Times New Roman" w:cs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D836AA" w:rsidRDefault="00D836AA" w:rsidP="00D8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AA" w:rsidRPr="006D3705" w:rsidRDefault="00D836AA" w:rsidP="00D8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705">
        <w:rPr>
          <w:rFonts w:ascii="Times New Roman" w:hAnsi="Times New Roman" w:cs="Times New Roman"/>
          <w:b/>
          <w:sz w:val="28"/>
          <w:szCs w:val="28"/>
        </w:rPr>
        <w:t>Требования к с</w:t>
      </w:r>
      <w:r w:rsidRPr="006D3705">
        <w:rPr>
          <w:rFonts w:ascii="Times New Roman" w:hAnsi="Times New Roman" w:cs="Times New Roman"/>
          <w:b/>
          <w:bCs/>
          <w:sz w:val="28"/>
          <w:szCs w:val="28"/>
        </w:rPr>
        <w:t>труктурным элементам рабочей программы</w:t>
      </w:r>
    </w:p>
    <w:tbl>
      <w:tblPr>
        <w:tblpPr w:leftFromText="180" w:rightFromText="180" w:vertAnchor="text" w:horzAnchor="margin" w:tblpXSpec="center" w:tblpY="179"/>
        <w:tblW w:w="10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3930"/>
        <w:gridCol w:w="3930"/>
      </w:tblGrid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</w:p>
          <w:p w:rsidR="00D836AA" w:rsidRPr="006D3705" w:rsidRDefault="00D836AA" w:rsidP="000A0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D836AA" w:rsidRPr="006D3705" w:rsidRDefault="00D836AA" w:rsidP="000A0C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(в соответствии с лицензией);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название учебного предмета,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(модуля),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которого написана программа;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указание параллели или уровня общего образования, в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изучается курс;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уровень изучения предмета – базовый или профильный;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Ф.И.О. учителя;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 w:line="172" w:lineRule="atLeast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Грифы: рассмотрения (с указание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№ и даты протокола заседания м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етодического объединения),  согласования с заместителем директора по учебно-воспитательной работе, утверждения (с указанием даты и номера приказа руководителя образовательного учреждения);</w:t>
            </w:r>
          </w:p>
          <w:p w:rsidR="00D836AA" w:rsidRPr="00BE00A7" w:rsidRDefault="00D836AA" w:rsidP="00D836AA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line="172" w:lineRule="atLeast"/>
              <w:ind w:left="34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год составления рабочей программы.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spacing w:before="100" w:beforeAutospacing="1" w:line="172" w:lineRule="atLeast"/>
              <w:ind w:left="34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</w:p>
          <w:p w:rsidR="00D836AA" w:rsidRPr="006D3705" w:rsidRDefault="00D836AA" w:rsidP="000A0C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записка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программы: тип (общеобразовательное, специальное и др.) учебного учреждения и определение класса </w:t>
            </w:r>
            <w:proofErr w:type="gramStart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объём программы;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документы, на основе которых разработана рабочая программа;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цели и задачи учебного предмета, дисциплин (модуля), курса, решаемые при реализации рабочей программы;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характеристика учебного курса, его место в учебном плане;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новизна программы (внесённые изменения в примерную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(авторскую) программу и их обоснование);</w:t>
            </w:r>
          </w:p>
          <w:p w:rsidR="00D836AA" w:rsidRDefault="00D836AA" w:rsidP="00D836AA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УМК, технологии, виды контроля.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предмета, курса</w:t>
            </w:r>
          </w:p>
          <w:p w:rsidR="00D836AA" w:rsidRPr="006D3705" w:rsidRDefault="00D836AA" w:rsidP="000A0C3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примерная или авторская программа, на основе которой разработана рабочая программа (издательство, год 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издания);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ind w:lef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конкретизируются общие цели и задачи общего образования с учетом специфики учебного предмета, курса;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процесса: основные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логии, методы, формы обучения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логические связи данного предмета с остальны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softHyphen/>
              <w:t>ми предметами (разделами) учебного (образовательного) плана.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места учебного предмета, курса в учебном плане школы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К какой образовательной области относится учебный предмет, курс;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gramEnd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какого времени изучается;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gramEnd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каких часов реализуется (инвариантная или вариативная часть);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354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недельное и годовое кол-во часов, отведённых на изучение учебного предмета, курса.</w:t>
            </w:r>
          </w:p>
        </w:tc>
      </w:tr>
      <w:tr w:rsidR="00D836AA" w:rsidRPr="006D3705" w:rsidTr="000A0C3B"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pStyle w:val="a7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программе</w:t>
            </w:r>
          </w:p>
        </w:tc>
      </w:tr>
      <w:tr w:rsidR="00D836AA" w:rsidRPr="006D3705" w:rsidTr="000A0C3B"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pStyle w:val="a7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требованиями, установленными </w:t>
            </w:r>
            <w:r w:rsidRPr="006D3705">
              <w:rPr>
                <w:rFonts w:ascii="Times New Roman" w:hAnsi="Times New Roman" w:cs="Times New Roman"/>
                <w:b/>
                <w:sz w:val="26"/>
                <w:szCs w:val="26"/>
              </w:rPr>
              <w:t>ФКГОС</w:t>
            </w: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>, основной образовательной программой образовательного учреждения: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5"/>
              </w:numPr>
              <w:tabs>
                <w:tab w:val="num" w:pos="354"/>
              </w:tabs>
              <w:suppressAutoHyphens w:val="0"/>
              <w:ind w:left="354" w:hanging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предметные результаты и </w:t>
            </w:r>
            <w:proofErr w:type="spellStart"/>
            <w:r w:rsidRPr="006D3705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общеучебные</w:t>
            </w:r>
            <w:proofErr w:type="spellEnd"/>
            <w:r w:rsidRPr="006D370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умения, навыки и способы деятельности освоения учебного предмета, курса, дисциплины (модуля);</w:t>
            </w: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5"/>
              </w:numPr>
              <w:tabs>
                <w:tab w:val="num" w:pos="70"/>
              </w:tabs>
              <w:suppressAutoHyphens w:val="0"/>
              <w:ind w:left="35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уровень подготовки учащихся на конец учебного года (уровня). </w:t>
            </w:r>
          </w:p>
          <w:p w:rsidR="00D836AA" w:rsidRPr="006D3705" w:rsidRDefault="00D836AA" w:rsidP="000A0C3B">
            <w:pPr>
              <w:pStyle w:val="a7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pStyle w:val="a7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требованиями, установленными </w:t>
            </w:r>
            <w:r w:rsidRPr="006D3705">
              <w:rPr>
                <w:rFonts w:ascii="Times New Roman" w:hAnsi="Times New Roman" w:cs="Times New Roman"/>
                <w:b/>
                <w:sz w:val="26"/>
                <w:szCs w:val="26"/>
              </w:rPr>
              <w:t>ФГОС</w:t>
            </w: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 и примерной (авторской)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ind w:left="393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личностные, </w:t>
            </w:r>
            <w:proofErr w:type="spellStart"/>
            <w:r w:rsidRPr="006D3705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ind w:left="393" w:hanging="323"/>
              <w:rPr>
                <w:rFonts w:ascii="Times New Roman" w:hAnsi="Times New Roman" w:cs="Times New Roman"/>
                <w:sz w:val="26"/>
                <w:szCs w:val="26"/>
              </w:rPr>
            </w:pPr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задаются в </w:t>
            </w:r>
            <w:proofErr w:type="spellStart"/>
            <w:r w:rsidRPr="006D3705">
              <w:rPr>
                <w:rFonts w:ascii="Times New Roman" w:hAnsi="Times New Roman" w:cs="Times New Roman"/>
                <w:sz w:val="26"/>
                <w:szCs w:val="26"/>
              </w:rPr>
              <w:t>деятельностной</w:t>
            </w:r>
            <w:proofErr w:type="spellEnd"/>
            <w:r w:rsidRPr="006D3705">
              <w:rPr>
                <w:rFonts w:ascii="Times New Roman" w:hAnsi="Times New Roman" w:cs="Times New Roman"/>
                <w:sz w:val="26"/>
                <w:szCs w:val="26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djustRightInd w:val="0"/>
              <w:ind w:left="2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Перечень и название разделов и тем курса;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djustRightInd w:val="0"/>
              <w:ind w:left="2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часов для изучения раздела, темы;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djustRightInd w:val="0"/>
              <w:ind w:left="2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содержание учебной темы: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adjustRightInd w:val="0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- основные изучаемые вопросы;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adjustRightInd w:val="0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- 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adjustRightInd w:val="0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- формы и темы контроля;</w:t>
            </w:r>
          </w:p>
          <w:p w:rsidR="00D836AA" w:rsidRPr="006D3705" w:rsidRDefault="00D836AA" w:rsidP="000A0C3B">
            <w:pPr>
              <w:pStyle w:val="a7"/>
              <w:shd w:val="clear" w:color="auto" w:fill="FFFFFF"/>
              <w:adjustRightInd w:val="0"/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- возможные виды самостоятельной работы учащихся. 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план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466F1" w:rsidRDefault="00D836AA" w:rsidP="000A0C3B">
            <w:pPr>
              <w:pStyle w:val="a7"/>
              <w:shd w:val="clear" w:color="auto" w:fill="FFFFFF"/>
              <w:adjustRightInd w:val="0"/>
              <w:ind w:left="212"/>
              <w:jc w:val="both"/>
              <w:rPr>
                <w:rFonts w:ascii="Times New Roman" w:hAnsi="Times New Roman" w:cs="Times New Roman"/>
              </w:rPr>
            </w:pPr>
            <w:r w:rsidRPr="006466F1">
              <w:rPr>
                <w:rFonts w:ascii="Times New Roman" w:hAnsi="Times New Roman" w:cs="Times New Roman"/>
              </w:rPr>
              <w:t>Пример</w:t>
            </w:r>
            <w:r>
              <w:rPr>
                <w:rFonts w:ascii="Times New Roman" w:hAnsi="Times New Roman" w:cs="Times New Roman"/>
              </w:rPr>
              <w:t>ный образец</w:t>
            </w:r>
            <w:r w:rsidRPr="006466F1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c"/>
              <w:tblW w:w="7338" w:type="dxa"/>
              <w:tblInd w:w="232" w:type="dxa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1874"/>
              <w:gridCol w:w="1417"/>
              <w:gridCol w:w="1559"/>
              <w:gridCol w:w="1560"/>
            </w:tblGrid>
            <w:tr w:rsidR="00D836AA" w:rsidRPr="009B3C48" w:rsidTr="000A0C3B">
              <w:tc>
                <w:tcPr>
                  <w:tcW w:w="928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№ раздела и тем</w:t>
                  </w:r>
                </w:p>
              </w:tc>
              <w:tc>
                <w:tcPr>
                  <w:tcW w:w="187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Наименование разделов и тем</w:t>
                  </w:r>
                </w:p>
              </w:tc>
              <w:tc>
                <w:tcPr>
                  <w:tcW w:w="1417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Учебные часы</w:t>
                  </w:r>
                </w:p>
              </w:tc>
              <w:tc>
                <w:tcPr>
                  <w:tcW w:w="1559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Контрольные работы</w:t>
                  </w:r>
                </w:p>
              </w:tc>
              <w:tc>
                <w:tcPr>
                  <w:tcW w:w="1560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Практическая часть</w:t>
                  </w:r>
                </w:p>
              </w:tc>
            </w:tr>
            <w:tr w:rsidR="00D836AA" w:rsidRPr="009B3C48" w:rsidTr="000A0C3B">
              <w:tc>
                <w:tcPr>
                  <w:tcW w:w="928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36AA" w:rsidRPr="009B3C48" w:rsidTr="000A0C3B">
              <w:tc>
                <w:tcPr>
                  <w:tcW w:w="928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1417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36AA" w:rsidRPr="00AD4C52" w:rsidRDefault="00D836AA" w:rsidP="000A0C3B">
            <w:pPr>
              <w:pStyle w:val="a7"/>
              <w:shd w:val="clear" w:color="auto" w:fill="FFFFFF"/>
              <w:adjustRightInd w:val="0"/>
              <w:ind w:left="2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с указанием основных видов учебной деятельности обучающихся 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8229FA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AA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Примерный образец:</w:t>
            </w:r>
          </w:p>
          <w:p w:rsidR="00D836AA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8"/>
              <w:gridCol w:w="709"/>
              <w:gridCol w:w="1985"/>
              <w:gridCol w:w="1134"/>
              <w:gridCol w:w="1275"/>
              <w:gridCol w:w="1134"/>
            </w:tblGrid>
            <w:tr w:rsidR="00D836AA" w:rsidRPr="009B3C48" w:rsidTr="000A0C3B">
              <w:tc>
                <w:tcPr>
                  <w:tcW w:w="53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9B3C48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9B3C48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417" w:type="dxa"/>
                  <w:gridSpan w:val="2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Сроки выполнения</w:t>
                  </w:r>
                </w:p>
              </w:tc>
              <w:tc>
                <w:tcPr>
                  <w:tcW w:w="1985" w:type="dxa"/>
                </w:tcPr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 xml:space="preserve">Название раздела </w:t>
                  </w:r>
                </w:p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 xml:space="preserve">(кол-во часов), </w:t>
                  </w:r>
                </w:p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темы урока</w:t>
                  </w:r>
                </w:p>
              </w:tc>
              <w:tc>
                <w:tcPr>
                  <w:tcW w:w="1134" w:type="dxa"/>
                </w:tcPr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C48">
                    <w:rPr>
                      <w:rFonts w:ascii="Times New Roman" w:hAnsi="Times New Roman" w:cs="Times New Roman"/>
                    </w:rPr>
                    <w:t>Практич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часть</w:t>
                  </w:r>
                </w:p>
              </w:tc>
              <w:tc>
                <w:tcPr>
                  <w:tcW w:w="1275" w:type="dxa"/>
                </w:tcPr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Формы и</w:t>
                  </w:r>
                </w:p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темы</w:t>
                  </w:r>
                </w:p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контроля</w:t>
                  </w:r>
                </w:p>
              </w:tc>
              <w:tc>
                <w:tcPr>
                  <w:tcW w:w="1134" w:type="dxa"/>
                </w:tcPr>
                <w:p w:rsidR="00D836AA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C48">
                    <w:rPr>
                      <w:rFonts w:ascii="Times New Roman" w:hAnsi="Times New Roman" w:cs="Times New Roman"/>
                    </w:rPr>
                    <w:t>Оборудо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C48">
                    <w:rPr>
                      <w:rFonts w:ascii="Times New Roman" w:hAnsi="Times New Roman" w:cs="Times New Roman"/>
                    </w:rPr>
                    <w:t>вание</w:t>
                  </w:r>
                  <w:proofErr w:type="spellEnd"/>
                </w:p>
              </w:tc>
            </w:tr>
            <w:tr w:rsidR="00D836AA" w:rsidRPr="009B3C48" w:rsidTr="000A0C3B">
              <w:tc>
                <w:tcPr>
                  <w:tcW w:w="53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  <w:tc>
                <w:tcPr>
                  <w:tcW w:w="709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9B3C48">
                    <w:rPr>
                      <w:rFonts w:ascii="Times New Roman" w:hAnsi="Times New Roman" w:cs="Times New Roman"/>
                    </w:rPr>
                    <w:t>факт</w:t>
                  </w:r>
                </w:p>
              </w:tc>
              <w:tc>
                <w:tcPr>
                  <w:tcW w:w="1985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D836AA" w:rsidRPr="009B3C48" w:rsidRDefault="00D836AA" w:rsidP="000A0C3B">
                  <w:pPr>
                    <w:framePr w:hSpace="180" w:wrap="around" w:vAnchor="text" w:hAnchor="margin" w:xAlign="center" w:y="179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36AA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AA" w:rsidRPr="008229FA" w:rsidRDefault="00D836AA" w:rsidP="000A0C3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pStyle w:val="a7"/>
              <w:shd w:val="clear" w:color="auto" w:fill="FFFFFF"/>
              <w:ind w:left="212"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ценивание устных ответов, письменных контрольных работ (заданий со свободно конструируемым ответом, тестовых заданий),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 практических работ, </w:t>
            </w: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умений решать расчётные задачи, экспериментальных умений и т.д. в зависимости от специфики учебного предмета.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Описание учебн</w:t>
            </w:r>
            <w:proofErr w:type="gramStart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и материально-технического обеспечения образовательного процесса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методическая литература (основная и дополнительная);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нормативные и инструктивно-методические материалы; перечень необходимых для реализации программы учебно-методических пособий;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учебно-практического оборудования;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материал, который используется для реализации целей, указанных в программе;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цифровые образовательные ресурсы; 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информационно-коммуникационные и технические средства обучения.</w:t>
            </w:r>
          </w:p>
        </w:tc>
      </w:tr>
      <w:tr w:rsidR="00D836AA" w:rsidRPr="006D3705" w:rsidTr="000A0C3B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0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Приложение (при необходимости)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Контрольно-оценочная деятельность учителя;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уроков;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варианты лабораторных и практических работ;</w:t>
            </w:r>
          </w:p>
          <w:p w:rsidR="00D836AA" w:rsidRPr="006D3705" w:rsidRDefault="00D836AA" w:rsidP="00D836AA">
            <w:pPr>
              <w:pStyle w:val="a7"/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354" w:right="41" w:hanging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05">
              <w:rPr>
                <w:rFonts w:ascii="Times New Roman" w:hAnsi="Times New Roman" w:cs="Times New Roman"/>
                <w:sz w:val="28"/>
                <w:szCs w:val="28"/>
              </w:rPr>
              <w:t>разработки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D836AA" w:rsidRDefault="00D836AA" w:rsidP="00D836AA">
      <w:pPr>
        <w:pStyle w:val="aa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</w:p>
    <w:p w:rsidR="00D836AA" w:rsidRDefault="00D836AA" w:rsidP="00D836AA">
      <w:pPr>
        <w:pStyle w:val="aa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</w:p>
    <w:p w:rsidR="00D836AA" w:rsidRPr="006D3705" w:rsidRDefault="00D836AA" w:rsidP="00D836AA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3705">
        <w:rPr>
          <w:rStyle w:val="ab"/>
          <w:sz w:val="28"/>
          <w:szCs w:val="28"/>
        </w:rPr>
        <w:t>Оформление рабочей программы</w:t>
      </w:r>
    </w:p>
    <w:p w:rsidR="00D836AA" w:rsidRPr="006D3705" w:rsidRDefault="00D836AA" w:rsidP="00D836AA">
      <w:pPr>
        <w:pStyle w:val="a7"/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6D3705">
        <w:rPr>
          <w:rFonts w:ascii="Times New Roman" w:hAnsi="Times New Roman" w:cs="Times New Roman"/>
          <w:sz w:val="28"/>
          <w:szCs w:val="28"/>
        </w:rPr>
        <w:t xml:space="preserve">В общеобразовательном учреждении разрабатывается единый подход к оформлению рабочей программы согласно общепринятым требованиям к компьютерному набору. </w:t>
      </w:r>
    </w:p>
    <w:p w:rsidR="00D836AA" w:rsidRPr="00EF37F0" w:rsidRDefault="00D836AA" w:rsidP="00D836AA">
      <w:pPr>
        <w:pStyle w:val="a7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37F0">
        <w:rPr>
          <w:rFonts w:ascii="Times New Roman" w:hAnsi="Times New Roman" w:cs="Times New Roman"/>
          <w:sz w:val="28"/>
          <w:szCs w:val="28"/>
        </w:rPr>
        <w:t>Страницы пронумеровываются, рабочая программа прошивается и скрепляется печатью образовательного учреждения и подписью руководителя общеобразовательного учреждения.</w:t>
      </w:r>
    </w:p>
    <w:p w:rsidR="00D836AA" w:rsidRDefault="00D836AA"/>
    <w:sectPr w:rsidR="00D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89A"/>
    <w:multiLevelType w:val="hybridMultilevel"/>
    <w:tmpl w:val="F06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7BB0"/>
    <w:multiLevelType w:val="hybridMultilevel"/>
    <w:tmpl w:val="EA3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5592"/>
    <w:multiLevelType w:val="hybridMultilevel"/>
    <w:tmpl w:val="1A46609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F007804"/>
    <w:multiLevelType w:val="hybridMultilevel"/>
    <w:tmpl w:val="A69A0D2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507358D"/>
    <w:multiLevelType w:val="hybridMultilevel"/>
    <w:tmpl w:val="84D2E1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1496908"/>
    <w:multiLevelType w:val="hybridMultilevel"/>
    <w:tmpl w:val="6148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1547D"/>
    <w:multiLevelType w:val="hybridMultilevel"/>
    <w:tmpl w:val="584E4482"/>
    <w:lvl w:ilvl="0" w:tplc="377E2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745274"/>
    <w:multiLevelType w:val="hybridMultilevel"/>
    <w:tmpl w:val="ED30F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152717"/>
    <w:multiLevelType w:val="hybridMultilevel"/>
    <w:tmpl w:val="BEC8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209E4"/>
    <w:multiLevelType w:val="multilevel"/>
    <w:tmpl w:val="C45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75D314D"/>
    <w:multiLevelType w:val="hybridMultilevel"/>
    <w:tmpl w:val="5FDCE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217EE4"/>
    <w:multiLevelType w:val="hybridMultilevel"/>
    <w:tmpl w:val="702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935F7"/>
    <w:multiLevelType w:val="hybridMultilevel"/>
    <w:tmpl w:val="185C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6E"/>
    <w:rsid w:val="00132BC9"/>
    <w:rsid w:val="0058016E"/>
    <w:rsid w:val="00D8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3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unhideWhenUsed/>
    <w:rsid w:val="00D836AA"/>
    <w:pPr>
      <w:widowControl w:val="0"/>
      <w:shd w:val="clear" w:color="auto" w:fill="FFFFFF"/>
      <w:suppressAutoHyphens/>
      <w:spacing w:before="360" w:after="1020" w:line="240" w:lineRule="atLeast"/>
    </w:pPr>
    <w:rPr>
      <w:rFonts w:ascii="Times New Roman" w:eastAsia="Courier New" w:hAnsi="Times New Roman" w:cs="Times New Roman"/>
      <w:sz w:val="27"/>
      <w:szCs w:val="27"/>
      <w:lang w:eastAsia="ar-SA"/>
    </w:rPr>
  </w:style>
  <w:style w:type="character" w:customStyle="1" w:styleId="a6">
    <w:name w:val="Основной текст Знак"/>
    <w:basedOn w:val="a0"/>
    <w:semiHidden/>
    <w:rsid w:val="00D836AA"/>
  </w:style>
  <w:style w:type="paragraph" w:customStyle="1" w:styleId="2">
    <w:name w:val="Основной текст (2)"/>
    <w:basedOn w:val="a"/>
    <w:rsid w:val="00D836AA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Courier New" w:hAnsi="Times New Roman" w:cs="Times New Roman"/>
      <w:b/>
      <w:bCs/>
      <w:sz w:val="28"/>
      <w:szCs w:val="28"/>
      <w:lang w:eastAsia="ar-SA"/>
    </w:rPr>
  </w:style>
  <w:style w:type="paragraph" w:customStyle="1" w:styleId="3">
    <w:name w:val="Основной текст (3)"/>
    <w:basedOn w:val="a"/>
    <w:rsid w:val="00D836AA"/>
    <w:pPr>
      <w:widowControl w:val="0"/>
      <w:shd w:val="clear" w:color="auto" w:fill="FFFFFF"/>
      <w:suppressAutoHyphens/>
      <w:spacing w:before="1020" w:after="1260" w:line="317" w:lineRule="exact"/>
    </w:pPr>
    <w:rPr>
      <w:rFonts w:ascii="Times New Roman" w:eastAsia="Courier New" w:hAnsi="Times New Roman" w:cs="Times New Roman"/>
      <w:i/>
      <w:iCs/>
      <w:sz w:val="28"/>
      <w:szCs w:val="28"/>
      <w:lang w:eastAsia="ar-SA"/>
    </w:rPr>
  </w:style>
  <w:style w:type="character" w:customStyle="1" w:styleId="20">
    <w:name w:val="Основной текст (2)_"/>
    <w:rsid w:val="00D836A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rsid w:val="00D836AA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character" w:customStyle="1" w:styleId="30">
    <w:name w:val="Основной текст (3)_"/>
    <w:rsid w:val="00D836AA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11">
    <w:name w:val="Основной текст Знак1"/>
    <w:basedOn w:val="a0"/>
    <w:link w:val="a5"/>
    <w:locked/>
    <w:rsid w:val="00D836AA"/>
    <w:rPr>
      <w:rFonts w:ascii="Times New Roman" w:eastAsia="Courier New" w:hAnsi="Times New Roman" w:cs="Times New Roman"/>
      <w:sz w:val="27"/>
      <w:szCs w:val="27"/>
      <w:shd w:val="clear" w:color="auto" w:fill="FFFFFF"/>
      <w:lang w:eastAsia="ar-SA"/>
    </w:rPr>
  </w:style>
  <w:style w:type="paragraph" w:styleId="a7">
    <w:name w:val="List Paragraph"/>
    <w:basedOn w:val="a"/>
    <w:uiPriority w:val="34"/>
    <w:qFormat/>
    <w:rsid w:val="00D836AA"/>
    <w:pPr>
      <w:widowControl w:val="0"/>
      <w:suppressAutoHyphens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836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836AA"/>
  </w:style>
  <w:style w:type="paragraph" w:customStyle="1" w:styleId="ConsPlusNormal">
    <w:name w:val="ConsPlusNormal"/>
    <w:rsid w:val="00D8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D83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D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836AA"/>
    <w:rPr>
      <w:b/>
      <w:bCs/>
    </w:rPr>
  </w:style>
  <w:style w:type="paragraph" w:customStyle="1" w:styleId="12">
    <w:name w:val="Абзац списка1"/>
    <w:basedOn w:val="a"/>
    <w:rsid w:val="00D836AA"/>
    <w:pPr>
      <w:ind w:left="720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836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83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6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1"/>
    <w:unhideWhenUsed/>
    <w:rsid w:val="00D836AA"/>
    <w:pPr>
      <w:widowControl w:val="0"/>
      <w:shd w:val="clear" w:color="auto" w:fill="FFFFFF"/>
      <w:suppressAutoHyphens/>
      <w:spacing w:before="360" w:after="1020" w:line="240" w:lineRule="atLeast"/>
    </w:pPr>
    <w:rPr>
      <w:rFonts w:ascii="Times New Roman" w:eastAsia="Courier New" w:hAnsi="Times New Roman" w:cs="Times New Roman"/>
      <w:sz w:val="27"/>
      <w:szCs w:val="27"/>
      <w:lang w:eastAsia="ar-SA"/>
    </w:rPr>
  </w:style>
  <w:style w:type="character" w:customStyle="1" w:styleId="a6">
    <w:name w:val="Основной текст Знак"/>
    <w:basedOn w:val="a0"/>
    <w:semiHidden/>
    <w:rsid w:val="00D836AA"/>
  </w:style>
  <w:style w:type="paragraph" w:customStyle="1" w:styleId="2">
    <w:name w:val="Основной текст (2)"/>
    <w:basedOn w:val="a"/>
    <w:rsid w:val="00D836AA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Courier New" w:hAnsi="Times New Roman" w:cs="Times New Roman"/>
      <w:b/>
      <w:bCs/>
      <w:sz w:val="28"/>
      <w:szCs w:val="28"/>
      <w:lang w:eastAsia="ar-SA"/>
    </w:rPr>
  </w:style>
  <w:style w:type="paragraph" w:customStyle="1" w:styleId="3">
    <w:name w:val="Основной текст (3)"/>
    <w:basedOn w:val="a"/>
    <w:rsid w:val="00D836AA"/>
    <w:pPr>
      <w:widowControl w:val="0"/>
      <w:shd w:val="clear" w:color="auto" w:fill="FFFFFF"/>
      <w:suppressAutoHyphens/>
      <w:spacing w:before="1020" w:after="1260" w:line="317" w:lineRule="exact"/>
    </w:pPr>
    <w:rPr>
      <w:rFonts w:ascii="Times New Roman" w:eastAsia="Courier New" w:hAnsi="Times New Roman" w:cs="Times New Roman"/>
      <w:i/>
      <w:iCs/>
      <w:sz w:val="28"/>
      <w:szCs w:val="28"/>
      <w:lang w:eastAsia="ar-SA"/>
    </w:rPr>
  </w:style>
  <w:style w:type="character" w:customStyle="1" w:styleId="20">
    <w:name w:val="Основной текст (2)_"/>
    <w:rsid w:val="00D836AA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rsid w:val="00D836AA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character" w:customStyle="1" w:styleId="30">
    <w:name w:val="Основной текст (3)_"/>
    <w:rsid w:val="00D836AA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11">
    <w:name w:val="Основной текст Знак1"/>
    <w:basedOn w:val="a0"/>
    <w:link w:val="a5"/>
    <w:locked/>
    <w:rsid w:val="00D836AA"/>
    <w:rPr>
      <w:rFonts w:ascii="Times New Roman" w:eastAsia="Courier New" w:hAnsi="Times New Roman" w:cs="Times New Roman"/>
      <w:sz w:val="27"/>
      <w:szCs w:val="27"/>
      <w:shd w:val="clear" w:color="auto" w:fill="FFFFFF"/>
      <w:lang w:eastAsia="ar-SA"/>
    </w:rPr>
  </w:style>
  <w:style w:type="paragraph" w:styleId="a7">
    <w:name w:val="List Paragraph"/>
    <w:basedOn w:val="a"/>
    <w:uiPriority w:val="34"/>
    <w:qFormat/>
    <w:rsid w:val="00D836AA"/>
    <w:pPr>
      <w:widowControl w:val="0"/>
      <w:suppressAutoHyphens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836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836AA"/>
  </w:style>
  <w:style w:type="paragraph" w:customStyle="1" w:styleId="ConsPlusNormal">
    <w:name w:val="ConsPlusNormal"/>
    <w:rsid w:val="00D8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D83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D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836AA"/>
    <w:rPr>
      <w:b/>
      <w:bCs/>
    </w:rPr>
  </w:style>
  <w:style w:type="paragraph" w:customStyle="1" w:styleId="12">
    <w:name w:val="Абзац списка1"/>
    <w:basedOn w:val="a"/>
    <w:rsid w:val="00D836AA"/>
    <w:pPr>
      <w:ind w:left="720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836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3987</Words>
  <Characters>22730</Characters>
  <Application>Microsoft Office Word</Application>
  <DocSecurity>0</DocSecurity>
  <Lines>189</Lines>
  <Paragraphs>53</Paragraphs>
  <ScaleCrop>false</ScaleCrop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2015-07-22T13:13:00Z</dcterms:created>
  <dcterms:modified xsi:type="dcterms:W3CDTF">2015-07-22T13:17:00Z</dcterms:modified>
</cp:coreProperties>
</file>