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19" w:rsidRDefault="00B07719" w:rsidP="00C655C4">
      <w:pPr>
        <w:pageBreakBefore/>
        <w:jc w:val="center"/>
        <w:rPr>
          <w:b/>
          <w:bCs/>
        </w:rPr>
      </w:pPr>
    </w:p>
    <w:p w:rsidR="00632229" w:rsidRDefault="00632229">
      <w:pPr>
        <w:suppressAutoHyphens w:val="0"/>
        <w:spacing w:after="200" w:line="276" w:lineRule="auto"/>
        <w:rPr>
          <w:b/>
          <w:bCs/>
        </w:rPr>
      </w:pPr>
    </w:p>
    <w:p w:rsidR="00632229" w:rsidRPr="00C655C4" w:rsidRDefault="00632229" w:rsidP="00632229">
      <w:pPr>
        <w:jc w:val="center"/>
        <w:rPr>
          <w:sz w:val="28"/>
        </w:rPr>
      </w:pPr>
    </w:p>
    <w:p w:rsidR="00632229" w:rsidRPr="00C655C4" w:rsidRDefault="00632229" w:rsidP="00632229">
      <w:pPr>
        <w:jc w:val="center"/>
        <w:rPr>
          <w:sz w:val="28"/>
        </w:rPr>
      </w:pPr>
    </w:p>
    <w:p w:rsidR="00632229" w:rsidRPr="00C655C4" w:rsidRDefault="00632229" w:rsidP="00632229">
      <w:pPr>
        <w:jc w:val="center"/>
        <w:rPr>
          <w:sz w:val="28"/>
        </w:rPr>
      </w:pPr>
    </w:p>
    <w:p w:rsidR="00632229" w:rsidRDefault="00632229" w:rsidP="00632229">
      <w:pPr>
        <w:jc w:val="center"/>
        <w:rPr>
          <w:b/>
          <w:bCs/>
          <w:sz w:val="28"/>
        </w:rPr>
      </w:pPr>
    </w:p>
    <w:p w:rsidR="00632229" w:rsidRDefault="00632229" w:rsidP="00632229">
      <w:pPr>
        <w:jc w:val="center"/>
        <w:rPr>
          <w:b/>
          <w:bCs/>
          <w:sz w:val="28"/>
        </w:rPr>
      </w:pPr>
    </w:p>
    <w:p w:rsidR="00632229" w:rsidRDefault="00632229" w:rsidP="00632229">
      <w:pPr>
        <w:jc w:val="center"/>
        <w:rPr>
          <w:b/>
          <w:bCs/>
          <w:sz w:val="28"/>
        </w:rPr>
      </w:pPr>
    </w:p>
    <w:p w:rsidR="00632229" w:rsidRPr="00C655C4" w:rsidRDefault="00632229" w:rsidP="00632229">
      <w:pPr>
        <w:jc w:val="center"/>
        <w:rPr>
          <w:b/>
          <w:bCs/>
          <w:sz w:val="28"/>
        </w:rPr>
      </w:pPr>
    </w:p>
    <w:p w:rsidR="00632229" w:rsidRPr="00C655C4" w:rsidRDefault="00632229" w:rsidP="00632229">
      <w:pPr>
        <w:jc w:val="center"/>
        <w:rPr>
          <w:b/>
          <w:bCs/>
          <w:sz w:val="28"/>
        </w:rPr>
      </w:pPr>
    </w:p>
    <w:p w:rsidR="00632229" w:rsidRPr="00C655C4" w:rsidRDefault="00632229" w:rsidP="00632229">
      <w:pPr>
        <w:jc w:val="center"/>
        <w:rPr>
          <w:b/>
          <w:bCs/>
          <w:sz w:val="28"/>
        </w:rPr>
      </w:pPr>
    </w:p>
    <w:p w:rsidR="00632229" w:rsidRPr="00C655C4" w:rsidRDefault="00632229" w:rsidP="00632229">
      <w:pPr>
        <w:jc w:val="center"/>
        <w:rPr>
          <w:b/>
          <w:bCs/>
          <w:sz w:val="32"/>
        </w:rPr>
      </w:pPr>
    </w:p>
    <w:p w:rsidR="00632229" w:rsidRPr="00C655C4" w:rsidRDefault="00632229" w:rsidP="00632229">
      <w:pPr>
        <w:jc w:val="center"/>
        <w:rPr>
          <w:b/>
          <w:bCs/>
          <w:sz w:val="32"/>
        </w:rPr>
      </w:pPr>
      <w:r w:rsidRPr="00C655C4">
        <w:rPr>
          <w:b/>
          <w:bCs/>
          <w:sz w:val="32"/>
        </w:rPr>
        <w:t xml:space="preserve">Публичный  </w:t>
      </w:r>
      <w:r>
        <w:rPr>
          <w:b/>
          <w:bCs/>
          <w:sz w:val="32"/>
        </w:rPr>
        <w:t>доклад</w:t>
      </w:r>
    </w:p>
    <w:p w:rsidR="00632229" w:rsidRPr="00C655C4" w:rsidRDefault="00632229" w:rsidP="00632229">
      <w:pPr>
        <w:jc w:val="center"/>
        <w:rPr>
          <w:b/>
          <w:bCs/>
          <w:sz w:val="32"/>
        </w:rPr>
      </w:pPr>
      <w:r w:rsidRPr="00C655C4">
        <w:rPr>
          <w:b/>
          <w:bCs/>
          <w:sz w:val="32"/>
        </w:rPr>
        <w:t>муниципального бюджетного общеобразовательного учреждения</w:t>
      </w:r>
    </w:p>
    <w:p w:rsidR="00632229" w:rsidRPr="00C655C4" w:rsidRDefault="00632229" w:rsidP="00632229">
      <w:pPr>
        <w:jc w:val="center"/>
        <w:rPr>
          <w:b/>
          <w:bCs/>
          <w:sz w:val="32"/>
        </w:rPr>
      </w:pPr>
      <w:r w:rsidRPr="00C655C4">
        <w:rPr>
          <w:b/>
          <w:bCs/>
          <w:sz w:val="32"/>
        </w:rPr>
        <w:t>«Новопокровская общеобразовательная школа»   Кировского  района Республики Крым</w:t>
      </w:r>
    </w:p>
    <w:p w:rsidR="00632229" w:rsidRPr="00C655C4" w:rsidRDefault="00A475E1" w:rsidP="0063222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за 2023 - 2024</w:t>
      </w:r>
      <w:r w:rsidR="00632229" w:rsidRPr="00C655C4">
        <w:rPr>
          <w:b/>
          <w:bCs/>
          <w:sz w:val="32"/>
        </w:rPr>
        <w:t xml:space="preserve"> учебный год</w:t>
      </w:r>
    </w:p>
    <w:p w:rsidR="00632229" w:rsidRDefault="00632229">
      <w:pPr>
        <w:suppressAutoHyphens w:val="0"/>
        <w:spacing w:after="200" w:line="276" w:lineRule="auto"/>
        <w:rPr>
          <w:b/>
          <w:bCs/>
        </w:rPr>
      </w:pPr>
    </w:p>
    <w:p w:rsidR="00FB2DC2" w:rsidRPr="002A7000" w:rsidRDefault="00FB2DC2" w:rsidP="00C655C4">
      <w:pPr>
        <w:pageBreakBefore/>
        <w:jc w:val="center"/>
        <w:rPr>
          <w:b/>
          <w:bCs/>
        </w:rPr>
      </w:pPr>
      <w:r w:rsidRPr="002A7000">
        <w:rPr>
          <w:b/>
          <w:bCs/>
        </w:rPr>
        <w:lastRenderedPageBreak/>
        <w:t xml:space="preserve">Содержание Публичного  </w:t>
      </w:r>
      <w:r w:rsidR="00EC36ED">
        <w:rPr>
          <w:b/>
          <w:bCs/>
        </w:rPr>
        <w:t>доклада</w:t>
      </w:r>
    </w:p>
    <w:p w:rsidR="00FB2DC2" w:rsidRPr="002A7000" w:rsidRDefault="00FB2DC2" w:rsidP="00AB05BE">
      <w:pPr>
        <w:ind w:left="360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6"/>
        <w:gridCol w:w="6907"/>
        <w:gridCol w:w="1735"/>
      </w:tblGrid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  <w:bCs/>
              </w:rPr>
            </w:pPr>
            <w:r w:rsidRPr="002A7000">
              <w:rPr>
                <w:rFonts w:eastAsia="MS Mincho"/>
                <w:b/>
                <w:bCs/>
              </w:rPr>
              <w:t>Разделы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  <w:bCs/>
              </w:rPr>
            </w:pPr>
            <w:r w:rsidRPr="002A7000">
              <w:rPr>
                <w:rFonts w:eastAsia="MS Mincho"/>
                <w:b/>
                <w:bCs/>
              </w:rPr>
              <w:t>Оглавление</w:t>
            </w:r>
          </w:p>
        </w:tc>
        <w:tc>
          <w:tcPr>
            <w:tcW w:w="1735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  <w:bCs/>
              </w:rPr>
            </w:pPr>
            <w:r w:rsidRPr="002A7000">
              <w:rPr>
                <w:rFonts w:eastAsia="MS Mincho"/>
                <w:b/>
                <w:bCs/>
              </w:rPr>
              <w:t>Страницы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1.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Введение</w:t>
            </w:r>
          </w:p>
        </w:tc>
        <w:tc>
          <w:tcPr>
            <w:tcW w:w="1735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</w:rPr>
            </w:pPr>
            <w:r w:rsidRPr="002A7000">
              <w:rPr>
                <w:rFonts w:eastAsia="MS Mincho"/>
              </w:rPr>
              <w:t xml:space="preserve">3 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2.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Общая характеристика образовательного учреждения.</w:t>
            </w:r>
          </w:p>
        </w:tc>
        <w:tc>
          <w:tcPr>
            <w:tcW w:w="1735" w:type="dxa"/>
          </w:tcPr>
          <w:p w:rsidR="00FB2DC2" w:rsidRPr="002A7000" w:rsidRDefault="00C655C4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3.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Структура классов и состав обучающихся.</w:t>
            </w:r>
          </w:p>
        </w:tc>
        <w:tc>
          <w:tcPr>
            <w:tcW w:w="1735" w:type="dxa"/>
          </w:tcPr>
          <w:p w:rsidR="00FB2DC2" w:rsidRPr="002A7000" w:rsidRDefault="00C655C4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4.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Структура управления школы, органы коллегиального управления.</w:t>
            </w:r>
          </w:p>
        </w:tc>
        <w:tc>
          <w:tcPr>
            <w:tcW w:w="1735" w:type="dxa"/>
          </w:tcPr>
          <w:p w:rsidR="00FB2DC2" w:rsidRPr="002A7000" w:rsidRDefault="00777DCA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5.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Условия и особенности организации образовательного процесса.</w:t>
            </w:r>
          </w:p>
        </w:tc>
        <w:tc>
          <w:tcPr>
            <w:tcW w:w="1735" w:type="dxa"/>
          </w:tcPr>
          <w:p w:rsidR="00FB2DC2" w:rsidRPr="002A7000" w:rsidRDefault="00777DCA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6.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b/>
                <w:bCs/>
              </w:rPr>
              <w:t>Финансовое обеспечение функционирования и развития  школы.</w:t>
            </w:r>
          </w:p>
        </w:tc>
        <w:tc>
          <w:tcPr>
            <w:tcW w:w="1735" w:type="dxa"/>
          </w:tcPr>
          <w:p w:rsidR="00FB2DC2" w:rsidRPr="002A7000" w:rsidRDefault="00C655C4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7.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b/>
              </w:rPr>
              <w:t>Образовательная дея</w:t>
            </w:r>
            <w:r w:rsidR="00777DCA">
              <w:rPr>
                <w:b/>
              </w:rPr>
              <w:t>тельность и ее результаты в 2023</w:t>
            </w:r>
            <w:r w:rsidR="0092653B">
              <w:rPr>
                <w:b/>
              </w:rPr>
              <w:t>-2</w:t>
            </w:r>
            <w:r w:rsidR="00777DCA">
              <w:rPr>
                <w:b/>
              </w:rPr>
              <w:t>024</w:t>
            </w:r>
            <w:r w:rsidRPr="002A7000">
              <w:rPr>
                <w:b/>
              </w:rPr>
              <w:t xml:space="preserve"> учебном году. </w:t>
            </w:r>
          </w:p>
        </w:tc>
        <w:tc>
          <w:tcPr>
            <w:tcW w:w="1735" w:type="dxa"/>
          </w:tcPr>
          <w:p w:rsidR="00FB2DC2" w:rsidRPr="002A7000" w:rsidRDefault="00777DCA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8.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hd w:val="clear" w:color="auto" w:fill="FFFFFF"/>
              <w:suppressAutoHyphens w:val="0"/>
              <w:spacing w:before="100" w:beforeAutospacing="1" w:after="100" w:afterAutospacing="1" w:line="360" w:lineRule="auto"/>
              <w:jc w:val="both"/>
              <w:rPr>
                <w:b/>
                <w:bCs/>
                <w:u w:val="single"/>
              </w:rPr>
            </w:pPr>
            <w:r w:rsidRPr="002A7000">
              <w:rPr>
                <w:b/>
                <w:color w:val="000000"/>
                <w:lang w:eastAsia="ru-RU"/>
              </w:rPr>
              <w:t>Кадровое обеспечение образовательного процесса.</w:t>
            </w:r>
          </w:p>
        </w:tc>
        <w:tc>
          <w:tcPr>
            <w:tcW w:w="1735" w:type="dxa"/>
          </w:tcPr>
          <w:p w:rsidR="00FB2DC2" w:rsidRPr="002A7000" w:rsidRDefault="00777DCA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30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9.</w:t>
            </w:r>
          </w:p>
        </w:tc>
        <w:tc>
          <w:tcPr>
            <w:tcW w:w="6907" w:type="dxa"/>
          </w:tcPr>
          <w:p w:rsidR="00FB2DC2" w:rsidRPr="002A7000" w:rsidRDefault="00306C3C" w:rsidP="00AB05BE">
            <w:pPr>
              <w:shd w:val="clear" w:color="auto" w:fill="FFFFFF"/>
              <w:suppressAutoHyphens w:val="0"/>
              <w:spacing w:before="100" w:beforeAutospacing="1" w:after="100" w:afterAutospacing="1" w:line="360" w:lineRule="auto"/>
              <w:jc w:val="both"/>
              <w:rPr>
                <w:rFonts w:eastAsia="MS Mincho"/>
                <w:b/>
              </w:rPr>
            </w:pPr>
            <w:r>
              <w:rPr>
                <w:b/>
                <w:color w:val="000000"/>
                <w:lang w:eastAsia="ru-RU"/>
              </w:rPr>
              <w:t>Методическая работа в 2022-2023</w:t>
            </w:r>
            <w:r w:rsidR="00FB2DC2" w:rsidRPr="002A7000">
              <w:rPr>
                <w:b/>
                <w:color w:val="000000"/>
                <w:lang w:eastAsia="ru-RU"/>
              </w:rPr>
              <w:t xml:space="preserve"> учебном году</w:t>
            </w:r>
          </w:p>
        </w:tc>
        <w:tc>
          <w:tcPr>
            <w:tcW w:w="1735" w:type="dxa"/>
          </w:tcPr>
          <w:p w:rsidR="00FB2DC2" w:rsidRPr="002A7000" w:rsidRDefault="00777DCA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32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10.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rFonts w:eastAsia="MS Mincho"/>
                <w:b/>
              </w:rPr>
            </w:pPr>
            <w:r w:rsidRPr="002A7000">
              <w:rPr>
                <w:b/>
              </w:rPr>
              <w:t>Воспитательная работа. Творческие и спортивные достижения.</w:t>
            </w:r>
          </w:p>
        </w:tc>
        <w:tc>
          <w:tcPr>
            <w:tcW w:w="1735" w:type="dxa"/>
          </w:tcPr>
          <w:p w:rsidR="00FB2DC2" w:rsidRPr="002A7000" w:rsidRDefault="00777DCA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45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11.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b/>
              </w:rPr>
            </w:pPr>
            <w:r w:rsidRPr="002A7000">
              <w:rPr>
                <w:b/>
                <w:bCs/>
              </w:rPr>
              <w:t>Дополнительное образование.</w:t>
            </w:r>
          </w:p>
        </w:tc>
        <w:tc>
          <w:tcPr>
            <w:tcW w:w="1735" w:type="dxa"/>
          </w:tcPr>
          <w:p w:rsidR="00FB2DC2" w:rsidRPr="002A7000" w:rsidRDefault="005D382F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59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12.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b/>
                <w:bCs/>
              </w:rPr>
            </w:pPr>
            <w:r w:rsidRPr="002A7000">
              <w:rPr>
                <w:b/>
                <w:bCs/>
              </w:rPr>
              <w:t>Итоги работы структурного подразделения – школьная библиотека.</w:t>
            </w:r>
          </w:p>
        </w:tc>
        <w:tc>
          <w:tcPr>
            <w:tcW w:w="1735" w:type="dxa"/>
          </w:tcPr>
          <w:p w:rsidR="00FB2DC2" w:rsidRPr="002A7000" w:rsidRDefault="005D382F" w:rsidP="005D382F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63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13.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spacing w:line="360" w:lineRule="auto"/>
              <w:jc w:val="both"/>
              <w:rPr>
                <w:b/>
                <w:bCs/>
              </w:rPr>
            </w:pPr>
            <w:r w:rsidRPr="002A7000">
              <w:rPr>
                <w:b/>
                <w:bCs/>
              </w:rPr>
              <w:t>Меры по  охране и укреплению  здоровья  учащихся и педагогов.  Создание безопасных условий.</w:t>
            </w:r>
          </w:p>
        </w:tc>
        <w:tc>
          <w:tcPr>
            <w:tcW w:w="1735" w:type="dxa"/>
          </w:tcPr>
          <w:p w:rsidR="00FB2DC2" w:rsidRPr="002A7000" w:rsidRDefault="005D382F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64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FB2DC2" w:rsidP="00AB05BE">
            <w:pPr>
              <w:jc w:val="both"/>
              <w:rPr>
                <w:rFonts w:eastAsia="MS Mincho"/>
                <w:b/>
              </w:rPr>
            </w:pPr>
            <w:r w:rsidRPr="002A7000">
              <w:rPr>
                <w:rFonts w:eastAsia="MS Mincho"/>
                <w:b/>
              </w:rPr>
              <w:t>14.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pageBreakBefore/>
              <w:spacing w:line="360" w:lineRule="auto"/>
              <w:jc w:val="both"/>
              <w:rPr>
                <w:b/>
                <w:bCs/>
                <w:u w:val="single"/>
              </w:rPr>
            </w:pPr>
            <w:r w:rsidRPr="002A7000">
              <w:rPr>
                <w:b/>
              </w:rPr>
              <w:t>Социальное партнерство.</w:t>
            </w:r>
          </w:p>
        </w:tc>
        <w:tc>
          <w:tcPr>
            <w:tcW w:w="1735" w:type="dxa"/>
          </w:tcPr>
          <w:p w:rsidR="00FB2DC2" w:rsidRPr="002A7000" w:rsidRDefault="005D382F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66</w:t>
            </w:r>
          </w:p>
        </w:tc>
      </w:tr>
      <w:tr w:rsidR="00FB2DC2" w:rsidRPr="002A7000" w:rsidTr="00C655C4">
        <w:tc>
          <w:tcPr>
            <w:tcW w:w="1426" w:type="dxa"/>
          </w:tcPr>
          <w:p w:rsidR="00FB2DC2" w:rsidRPr="002A7000" w:rsidRDefault="00C655C4" w:rsidP="00AB05BE">
            <w:pPr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15</w:t>
            </w:r>
            <w:r w:rsidR="00FB2DC2" w:rsidRPr="002A7000">
              <w:rPr>
                <w:rFonts w:eastAsia="MS Mincho"/>
                <w:b/>
              </w:rPr>
              <w:t>.</w:t>
            </w:r>
          </w:p>
        </w:tc>
        <w:tc>
          <w:tcPr>
            <w:tcW w:w="6907" w:type="dxa"/>
          </w:tcPr>
          <w:p w:rsidR="00FB2DC2" w:rsidRPr="002A7000" w:rsidRDefault="00FB2DC2" w:rsidP="00AB05BE">
            <w:pPr>
              <w:pageBreakBefore/>
              <w:spacing w:line="360" w:lineRule="auto"/>
              <w:jc w:val="both"/>
              <w:rPr>
                <w:b/>
                <w:bCs/>
              </w:rPr>
            </w:pPr>
            <w:r w:rsidRPr="002A7000">
              <w:rPr>
                <w:b/>
                <w:bCs/>
              </w:rPr>
              <w:t>Основные н</w:t>
            </w:r>
            <w:r w:rsidR="00C85961">
              <w:rPr>
                <w:b/>
                <w:bCs/>
              </w:rPr>
              <w:t>аправления деятельности школы  на</w:t>
            </w:r>
            <w:r w:rsidRPr="002A7000">
              <w:rPr>
                <w:b/>
                <w:bCs/>
              </w:rPr>
              <w:t xml:space="preserve"> </w:t>
            </w:r>
            <w:r w:rsidR="00C85961">
              <w:rPr>
                <w:b/>
                <w:bCs/>
                <w:color w:val="000000"/>
              </w:rPr>
              <w:t>2022</w:t>
            </w:r>
            <w:r w:rsidRPr="002A7000">
              <w:rPr>
                <w:b/>
                <w:bCs/>
                <w:color w:val="000000"/>
              </w:rPr>
              <w:t>-</w:t>
            </w:r>
            <w:r w:rsidR="009A5570">
              <w:rPr>
                <w:b/>
                <w:bCs/>
                <w:color w:val="000000"/>
              </w:rPr>
              <w:t>20</w:t>
            </w:r>
            <w:r w:rsidR="0092653B">
              <w:rPr>
                <w:b/>
                <w:bCs/>
                <w:color w:val="000000"/>
              </w:rPr>
              <w:t>2</w:t>
            </w:r>
            <w:r w:rsidR="00C85961">
              <w:rPr>
                <w:b/>
                <w:bCs/>
                <w:color w:val="000000"/>
              </w:rPr>
              <w:t>3</w:t>
            </w:r>
            <w:r w:rsidR="00C85961">
              <w:rPr>
                <w:b/>
                <w:bCs/>
              </w:rPr>
              <w:t xml:space="preserve">  учебный год</w:t>
            </w:r>
            <w:r w:rsidRPr="002A7000">
              <w:rPr>
                <w:b/>
                <w:bCs/>
              </w:rPr>
              <w:t xml:space="preserve">. </w:t>
            </w:r>
          </w:p>
        </w:tc>
        <w:tc>
          <w:tcPr>
            <w:tcW w:w="1735" w:type="dxa"/>
          </w:tcPr>
          <w:p w:rsidR="00FB2DC2" w:rsidRPr="002A7000" w:rsidRDefault="005D382F" w:rsidP="00AB05BE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66</w:t>
            </w:r>
          </w:p>
        </w:tc>
      </w:tr>
    </w:tbl>
    <w:p w:rsidR="00FB2DC2" w:rsidRPr="002A7000" w:rsidRDefault="00FB2DC2" w:rsidP="00AB05BE">
      <w:pPr>
        <w:spacing w:line="360" w:lineRule="auto"/>
        <w:jc w:val="both"/>
        <w:rPr>
          <w:b/>
          <w:bCs/>
          <w:lang w:val="en-US"/>
        </w:rPr>
      </w:pPr>
    </w:p>
    <w:p w:rsidR="00FB2DC2" w:rsidRPr="002A7000" w:rsidRDefault="00FB2DC2" w:rsidP="00AB05BE">
      <w:pPr>
        <w:jc w:val="both"/>
      </w:pPr>
    </w:p>
    <w:p w:rsidR="002A7000" w:rsidRPr="002A7000" w:rsidRDefault="002A7000" w:rsidP="00AB05BE">
      <w:pPr>
        <w:jc w:val="both"/>
      </w:pPr>
    </w:p>
    <w:p w:rsidR="002A7000" w:rsidRPr="002A7000" w:rsidRDefault="002A7000" w:rsidP="00AB05BE">
      <w:pPr>
        <w:jc w:val="both"/>
      </w:pPr>
    </w:p>
    <w:p w:rsidR="002A7000" w:rsidRPr="002A7000" w:rsidRDefault="002A7000" w:rsidP="00AB05BE">
      <w:pPr>
        <w:jc w:val="both"/>
      </w:pPr>
    </w:p>
    <w:p w:rsidR="002A7000" w:rsidRDefault="002A7000" w:rsidP="00AB05BE">
      <w:pPr>
        <w:jc w:val="both"/>
      </w:pPr>
    </w:p>
    <w:p w:rsidR="002A7000" w:rsidRPr="002A7000" w:rsidRDefault="002A7000" w:rsidP="00AB05BE">
      <w:pPr>
        <w:jc w:val="both"/>
      </w:pPr>
    </w:p>
    <w:p w:rsidR="00C655C4" w:rsidRDefault="00C655C4" w:rsidP="00AB05BE">
      <w:pPr>
        <w:spacing w:line="360" w:lineRule="auto"/>
        <w:jc w:val="both"/>
        <w:rPr>
          <w:b/>
          <w:bCs/>
          <w:u w:val="single"/>
        </w:rPr>
      </w:pPr>
    </w:p>
    <w:p w:rsidR="00C655C4" w:rsidRDefault="00C655C4" w:rsidP="00AB05BE">
      <w:pPr>
        <w:spacing w:line="360" w:lineRule="auto"/>
        <w:jc w:val="both"/>
        <w:rPr>
          <w:b/>
          <w:bCs/>
          <w:u w:val="single"/>
        </w:rPr>
      </w:pPr>
    </w:p>
    <w:p w:rsidR="001247E5" w:rsidRDefault="001247E5" w:rsidP="00AB05BE">
      <w:pPr>
        <w:spacing w:line="360" w:lineRule="auto"/>
        <w:jc w:val="both"/>
        <w:rPr>
          <w:b/>
          <w:bCs/>
          <w:u w:val="single"/>
        </w:rPr>
      </w:pPr>
    </w:p>
    <w:p w:rsidR="001247E5" w:rsidRDefault="001247E5" w:rsidP="00AB05BE">
      <w:pPr>
        <w:spacing w:line="360" w:lineRule="auto"/>
        <w:jc w:val="both"/>
        <w:rPr>
          <w:b/>
          <w:bCs/>
          <w:u w:val="single"/>
        </w:rPr>
      </w:pPr>
    </w:p>
    <w:p w:rsidR="00C655C4" w:rsidRDefault="00C655C4" w:rsidP="00AB05BE">
      <w:pPr>
        <w:spacing w:line="360" w:lineRule="auto"/>
        <w:jc w:val="both"/>
        <w:rPr>
          <w:b/>
          <w:bCs/>
          <w:u w:val="single"/>
        </w:rPr>
      </w:pPr>
    </w:p>
    <w:p w:rsidR="009D5811" w:rsidRDefault="009D5811" w:rsidP="003A3E56">
      <w:pPr>
        <w:spacing w:line="360" w:lineRule="auto"/>
        <w:jc w:val="center"/>
        <w:rPr>
          <w:b/>
          <w:bCs/>
          <w:u w:val="single"/>
        </w:rPr>
      </w:pPr>
    </w:p>
    <w:p w:rsidR="009D5811" w:rsidRDefault="009D5811" w:rsidP="003A3E56">
      <w:pPr>
        <w:spacing w:line="360" w:lineRule="auto"/>
        <w:jc w:val="center"/>
        <w:rPr>
          <w:b/>
          <w:bCs/>
          <w:u w:val="single"/>
        </w:rPr>
      </w:pPr>
    </w:p>
    <w:p w:rsidR="00FB2DC2" w:rsidRDefault="00FB2DC2" w:rsidP="003A3E56">
      <w:pPr>
        <w:spacing w:line="360" w:lineRule="auto"/>
        <w:jc w:val="center"/>
        <w:rPr>
          <w:b/>
          <w:bCs/>
          <w:u w:val="single"/>
        </w:rPr>
      </w:pPr>
      <w:r w:rsidRPr="002A7000">
        <w:rPr>
          <w:b/>
          <w:bCs/>
          <w:u w:val="single"/>
        </w:rPr>
        <w:t>1.Введение</w:t>
      </w:r>
    </w:p>
    <w:p w:rsidR="009A09E4" w:rsidRPr="002A7000" w:rsidRDefault="009A09E4" w:rsidP="00AB05BE">
      <w:pPr>
        <w:spacing w:line="360" w:lineRule="auto"/>
        <w:jc w:val="both"/>
        <w:rPr>
          <w:b/>
          <w:bCs/>
          <w:u w:val="single"/>
        </w:rPr>
      </w:pPr>
    </w:p>
    <w:p w:rsidR="00FB2DC2" w:rsidRPr="002A7000" w:rsidRDefault="00FB2DC2" w:rsidP="00AB05BE">
      <w:pPr>
        <w:suppressAutoHyphens w:val="0"/>
        <w:spacing w:line="276" w:lineRule="auto"/>
        <w:jc w:val="both"/>
        <w:rPr>
          <w:lang w:eastAsia="en-US"/>
        </w:rPr>
      </w:pPr>
      <w:r w:rsidRPr="002A7000">
        <w:t xml:space="preserve">      Муниципальное бюджетное общеобразовательное учреждение «Новопокровская общеобразовательная школа» Кировского района Республики Крым предлагает вниманию родителей, учащихся, друзей, социальных партнеров школы ежегодный Публичный  отчет о деятельности </w:t>
      </w:r>
      <w:r w:rsidR="00A475E1">
        <w:t>коллектива в 2023-2024</w:t>
      </w:r>
      <w:r w:rsidRPr="002A7000">
        <w:t xml:space="preserve"> учебном году.</w:t>
      </w:r>
      <w:r w:rsidRPr="002A7000">
        <w:rPr>
          <w:lang w:eastAsia="en-US"/>
        </w:rPr>
        <w:t xml:space="preserve"> Он подготовлен рабочей группой в составе:  </w:t>
      </w:r>
      <w:r w:rsidR="002A7000" w:rsidRPr="002A7000">
        <w:rPr>
          <w:lang w:eastAsia="en-US"/>
        </w:rPr>
        <w:t xml:space="preserve">директора школы – Яковлевой Т.Н., </w:t>
      </w:r>
      <w:r w:rsidR="0092653B">
        <w:rPr>
          <w:lang w:eastAsia="en-US"/>
        </w:rPr>
        <w:t>заместителя</w:t>
      </w:r>
      <w:r w:rsidR="00331F68">
        <w:rPr>
          <w:lang w:eastAsia="en-US"/>
        </w:rPr>
        <w:t xml:space="preserve"> дирек</w:t>
      </w:r>
      <w:r w:rsidR="0092653B">
        <w:rPr>
          <w:lang w:eastAsia="en-US"/>
        </w:rPr>
        <w:t xml:space="preserve">тора </w:t>
      </w:r>
      <w:r w:rsidR="00E01DF7">
        <w:rPr>
          <w:lang w:eastAsia="en-US"/>
        </w:rPr>
        <w:t>по УВР – Беляниной В. И., заместителя директора по ВР  Фрицкой Л. А.</w:t>
      </w:r>
      <w:r w:rsidRPr="002A7000">
        <w:rPr>
          <w:lang w:eastAsia="en-US"/>
        </w:rPr>
        <w:t xml:space="preserve">  В работе  по подготовке  отчета принимали участие педагоги школы, руководители  методических объединений. </w:t>
      </w:r>
    </w:p>
    <w:p w:rsidR="00FB2DC2" w:rsidRPr="002A7000" w:rsidRDefault="00FB2DC2" w:rsidP="00AB05BE">
      <w:pPr>
        <w:suppressAutoHyphens w:val="0"/>
        <w:spacing w:line="276" w:lineRule="auto"/>
        <w:jc w:val="both"/>
        <w:rPr>
          <w:lang w:eastAsia="en-US"/>
        </w:rPr>
      </w:pPr>
      <w:r w:rsidRPr="002A7000">
        <w:rPr>
          <w:lang w:eastAsia="en-US"/>
        </w:rPr>
        <w:t xml:space="preserve">    В  отчете представлены статистические данные, аналитические материалы и мониторинговые исследования образователь</w:t>
      </w:r>
      <w:r w:rsidR="00AC5A0B">
        <w:rPr>
          <w:lang w:eastAsia="en-US"/>
        </w:rPr>
        <w:t>ного учреждения, о</w:t>
      </w:r>
      <w:r w:rsidR="00331F68">
        <w:rPr>
          <w:lang w:eastAsia="en-US"/>
        </w:rPr>
        <w:t>тдел</w:t>
      </w:r>
      <w:r w:rsidR="00AC5A0B">
        <w:rPr>
          <w:lang w:eastAsia="en-US"/>
        </w:rPr>
        <w:t>а</w:t>
      </w:r>
      <w:r w:rsidRPr="002A7000">
        <w:rPr>
          <w:lang w:eastAsia="en-US"/>
        </w:rPr>
        <w:t xml:space="preserve">   образования, молодежи и спорта администрации Ки</w:t>
      </w:r>
      <w:r w:rsidR="00AC5A0B">
        <w:rPr>
          <w:lang w:eastAsia="en-US"/>
        </w:rPr>
        <w:t>ровского района Республики Крым, МКУ «Центр по обеспечению деятельности образовательных учреждений Кировского района Республики Крым».</w:t>
      </w:r>
    </w:p>
    <w:p w:rsidR="00FB2DC2" w:rsidRPr="002A7000" w:rsidRDefault="00FB2DC2" w:rsidP="00AB05BE">
      <w:pPr>
        <w:spacing w:line="276" w:lineRule="auto"/>
        <w:jc w:val="both"/>
      </w:pPr>
      <w:r w:rsidRPr="002A7000">
        <w:t xml:space="preserve">   Публичный   отчет согласован и поддержан педагогичес</w:t>
      </w:r>
      <w:r w:rsidR="00AC5A0B">
        <w:t>ким коллективом и Управляющим</w:t>
      </w:r>
      <w:r w:rsidRPr="002A7000">
        <w:t xml:space="preserve"> советом образовательного учреждения. </w:t>
      </w:r>
    </w:p>
    <w:p w:rsidR="00FB2DC2" w:rsidRPr="002A7000" w:rsidRDefault="00FB2DC2" w:rsidP="00AB05BE">
      <w:pPr>
        <w:spacing w:line="276" w:lineRule="auto"/>
        <w:jc w:val="both"/>
      </w:pPr>
      <w:r w:rsidRPr="002A7000">
        <w:t xml:space="preserve">    Основная задача Публичного отчета школы – привлечение внимания общественности к проблемам и успехам образовательного учреждения.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A7000">
        <w:rPr>
          <w:rFonts w:ascii="Times New Roman" w:hAnsi="Times New Roman" w:cs="Times New Roman"/>
          <w:sz w:val="24"/>
          <w:szCs w:val="24"/>
        </w:rPr>
        <w:t xml:space="preserve">    В о</w:t>
      </w:r>
      <w:r w:rsidR="00A475E1">
        <w:rPr>
          <w:rFonts w:ascii="Times New Roman" w:hAnsi="Times New Roman" w:cs="Times New Roman"/>
          <w:sz w:val="24"/>
          <w:szCs w:val="24"/>
        </w:rPr>
        <w:t>бразовательном учреждении в 2023-2024</w:t>
      </w:r>
      <w:r w:rsidRPr="002A7000">
        <w:rPr>
          <w:rFonts w:ascii="Times New Roman" w:hAnsi="Times New Roman" w:cs="Times New Roman"/>
          <w:sz w:val="24"/>
          <w:szCs w:val="24"/>
        </w:rPr>
        <w:t xml:space="preserve"> учебном году проводилась целенаправленная работа по формированию личности гражданина, готовой к самоопределению своей роли в творческом преобразовании новой России, к постоянному саморазвитию.</w:t>
      </w:r>
      <w:r w:rsidRPr="002A700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A09E4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A7000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</w:p>
    <w:p w:rsidR="00FB2DC2" w:rsidRPr="002A7000" w:rsidRDefault="009A09E4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FB2DC2" w:rsidRPr="002A7000">
        <w:rPr>
          <w:rFonts w:ascii="Times New Roman" w:hAnsi="Times New Roman" w:cs="Times New Roman"/>
          <w:sz w:val="24"/>
          <w:szCs w:val="24"/>
          <w:lang w:eastAsia="en-US"/>
        </w:rPr>
        <w:t>Педагогический коллектив в</w:t>
      </w:r>
      <w:r w:rsidR="00331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5E1">
        <w:rPr>
          <w:rFonts w:ascii="Times New Roman" w:hAnsi="Times New Roman" w:cs="Times New Roman"/>
          <w:bCs/>
          <w:sz w:val="24"/>
          <w:szCs w:val="24"/>
        </w:rPr>
        <w:t>2023-2024</w:t>
      </w:r>
      <w:r w:rsidR="00FB2DC2" w:rsidRPr="00B32C88">
        <w:rPr>
          <w:rFonts w:ascii="Times New Roman" w:hAnsi="Times New Roman" w:cs="Times New Roman"/>
          <w:bCs/>
          <w:sz w:val="24"/>
          <w:szCs w:val="24"/>
        </w:rPr>
        <w:t xml:space="preserve"> учебном году  стремился о</w:t>
      </w:r>
      <w:r w:rsidR="00FB2DC2" w:rsidRPr="00B32C88">
        <w:rPr>
          <w:rFonts w:ascii="Times New Roman" w:hAnsi="Times New Roman" w:cs="Times New Roman"/>
          <w:sz w:val="24"/>
          <w:szCs w:val="24"/>
        </w:rPr>
        <w:t>беспечить</w:t>
      </w:r>
      <w:r w:rsidR="00FB2DC2" w:rsidRPr="002A7000">
        <w:rPr>
          <w:rFonts w:ascii="Times New Roman" w:hAnsi="Times New Roman" w:cs="Times New Roman"/>
          <w:sz w:val="24"/>
          <w:szCs w:val="24"/>
        </w:rPr>
        <w:t xml:space="preserve"> качественную реализацию ключевых направлений деятельности школы через решение следующих задач: 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для создания комфортной и безопасной среды, обеспечивающей успешность деятельности педагогического коллектива;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>- создание условий успешной социализации каждого в гражданском открытом обществе;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 xml:space="preserve">-  в основу реализуемых образовательных программ заложить создание равных условий развития для разных детей, принципы доступности и качества образования, безопасности и комфортности пребывания ребенка в школе. 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>- для формирования образовательной среды, которая позволяет каждому ребенку получать качественное образование, чувствовать себя личностью, индивидуальностью широко использовать результаты независимой оценки знаний школьников, аналитические материалы педагогических исследований и мониторингов качества образовательного процесса;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>- широко использовать возможности вариативной системы повышения квалификации педагогов;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>- основными направлениями воспитательной деятельности считать формирование положительной мотивации к обучению через  создание портфолио личностного роста обучающихся; популяризацию всех форм профессионального образования, работа по профилактике правонарушений среди детей, в том числе путем организации их досуга и развитие самоуправления;</w:t>
      </w:r>
    </w:p>
    <w:p w:rsidR="00FB2DC2" w:rsidRPr="002A7000" w:rsidRDefault="00FB2DC2" w:rsidP="00B32C88">
      <w:pPr>
        <w:pStyle w:val="NoSpacing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7000">
        <w:rPr>
          <w:rFonts w:ascii="Times New Roman" w:hAnsi="Times New Roman" w:cs="Times New Roman"/>
          <w:sz w:val="24"/>
          <w:szCs w:val="24"/>
        </w:rPr>
        <w:t>- особое внимание уделять сохранению и укреплению здоровья детей: правильная организация режима дня, полноценное сбалансированное питание, медико-педагогическое сопровождение, развитие физической культуры и спорта.</w:t>
      </w:r>
    </w:p>
    <w:p w:rsidR="009A09E4" w:rsidRDefault="00FB2DC2" w:rsidP="00AB05BE">
      <w:pPr>
        <w:spacing w:line="276" w:lineRule="auto"/>
        <w:jc w:val="both"/>
        <w:rPr>
          <w:lang w:eastAsia="en-US"/>
        </w:rPr>
      </w:pPr>
      <w:r w:rsidRPr="002A7000">
        <w:rPr>
          <w:lang w:eastAsia="en-US"/>
        </w:rPr>
        <w:t xml:space="preserve">       </w:t>
      </w:r>
    </w:p>
    <w:p w:rsidR="009A09E4" w:rsidRDefault="009A09E4" w:rsidP="00A23E9C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 xml:space="preserve">      </w:t>
      </w:r>
      <w:r w:rsidR="00FB2DC2" w:rsidRPr="002A7000">
        <w:rPr>
          <w:lang w:eastAsia="en-US"/>
        </w:rPr>
        <w:t>Для реализации поставлен</w:t>
      </w:r>
      <w:r w:rsidR="00A475E1">
        <w:rPr>
          <w:lang w:eastAsia="en-US"/>
        </w:rPr>
        <w:t>ных задач в школе на начало 2023-2024</w:t>
      </w:r>
      <w:r w:rsidR="00FB2DC2" w:rsidRPr="002A7000">
        <w:rPr>
          <w:lang w:eastAsia="en-US"/>
        </w:rPr>
        <w:t xml:space="preserve"> учебного года имелась необходимая нормативно-правовая база, которая в течение года постоянно пополнялась: соответствующие локальные акты и положения. Поставленные перед коллективом задачи решались через совершенствование и анализ методики проведения уроков; дифференцированную работу с обучающимися; коррекцию знаний обучающихся на основе диагностической деятельности учителя; развитие способностей и природных задатков обучающихся; повышение мотивации к обучению, а также ознакомление учителей с новой методической литературой по проблемам повышения качества знан</w:t>
      </w:r>
      <w:r w:rsidR="00A475E1">
        <w:rPr>
          <w:lang w:eastAsia="en-US"/>
        </w:rPr>
        <w:t>ий в условиях реализации</w:t>
      </w:r>
      <w:r w:rsidR="00AC5A0B">
        <w:rPr>
          <w:lang w:eastAsia="en-US"/>
        </w:rPr>
        <w:t xml:space="preserve"> ФГОС С</w:t>
      </w:r>
      <w:r w:rsidR="00FB2DC2" w:rsidRPr="002A7000">
        <w:rPr>
          <w:lang w:eastAsia="en-US"/>
        </w:rPr>
        <w:t xml:space="preserve">ОО, нормативно- правовой базой, опытом педагогов- новаторов </w:t>
      </w:r>
      <w:r w:rsidR="00331F68">
        <w:rPr>
          <w:lang w:eastAsia="en-US"/>
        </w:rPr>
        <w:t>и,</w:t>
      </w:r>
      <w:r w:rsidR="00FB2DC2" w:rsidRPr="002A7000">
        <w:rPr>
          <w:lang w:eastAsia="en-US"/>
        </w:rPr>
        <w:t xml:space="preserve"> несомненно, опытом своих коллег и коллег - педагогов Кировского района. </w:t>
      </w:r>
    </w:p>
    <w:p w:rsidR="00A23E9C" w:rsidRPr="00A23E9C" w:rsidRDefault="00A23E9C" w:rsidP="00A23E9C">
      <w:pPr>
        <w:spacing w:line="276" w:lineRule="auto"/>
        <w:jc w:val="both"/>
        <w:rPr>
          <w:lang w:eastAsia="en-US"/>
        </w:rPr>
      </w:pPr>
    </w:p>
    <w:p w:rsidR="00FB2DC2" w:rsidRDefault="00FB2DC2" w:rsidP="003A3E56">
      <w:pPr>
        <w:suppressAutoHyphens w:val="0"/>
        <w:spacing w:line="360" w:lineRule="auto"/>
        <w:jc w:val="center"/>
        <w:rPr>
          <w:b/>
          <w:bCs/>
          <w:u w:val="single"/>
        </w:rPr>
      </w:pPr>
      <w:r w:rsidRPr="002A7000">
        <w:rPr>
          <w:b/>
          <w:bCs/>
          <w:u w:val="single"/>
        </w:rPr>
        <w:t>2. Общая характеристика образовательного учреждения</w:t>
      </w:r>
    </w:p>
    <w:p w:rsidR="00FC5BEE" w:rsidRPr="009A09E4" w:rsidRDefault="00FC5BEE" w:rsidP="009A09E4">
      <w:pPr>
        <w:suppressAutoHyphens w:val="0"/>
        <w:spacing w:line="360" w:lineRule="auto"/>
        <w:jc w:val="both"/>
        <w:rPr>
          <w:b/>
          <w:bCs/>
          <w:u w:val="single"/>
        </w:rPr>
      </w:pPr>
    </w:p>
    <w:tbl>
      <w:tblPr>
        <w:tblW w:w="48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4"/>
        <w:gridCol w:w="5155"/>
      </w:tblGrid>
      <w:tr w:rsidR="00FB2DC2" w:rsidRPr="002A7000" w:rsidTr="00B32C88">
        <w:trPr>
          <w:trHeight w:val="1113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1. Наименование в соответствии с Уставом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B32C88" w:rsidRPr="00A23E9C">
              <w:rPr>
                <w:sz w:val="20"/>
                <w:szCs w:val="20"/>
              </w:rPr>
              <w:t xml:space="preserve"> </w:t>
            </w:r>
            <w:r w:rsidRPr="00A23E9C">
              <w:rPr>
                <w:sz w:val="20"/>
                <w:szCs w:val="20"/>
              </w:rPr>
              <w:t>«Новопокровская о</w:t>
            </w:r>
            <w:r w:rsidR="00B32C88" w:rsidRPr="00A23E9C">
              <w:rPr>
                <w:sz w:val="20"/>
                <w:szCs w:val="20"/>
              </w:rPr>
              <w:t>бщеобразовательная школа</w:t>
            </w:r>
            <w:r w:rsidRPr="00A23E9C">
              <w:rPr>
                <w:sz w:val="20"/>
                <w:szCs w:val="20"/>
              </w:rPr>
              <w:t>» Кировского района Республики Крым</w:t>
            </w:r>
          </w:p>
        </w:tc>
      </w:tr>
      <w:tr w:rsidR="00FB2DC2" w:rsidRPr="002A7000" w:rsidTr="001247E5">
        <w:trPr>
          <w:trHeight w:val="694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2. Учредитель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Администрация Кировского района Республики Крым</w:t>
            </w:r>
          </w:p>
        </w:tc>
      </w:tr>
      <w:tr w:rsidR="00FB2DC2" w:rsidRPr="002A7000" w:rsidTr="001247E5">
        <w:trPr>
          <w:trHeight w:val="40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3. Организационно-правовая форма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Муниципальное бюджетное учреждение</w:t>
            </w:r>
          </w:p>
        </w:tc>
      </w:tr>
      <w:tr w:rsidR="00FB2DC2" w:rsidRPr="002A7000" w:rsidTr="001247E5">
        <w:trPr>
          <w:trHeight w:val="568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 xml:space="preserve">4. </w:t>
            </w:r>
            <w:r w:rsidRPr="00A23E9C">
              <w:rPr>
                <w:bCs/>
                <w:color w:val="000000"/>
                <w:sz w:val="20"/>
                <w:szCs w:val="20"/>
              </w:rPr>
              <w:t>Тип учреждения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color w:val="000000"/>
                <w:sz w:val="20"/>
                <w:szCs w:val="20"/>
              </w:rPr>
              <w:t>Бюджетное общеобразовательное учреждение</w:t>
            </w:r>
          </w:p>
        </w:tc>
      </w:tr>
      <w:tr w:rsidR="00FB2DC2" w:rsidRPr="002A7000" w:rsidTr="001247E5">
        <w:trPr>
          <w:trHeight w:val="40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 xml:space="preserve">5. </w:t>
            </w:r>
            <w:r w:rsidRPr="00A23E9C">
              <w:rPr>
                <w:bCs/>
                <w:color w:val="000000"/>
                <w:sz w:val="20"/>
                <w:szCs w:val="20"/>
              </w:rPr>
              <w:t>Вид учреждения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color w:val="000000"/>
                <w:sz w:val="20"/>
                <w:szCs w:val="20"/>
              </w:rPr>
              <w:t xml:space="preserve"> Общеобразовательная школа</w:t>
            </w:r>
          </w:p>
        </w:tc>
      </w:tr>
      <w:tr w:rsidR="00FB2DC2" w:rsidRPr="002A7000" w:rsidTr="001247E5">
        <w:trPr>
          <w:trHeight w:val="852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6. Подведомственная подчиненность</w:t>
            </w:r>
          </w:p>
        </w:tc>
        <w:tc>
          <w:tcPr>
            <w:tcW w:w="2481" w:type="pct"/>
          </w:tcPr>
          <w:p w:rsidR="00FB2DC2" w:rsidRPr="00A23E9C" w:rsidRDefault="00AC5A0B" w:rsidP="00AB05B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31F68" w:rsidRPr="00A23E9C">
              <w:rPr>
                <w:sz w:val="20"/>
                <w:szCs w:val="20"/>
              </w:rPr>
              <w:t>Отдел</w:t>
            </w:r>
            <w:r w:rsidR="00FB2DC2" w:rsidRPr="00A23E9C">
              <w:rPr>
                <w:sz w:val="20"/>
                <w:szCs w:val="20"/>
              </w:rPr>
              <w:t xml:space="preserve"> образования, молодежи и спорта администрации Кировского района Республики Крым</w:t>
            </w:r>
          </w:p>
        </w:tc>
      </w:tr>
      <w:tr w:rsidR="00FB2DC2" w:rsidRPr="002A7000" w:rsidTr="001247E5">
        <w:trPr>
          <w:trHeight w:val="168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7. Органы государственно-общественного и самоуправления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Управляющий совет </w:t>
            </w:r>
          </w:p>
          <w:p w:rsidR="00FB2DC2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Педагогический совет</w:t>
            </w:r>
          </w:p>
          <w:p w:rsidR="00354488" w:rsidRPr="00A23E9C" w:rsidRDefault="00354488" w:rsidP="00AB05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Попечительский совет</w:t>
            </w:r>
          </w:p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Общее собрание работников</w:t>
            </w:r>
          </w:p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МБОУ «Новопокровская ОШ» </w:t>
            </w:r>
          </w:p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Ученическое самоуправление</w:t>
            </w:r>
          </w:p>
        </w:tc>
      </w:tr>
      <w:tr w:rsidR="00FB2DC2" w:rsidRPr="002A7000" w:rsidTr="001247E5">
        <w:trPr>
          <w:trHeight w:val="812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8. Адрес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297322,</w:t>
            </w:r>
            <w:r w:rsidR="00AB7CD9">
              <w:rPr>
                <w:sz w:val="20"/>
                <w:szCs w:val="20"/>
              </w:rPr>
              <w:t xml:space="preserve"> </w:t>
            </w:r>
            <w:r w:rsidRPr="00A23E9C">
              <w:rPr>
                <w:sz w:val="20"/>
                <w:szCs w:val="20"/>
              </w:rPr>
              <w:t xml:space="preserve">Республика Крым, </w:t>
            </w:r>
            <w:r w:rsidR="00AB7CD9">
              <w:rPr>
                <w:sz w:val="20"/>
                <w:szCs w:val="20"/>
              </w:rPr>
              <w:t xml:space="preserve"> </w:t>
            </w:r>
            <w:r w:rsidRPr="00A23E9C">
              <w:rPr>
                <w:sz w:val="20"/>
                <w:szCs w:val="20"/>
              </w:rPr>
              <w:t>Кировский район, улица Н. Петрика, дом 1а</w:t>
            </w:r>
          </w:p>
        </w:tc>
      </w:tr>
      <w:tr w:rsidR="00FB2DC2" w:rsidRPr="002A7000" w:rsidTr="001247E5">
        <w:trPr>
          <w:trHeight w:val="40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9. телефон/факс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8(06565)98-2-18</w:t>
            </w:r>
          </w:p>
        </w:tc>
      </w:tr>
      <w:tr w:rsidR="00FB2DC2" w:rsidRPr="002A7000" w:rsidTr="001247E5">
        <w:trPr>
          <w:trHeight w:val="40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 xml:space="preserve">10. </w:t>
            </w:r>
            <w:r w:rsidRPr="00A23E9C">
              <w:rPr>
                <w:bCs/>
                <w:sz w:val="20"/>
                <w:szCs w:val="20"/>
                <w:lang w:val="en-US"/>
              </w:rPr>
              <w:t>e</w:t>
            </w:r>
            <w:r w:rsidRPr="00A23E9C">
              <w:rPr>
                <w:bCs/>
                <w:sz w:val="20"/>
                <w:szCs w:val="20"/>
              </w:rPr>
              <w:t>-</w:t>
            </w:r>
            <w:r w:rsidRPr="00A23E9C">
              <w:rPr>
                <w:bCs/>
                <w:sz w:val="20"/>
                <w:szCs w:val="20"/>
                <w:lang w:val="en-US"/>
              </w:rPr>
              <w:t>mail</w:t>
            </w:r>
            <w:r w:rsidRPr="00A23E9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1" w:type="pct"/>
          </w:tcPr>
          <w:p w:rsidR="00FB2DC2" w:rsidRPr="00354488" w:rsidRDefault="000453F6" w:rsidP="00124201">
            <w:pPr>
              <w:jc w:val="both"/>
              <w:rPr>
                <w:color w:val="FF0000"/>
                <w:sz w:val="20"/>
                <w:szCs w:val="20"/>
              </w:rPr>
            </w:pPr>
            <w:r w:rsidRPr="000453F6">
              <w:rPr>
                <w:sz w:val="20"/>
                <w:szCs w:val="20"/>
              </w:rPr>
              <w:t>kir_novopokrovka@crimeaedu.ru</w:t>
            </w:r>
          </w:p>
        </w:tc>
      </w:tr>
      <w:tr w:rsidR="00FB2DC2" w:rsidRPr="002A7000" w:rsidTr="001247E5">
        <w:trPr>
          <w:trHeight w:val="42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11. сайт</w:t>
            </w:r>
          </w:p>
        </w:tc>
        <w:tc>
          <w:tcPr>
            <w:tcW w:w="2481" w:type="pct"/>
          </w:tcPr>
          <w:p w:rsidR="00FB2DC2" w:rsidRPr="00A23E9C" w:rsidRDefault="000453F6" w:rsidP="00AB05BE">
            <w:pPr>
              <w:jc w:val="both"/>
              <w:rPr>
                <w:sz w:val="20"/>
                <w:szCs w:val="20"/>
              </w:rPr>
            </w:pPr>
            <w:r w:rsidRPr="000453F6">
              <w:rPr>
                <w:sz w:val="20"/>
                <w:szCs w:val="20"/>
              </w:rPr>
              <w:t>https://novopok.krymschool.ru/</w:t>
            </w:r>
          </w:p>
        </w:tc>
      </w:tr>
      <w:tr w:rsidR="00FB2DC2" w:rsidRPr="002A7000" w:rsidTr="001247E5">
        <w:trPr>
          <w:trHeight w:val="406"/>
        </w:trPr>
        <w:tc>
          <w:tcPr>
            <w:tcW w:w="2519" w:type="pct"/>
          </w:tcPr>
          <w:p w:rsidR="00FB2DC2" w:rsidRPr="00A23E9C" w:rsidRDefault="00FB2DC2" w:rsidP="00AB05BE">
            <w:pPr>
              <w:jc w:val="both"/>
              <w:rPr>
                <w:bCs/>
                <w:sz w:val="20"/>
                <w:szCs w:val="20"/>
              </w:rPr>
            </w:pPr>
            <w:r w:rsidRPr="00A23E9C">
              <w:rPr>
                <w:bCs/>
                <w:sz w:val="20"/>
                <w:szCs w:val="20"/>
              </w:rPr>
              <w:t>13. Директор школы</w:t>
            </w:r>
          </w:p>
        </w:tc>
        <w:tc>
          <w:tcPr>
            <w:tcW w:w="2481" w:type="pct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Яковлева Татьяна Николаевна</w:t>
            </w:r>
          </w:p>
        </w:tc>
      </w:tr>
      <w:tr w:rsidR="00FB2DC2" w:rsidRPr="002A7000" w:rsidTr="00B32C88">
        <w:trPr>
          <w:trHeight w:val="607"/>
        </w:trPr>
        <w:tc>
          <w:tcPr>
            <w:tcW w:w="2519" w:type="pct"/>
          </w:tcPr>
          <w:p w:rsidR="00FB2DC2" w:rsidRPr="00A23E9C" w:rsidRDefault="0092653B" w:rsidP="00AB05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 </w:t>
            </w:r>
            <w:r w:rsidR="00E01DF7">
              <w:rPr>
                <w:bCs/>
                <w:sz w:val="20"/>
                <w:szCs w:val="20"/>
              </w:rPr>
              <w:t>Заместители</w:t>
            </w:r>
            <w:r w:rsidR="00FB2DC2" w:rsidRPr="00A23E9C">
              <w:rPr>
                <w:bCs/>
                <w:sz w:val="20"/>
                <w:szCs w:val="20"/>
              </w:rPr>
              <w:t xml:space="preserve"> директора </w:t>
            </w:r>
          </w:p>
        </w:tc>
        <w:tc>
          <w:tcPr>
            <w:tcW w:w="2481" w:type="pct"/>
          </w:tcPr>
          <w:p w:rsidR="00E01DF7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Белянина Виктория Ивановна </w:t>
            </w:r>
          </w:p>
          <w:p w:rsidR="00FB2DC2" w:rsidRPr="00A23E9C" w:rsidRDefault="00E01DF7" w:rsidP="00AB05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Фрицкая Лариса Александровна</w:t>
            </w:r>
            <w:r w:rsidR="00FB2DC2" w:rsidRPr="00A23E9C">
              <w:rPr>
                <w:sz w:val="20"/>
                <w:szCs w:val="20"/>
              </w:rPr>
              <w:t xml:space="preserve">                  </w:t>
            </w:r>
            <w:r w:rsidR="0092653B">
              <w:rPr>
                <w:sz w:val="20"/>
                <w:szCs w:val="20"/>
              </w:rPr>
              <w:t xml:space="preserve">    </w:t>
            </w:r>
            <w:r w:rsidR="00FB2DC2" w:rsidRPr="00A23E9C">
              <w:rPr>
                <w:sz w:val="20"/>
                <w:szCs w:val="20"/>
              </w:rPr>
              <w:t xml:space="preserve">                 </w:t>
            </w:r>
          </w:p>
        </w:tc>
      </w:tr>
    </w:tbl>
    <w:p w:rsidR="00FC5BEE" w:rsidRDefault="00FC5BEE" w:rsidP="00AB05BE">
      <w:pPr>
        <w:jc w:val="both"/>
        <w:rPr>
          <w:b/>
          <w:bCs/>
        </w:rPr>
      </w:pPr>
    </w:p>
    <w:p w:rsidR="00FC5BEE" w:rsidRDefault="00FC5BEE" w:rsidP="00AB05BE">
      <w:pPr>
        <w:jc w:val="both"/>
        <w:rPr>
          <w:b/>
          <w:bCs/>
        </w:rPr>
      </w:pPr>
    </w:p>
    <w:p w:rsidR="00FC5BEE" w:rsidRDefault="00FB2DC2" w:rsidP="001F38A8">
      <w:pPr>
        <w:jc w:val="center"/>
        <w:rPr>
          <w:b/>
          <w:bCs/>
          <w:u w:val="single"/>
        </w:rPr>
      </w:pPr>
      <w:r w:rsidRPr="002A7000">
        <w:rPr>
          <w:b/>
          <w:bCs/>
        </w:rPr>
        <w:t>3</w:t>
      </w:r>
      <w:r w:rsidRPr="002A7000">
        <w:rPr>
          <w:b/>
          <w:bCs/>
          <w:u w:val="single"/>
        </w:rPr>
        <w:t xml:space="preserve">. Структура классов и </w:t>
      </w:r>
      <w:r w:rsidR="00A475E1">
        <w:rPr>
          <w:b/>
          <w:bCs/>
          <w:u w:val="single"/>
        </w:rPr>
        <w:t>состав обучающихся в 2023-2024</w:t>
      </w:r>
      <w:r w:rsidRPr="002A7000">
        <w:rPr>
          <w:b/>
          <w:bCs/>
          <w:u w:val="single"/>
        </w:rPr>
        <w:t xml:space="preserve"> учебном году</w:t>
      </w:r>
    </w:p>
    <w:p w:rsidR="00FB2DC2" w:rsidRPr="001247E5" w:rsidRDefault="00FC5BEE" w:rsidP="00AB05BE">
      <w:pPr>
        <w:jc w:val="both"/>
        <w:rPr>
          <w:b/>
          <w:bCs/>
          <w:u w:val="single"/>
        </w:rPr>
      </w:pPr>
      <w:r>
        <w:t xml:space="preserve">    </w:t>
      </w:r>
      <w:r w:rsidR="00E01DF7">
        <w:t xml:space="preserve">В </w:t>
      </w:r>
      <w:r>
        <w:t xml:space="preserve"> </w:t>
      </w:r>
      <w:r w:rsidR="00E01DF7">
        <w:t xml:space="preserve">МБОУ «Новопокровская ОШ» </w:t>
      </w:r>
      <w:r w:rsidR="004B7971">
        <w:t>постоянно ведется</w:t>
      </w:r>
      <w:r w:rsidR="00E01DF7">
        <w:t xml:space="preserve"> целенаправленная работа по </w:t>
      </w:r>
      <w:r w:rsidR="004B7971">
        <w:t>повышению имиджа</w:t>
      </w:r>
      <w:r w:rsidR="00FB2DC2" w:rsidRPr="002A7000">
        <w:t xml:space="preserve"> учреждения</w:t>
      </w:r>
      <w:r w:rsidR="004B7971">
        <w:t>, что</w:t>
      </w:r>
      <w:r w:rsidR="00FB2DC2" w:rsidRPr="002A7000">
        <w:t xml:space="preserve"> способствует увеличению количества обучающихся и классов, общее количество учащихся школы не только остается стабильным, но и увеличивается. </w:t>
      </w:r>
    </w:p>
    <w:p w:rsidR="00FB2DC2" w:rsidRPr="002A7000" w:rsidRDefault="00FB2DC2" w:rsidP="00AB05BE">
      <w:pPr>
        <w:ind w:left="2149"/>
        <w:jc w:val="both"/>
      </w:pPr>
    </w:p>
    <w:p w:rsidR="00FB2DC2" w:rsidRDefault="00FB2DC2" w:rsidP="00AB05BE">
      <w:pPr>
        <w:ind w:left="2149"/>
        <w:jc w:val="both"/>
      </w:pPr>
    </w:p>
    <w:p w:rsidR="001F38A8" w:rsidRDefault="001F38A8" w:rsidP="00AB05BE">
      <w:pPr>
        <w:ind w:left="2149"/>
        <w:jc w:val="both"/>
      </w:pPr>
    </w:p>
    <w:p w:rsidR="001F38A8" w:rsidRDefault="001F38A8" w:rsidP="00AB05BE">
      <w:pPr>
        <w:ind w:left="2149"/>
        <w:jc w:val="both"/>
      </w:pPr>
    </w:p>
    <w:p w:rsidR="00FB2DC2" w:rsidRPr="002A7000" w:rsidRDefault="00FB2DC2" w:rsidP="00AB05BE">
      <w:pPr>
        <w:ind w:left="2149"/>
        <w:jc w:val="both"/>
        <w:rPr>
          <w:b/>
          <w:bCs/>
          <w:u w:val="single"/>
        </w:rPr>
      </w:pPr>
    </w:p>
    <w:p w:rsidR="00FB2DC2" w:rsidRPr="002A7000" w:rsidRDefault="0048749D" w:rsidP="00AB05BE">
      <w:pPr>
        <w:suppressAutoHyphens w:val="0"/>
        <w:jc w:val="both"/>
        <w:rPr>
          <w:b/>
          <w:bCs/>
          <w:lang w:eastAsia="ru-RU"/>
        </w:rPr>
      </w:pPr>
      <w:r w:rsidRPr="0048749D">
        <w:rPr>
          <w:noProof/>
          <w:lang w:eastAsia="ru-RU"/>
        </w:rPr>
        <w:pict>
          <v:group id="Группа 37" o:spid="_x0000_s1036" style="position:absolute;left:0;text-align:left;margin-left:-11.85pt;margin-top:-12pt;width:498.45pt;height:297pt;z-index:251660288;mso-wrap-distance-left:0;mso-wrap-distance-right:0" coordorigin="-651,-721" coordsize="10321,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QoRggAAIlNAAAOAAAAZHJzL2Uyb0RvYy54bWzsXG1u20YQ/V+gdyD4XxGXn6IQOUgkOy2Q&#10;NgGSHoCmKIkoxWWXtCU3KFCgR+hFeoNeIblRZ2eXS0oUI8eGmKihDdgUP1bL2bezM+8N+fTZdp1o&#10;txHLY5pOdPLE0LUoDek8TpcT/Zd3V4ORruVFkM6DhKbRRL+Lcv3ZxfffPd1k48ikK5rMI6ZBI2k+&#10;3mQTfVUU2Xg4zMNVtA7yJzSLUji4oGwdFPCRLYdzFmyg9XUyNA3DHW4om2eMhlGew96ZOKhfYPuL&#10;RRQWrxeLPCq0ZKJD3wr8y/DvNf87vHgajJcsyFZxKLsRPKAX6yBO4UtVU7OgCLQbFjeaWschozld&#10;FE9Cuh7SxSIOI7wHuBti7N3NS0ZvMryX5XizzJSZwLR7dnpws+HPt2+YFs8n+ghGKg3WMEYf/v74&#10;58e/PvwLv/9olsdttMmWYzj1JcveZm+YuFHYfEXDX3M4PNw/zj8vxcna9eYnOodmg5uCoo22C7bm&#10;TcDda1scijs1FNG20ELY6TqObXswYiEcszyP+IYcrHAFI8qvG7gO0TU4PPBMIgYyXF3K64lhwU68&#10;2vEtnx8eBmPxzdhb2Tt+a4C8vDJu/jjjvl0FWYRjlnOLlcb1S+M+ByvgOZroFf96OG+aCrOG21Sa&#10;VUvpdBWkywjPfneXgQnxNqH7tUv4hxzG5KiZPcMz0VyWMzKFuUpjS0ONRs6OnYJxxvLiZUTXGt+Y&#10;6HnBgni5KqY0TWFmUUZwPIPbV3khDFxewIc3pVdxksD+YJyk2mai+5Zr4AU5TeI5P8iP5Wx5PU2Y&#10;dhvwKYo/shc7p63jAhxFEq8BqeqkYLyKgvllOsdvKYI4gW2tQFsVLAbrJZHOv3odzXUticBF8S3R&#10;1yTlXw82gN7LLTFl3/uGfzm6HNkD23QvB7Yxmw2eX03tgXtFPGdmzabTGfmD3wmxx6t4Po9SfjOl&#10;+yD2/RAkHZmY+MqBKKsNd1tH/EJny//YaYQCH30B42s6v3vD+N1JUHeEbh/mqXAdFbptnK47UA3G&#10;p0O3bVsS3baPsx1HFl2JdCK+Y/XohgWpR3frenvYd/vgHhvoRk/cGbrJyLB639377keFfS3oBrfZ&#10;QDfGB52hW0Umno3BZuW6+8CkD0zulyq1gBu8ZgPcGAZ0Bm4VmHgQoGCYWkbdMi7po+4+6j7CA7SA&#10;2z4AbptjrDNwq7ik99yYl/UpJbJ2n8VGtYDbKcH9jvvLF3Sr2chOSGxzGkortrCfsyJ8lcwFG6Vo&#10;k+eM0Q2nB4DQ2eFNBIPF27kXb2I7HobekmIqvbdp8ryAs1Oe6Jiilxq0CQOuBLvYQpTs8Bw7dMgV&#10;/si0dee0ThmVii/ZIxyK7fVW+hvBPWiMCooVKGHYWFH2O/AvQK8CefTbTcCAjUl+TGFEfGIDQ6AV&#10;+AFMbMIHVj9yXT8SpCE0NdELXROb00JwuDcZ44RUiYGUcgJiESMbxUdY9Kp7QsRtoteteebu0GtZ&#10;juBFmvCF/T18t8h9q2y+R3GNtPbB8YnoufLBUg1AAro7FLumA8EOVwJ2Q2hwwj2KuRNGFKus/XxQ&#10;LFUiHrKiwCTlEl9pUSiBafZIOM/TiVDEAXqYI8y3MYSuOAjHc0G84Z7SBT0KMzglQTWvqhSoxnUq&#10;QIBFVKljXTH0Sn96DTqLZiNFXgulThlAVUZy9zLgykS2haZVJmrEUFGSxFnOhbVg/L8Lo47O1xS0&#10;88dFTmHBziR2IiD07i87Tl1M6m7ZIb4J8+agUzAsGf1Lp9CO3GPRvxL8uEzK4a12QJtfZ0K5k4nc&#10;K2FpFTOFn8VKifc+MW3jhekPrtyRN7CvbGfge8ZoYBD/he8atm/PrnZl11dxGj1edkVt2jEdkUY+&#10;QJuGMg0pQR+QozF5UkIx73Ep4Zb/D0m5alFXbOVRJ/GVJFjV6tbR2kYMJdCpOBUqQ2ReCrUV3TkM&#10;VZJCXFE3U4URlkUk4WtCaQrv3cNdxufPv45LMMTdced1gDDAWFXxlOcCax4snbxMiBiQzuylXJC/&#10;fwkoA70FFBysfcQVpRx1KHO2hkfEpmHiQH7TUFa0ZA/lGnkABXhNKKvFrFOv7GIhIULZ2kvuLKgh&#10;LaF8LAU5Fsj9D7yy4ijPB8otDAIxlDomKAQgkNCNno5CcEeSo/JEel05TM/hXPdhCqF5VUUhNK5T&#10;frYKssravw7WJiXJIIfgKL8nJ/MpOYTKSu5eiUhlo55DAPasXX/5tjiEpgDjKOfW6eJDiAd9gcXH&#10;argF1/FgStXcgpreDfrr2NqjOIOSMlA7oM2eRPjWSQSl2pzLul6tb52RCE2xC4T/L5F5lQUH+PwL&#10;dKCKI/qaA0jCFTMmNaFS5P/E0veVMGMdUQhKO6vYMGWqTpc+qD0QmhoguSnc9tUzCslKjTsX99wR&#10;kpVoWSFZmapTJLumJciw3ieLcLKN1gWOWy6ZPZTrZBjn/vcL0eFhyCq8OP3zn6oQfWDuP/9ZUmDw&#10;HB/0qD0L6Z//PMPnP9sIMqJUM0GQuVIyOx1BZpKRKKWtHtguq2kh5m1lyA5cVlFkjQsVeqsUojuK&#10;jCj5BikyUe/SUZlNzUxAve/kDZWReo6s58hkjR0hTYHG/TICjWnDmwc4R9Z0DJbPD/UcGX/Aof6i&#10;hLYnA/pCG/lGhs8utIH18MxC12qF64okI0pUq1704KpSDkjJThTGaguo/vyhfMpDvjdGPXw2sPZF&#10;oRGQ/eg0gHTvQ9q4f+nDJ16ydPj5M8KrXxoZW13yPBHUOd8rAe5alpCOBlZZeV7Gyx68PEgCHElq&#10;FfU2lKM+Zzu7nA39OrzvC1Nx+W4y/kKx+mesrKveoHbxHwAAAP//AwBQSwMEFAAGAAgAAAAhAL8E&#10;iPnhAAAACgEAAA8AAABkcnMvZG93bnJldi54bWxMj8FKw0AQhu+C77CM4K3dbKoljdmUUtRTEWwF&#10;8bZNpklodjZkt0n69o4ne5z5P/75JltPthUD9r5xpEHNIxBIhSsbqjR8Hd5mCQgfDJWmdYQaruhh&#10;nd/fZSYt3UifOOxDJbiEfGo01CF0qZS+qNEaP3cdEmcn11sTeOwrWfZm5HLbyjiKltKahvhCbTrc&#10;1lic9xer4X0042ahXofd+bS9/hyeP753CrV+fJg2LyACTuEfhj99VoecnY7uQqUXrYbZIlGMcpDE&#10;IBhYrZ54cdSwVHEMMs/k7Qv5LwAAAP//AwBQSwECLQAUAAYACAAAACEAtoM4kv4AAADhAQAAEwAA&#10;AAAAAAAAAAAAAAAAAAAAW0NvbnRlbnRfVHlwZXNdLnhtbFBLAQItABQABgAIAAAAIQA4/SH/1gAA&#10;AJQBAAALAAAAAAAAAAAAAAAAAC8BAABfcmVscy8ucmVsc1BLAQItABQABgAIAAAAIQAkCjQoRggA&#10;AIlNAAAOAAAAAAAAAAAAAAAAAC4CAABkcnMvZTJvRG9jLnhtbFBLAQItABQABgAIAAAAIQC/BIj5&#10;4QAAAAoBAAAPAAAAAAAAAAAAAAAAAKAKAABkcnMvZG93bnJldi54bWxQSwUGAAAAAAQABADzAAAA&#10;rgs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37" type="#_x0000_t32" style="position:absolute;left:7072;top:3582;width:1;height:8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lqAsMAAADbAAAADwAAAGRycy9kb3ducmV2LnhtbESP3YrCMBSE7wXfIRzBuzVVRLQ2FX8Q&#10;hWVhV32AY3Nsi81JaaKtb79ZWPBymJlvmGTVmUo8qXGlZQXjUQSCOLO65FzB5bz/mINwHlljZZkU&#10;vMjBKu33Eoy1bfmHniefiwBhF6OCwvs6ltJlBRl0I1sTB+9mG4M+yCaXusE2wE0lJ1E0kwZLDgsF&#10;1rQtKLufHkbBMVrU3+76mc86eTXjQ2u/NrupUsNBt16C8NT5d/i/fdQK5gv4+xJ+gE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ZagLDAAAA2wAAAA8AAAAAAAAAAAAA&#10;AAAAoQIAAGRycy9kb3ducmV2LnhtbFBLBQYAAAAABAAEAPkAAACRAwAAAAA=&#10;" strokeweight=".26mm">
              <v:stroke endarrow="block" joinstyle="miter"/>
            </v:shape>
            <v:shape id="AutoShape 40" o:spid="_x0000_s1038" type="#_x0000_t32" style="position:absolute;left:4432;top:3499;width:0;height:95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pVQsAAAADbAAAADwAAAGRycy9kb3ducmV2LnhtbERPzYrCMBC+C75DGMGbpoqIrY2yKouC&#10;COruA0ybsS3bTEqTtfXtzWFhjx/ff7rtTS2e1LrKsoLZNAJBnFtdcaHg++tzsgLhPLLG2jIpeJGD&#10;7WY4SDHRtuMbPe++ECGEXYIKSu+bREqXl2TQTW1DHLiHbQ36ANtC6ha7EG5qOY+ipTRYcWgosaF9&#10;SfnP/dcoOEVxc3XZuVj2MjOzY2cvu8NCqfGo/1iD8NT7f/Gf+6QVxGF9+BJ+gN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6VULAAAAA2wAAAA8AAAAAAAAAAAAAAAAA&#10;oQIAAGRycy9kb3ducmV2LnhtbFBLBQYAAAAABAAEAPkAAACOAwAAAAA=&#10;" strokeweight=".26mm">
              <v:stroke endarrow="block" joinstyle="miter"/>
            </v:shape>
            <v:shape id="AutoShape 41" o:spid="_x0000_s1039" type="#_x0000_t32" style="position:absolute;left:1803;top:3582;width:1;height:8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bw2cQAAADbAAAADwAAAGRycy9kb3ducmV2LnhtbESP0WrCQBRE3wv9h+UW+tZsIiJN6iqt&#10;Ig2IYNN+wDV7TYLZuyG7JunfdwWhj8PMnGGW68m0YqDeNZYVJFEMgri0uuFKwc/37uUVhPPIGlvL&#10;pOCXHKxXjw9LzLQd+YuGwlciQNhlqKD2vsukdGVNBl1kO+LgnW1v0AfZV1L3OAa4aeUsjhfSYMNh&#10;ocaONjWVl+JqFORx2h3daV8tJnkyyedoDx/buVLPT9P7GwhPk/8P39u5VpAmcPs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tvDZxAAAANsAAAAPAAAAAAAAAAAA&#10;AAAAAKECAABkcnMvZG93bnJldi54bWxQSwUGAAAAAAQABAD5AAAAkgMAAAAA&#10;" strokeweight=".26mm">
              <v:stroke endarrow="block" joinstyle="miter"/>
            </v:shape>
            <v:shape id="AutoShape 42" o:spid="_x0000_s1040" type="#_x0000_t32" style="position:absolute;left:7072;top:747;width:1;height:8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RursQAAADbAAAADwAAAGRycy9kb3ducmV2LnhtbESP0WrCQBRE3wv9h+UWfKsbQwk1ZiO2&#10;UgxIobX9gGv2mgSzd0N2TeLfu0Khj8PMnGGy9WRaMVDvGssKFvMIBHFpdcOVgt+fj+dXEM4ja2wt&#10;k4IrOVjnjw8ZptqO/E3DwVciQNilqKD2vkuldGVNBt3cdsTBO9neoA+yr6TucQxw08o4ihJpsOGw&#10;UGNH7zWV58PFKCiiZffljvsqmeTRLHaj/Xzbvig1e5o2KxCeJv8f/msXWsEyhvuX8ANk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ZG6uxAAAANsAAAAPAAAAAAAAAAAA&#10;AAAAAKECAABkcnMvZG93bnJldi54bWxQSwUGAAAAAAQABAD5AAAAkgMAAAAA&#10;" strokeweight=".26mm">
              <v:stroke endarrow="block" joinstyle="miter"/>
            </v:shape>
            <v:shape id="AutoShape 43" o:spid="_x0000_s1041" type="#_x0000_t32" style="position:absolute;left:4432;top:732;width:0;height:8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LNcMAAADbAAAADwAAAGRycy9kb3ducmV2LnhtbESP0YrCMBRE34X9h3AX9k1TXZFtNcqq&#10;iIIIrvoB1+balm1uShNt/XsjCD4OM3OGmcxaU4ob1a6wrKDfi0AQp1YXnCk4HVfdHxDOI2ssLZOC&#10;OzmYTT86E0y0bfiPbgefiQBhl6CC3PsqkdKlORl0PVsRB+9ia4M+yDqTusYmwE0pB1E0kgYLDgs5&#10;VrTIKf0/XI2CTRRXe3feZqNWnk1/3djdfDlU6uuz/R2D8NT6d/jV3mgF8Tc8v4QfIK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oyzXDAAAA2wAAAA8AAAAAAAAAAAAA&#10;AAAAoQIAAGRycy9kb3ducmV2LnhtbFBLBQYAAAAABAAEAPkAAACRAwAAAAA=&#10;" strokeweight=".26mm">
              <v:stroke endarrow="block" joinstyle="miter"/>
            </v:shape>
            <v:shape id="AutoShape 44" o:spid="_x0000_s1042" type="#_x0000_t32" style="position:absolute;left:1803;top:747;width:1;height:8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FTQcMAAADbAAAADwAAAGRycy9kb3ducmV2LnhtbESP3YrCMBSE7wXfIRxh7zRVRLQ2FXdl&#10;WUEE/x7g2BzbYnNSmqztvv1GELwcZuYbJll1phIPalxpWcF4FIEgzqwuOVdwOX8P5yCcR9ZYWSYF&#10;f+RglfZ7Ccbatnykx8nnIkDYxaig8L6OpXRZQQbdyNbEwbvZxqAPssmlbrANcFPJSRTNpMGSw0KB&#10;NX0VlN1Pv0bBNlrUB3fd5bNOXs34p7X7z81UqY9Bt16C8NT5d/jV3moFiyk8v4QfI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BU0HDAAAA2wAAAA8AAAAAAAAAAAAA&#10;AAAAoQIAAGRycy9kb3ducmV2LnhtbFBLBQYAAAAABAAEAPkAAACRAwAAAAA=&#10;" strokeweight=".26mm">
              <v:stroke endarrow="block"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3" type="#_x0000_t202" style="position:absolute;left:457;top:1;width:2291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1ObMIA&#10;AADbAAAADwAAAGRycy9kb3ducmV2LnhtbESPQYvCMBSE78L+h/AWvNl0BcWtRnEFQcGDusvi8dE8&#10;29LmpTax1n9vBMHjMPPNMLNFZyrRUuMKywq+ohgEcWp1wZmCv9/1YALCeWSNlWVScCcHi/lHb4aJ&#10;tjc+UHv0mQgl7BJUkHtfJ1K6NCeDLrI1cfDOtjHog2wyqRu8hXJTyWEcj6XBgsNCjjWtckrL49Uo&#10;+D797Lud244Ply2XNPpf6b0tlOp/dsspCE+df4df9EYHbgT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U5swgAAANsAAAAPAAAAAAAAAAAAAAAAAJgCAABkcnMvZG93&#10;bnJldi54bWxQSwUGAAAAAAQABAD1AAAAhwMAAAAA&#10;" strokeweight=".26mm">
              <v:textbox style="mso-next-textbox:#Text Box 45">
                <w:txbxContent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Начальное общее</w:t>
                    </w:r>
                  </w:p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образование</w:t>
                    </w:r>
                  </w:p>
                </w:txbxContent>
              </v:textbox>
            </v:shape>
            <v:shape id="Text Box 46" o:spid="_x0000_s1044" type="#_x0000_t202" style="position:absolute;left:3352;top:1;width:2292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/QG8IA&#10;AADbAAAADwAAAGRycy9kb3ducmV2LnhtbESPQYvCMBSE7wv+h/AEb2uqYNFqFC0ICntQV8Tjo3m2&#10;xealNtF2//1mQdjjMPPNMItVZyrxosaVlhWMhhEI4szqknMF5+/t5xSE88gaK8uk4IccrJa9jwUm&#10;2rZ8pNfJ5yKUsEtQQeF9nUjpsoIMuqGtiYN3s41BH2STS91gG8pNJcdRFEuDJYeFAmtKC8rup6dR&#10;MLtuDt2X28fHx57vNLmk+mBLpQb9bj0H4anz/+E3vdOBi+HvS/g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9AbwgAAANsAAAAPAAAAAAAAAAAAAAAAAJgCAABkcnMvZG93&#10;bnJldi54bWxQSwUGAAAAAAQABAD1AAAAhwMAAAAA&#10;" strokeweight=".26mm">
              <v:textbox style="mso-next-textbox:#Text Box 46">
                <w:txbxContent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Основное общее образование</w:t>
                    </w:r>
                  </w:p>
                </w:txbxContent>
              </v:textbox>
            </v:shape>
            <v:shape id="Text Box 47" o:spid="_x0000_s1045" type="#_x0000_t202" style="position:absolute;left:6254;top:3;width:2292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1gMMA&#10;AADbAAAADwAAAGRycy9kb3ducmV2LnhtbESPQWvCQBSE74L/YXlCb2ajULWpq6hQaMCDiaX0+Mi+&#10;JsHs2zS71fjvXUHwOMx8M8xy3ZtGnKlztWUFkygGQVxYXXOp4Ov4MV6AcB5ZY2OZFFzJwXo1HCwx&#10;0fbCGZ1zX4pQwi5BBZX3bSKlKyoy6CLbEgfv13YGfZBdKXWHl1BuGjmN45k0WHNYqLClXUXFKf83&#10;Ct5+tod+79JZ9pfyiV6/d/pga6VeRv3mHYSn3j/DD/pTB24O9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N1gMMAAADbAAAADwAAAAAAAAAAAAAAAACYAgAAZHJzL2Rv&#10;d25yZXYueG1sUEsFBgAAAAAEAAQA9QAAAIgDAAAAAA==&#10;" strokeweight=".26mm">
              <v:textbox style="mso-next-textbox:#Text Box 47">
                <w:txbxContent>
                  <w:p w:rsidR="00C72BCC" w:rsidRPr="00A23E9C" w:rsidRDefault="00C72BCC" w:rsidP="00FB2DC2">
                    <w:pPr>
                      <w:ind w:left="-142" w:right="-132"/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Среднее  общее образование</w:t>
                    </w:r>
                  </w:p>
                </w:txbxContent>
              </v:textbox>
            </v:shape>
            <v:group id="Group 48" o:spid="_x0000_s1046" style="position:absolute;left:1553;top:944;width:5769;height:670" coordorigin="1553,944" coordsize="5769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oval id="Oval 49" o:spid="_x0000_s1047" style="position:absolute;left:1553;top:962;width:5769;height:43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X3sIA&#10;AADbAAAADwAAAGRycy9kb3ducmV2LnhtbESPzWrDMBCE74W8g9hAbo3kQkrtRAlJoaW34vzcN9bW&#10;MrVWxpIT++2rQqHHYWa+YTa70bXiRn1oPGvIlgoEceVNw7WG8+nt8QVEiMgGW8+kYaIAu+3sYYOF&#10;8Xcu6XaMtUgQDgVqsDF2hZShsuQwLH1HnLwv3zuMSfa1ND3eE9y18kmpZ+mw4bRgsaNXS9X3cXAa&#10;Tu9VmQ/2qtR0yD7P9cWsOEStF/NxvwYRaYz/4b/2h9GQ5/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9fewgAAANsAAAAPAAAAAAAAAAAAAAAAAJgCAABkcnMvZG93&#10;bnJldi54bWxQSwUGAAAAAAQABAD1AAAAhwMAAAAA&#10;" strokeweight=".26mm">
                <v:stroke joinstyle="miter"/>
              </v:oval>
              <v:shape id="Text Box 50" o:spid="_x0000_s1048" type="#_x0000_t202" style="position:absolute;left:1929;top:944;width:5031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<v:stroke joinstyle="round"/>
                <v:textbox style="mso-next-textbox:#Text Box 50">
                  <w:txbxContent>
                    <w:p w:rsidR="00C72BCC" w:rsidRPr="00A23E9C" w:rsidRDefault="00C72BCC" w:rsidP="00FB2DC2">
                      <w:pPr>
                        <w:jc w:val="center"/>
                        <w:rPr>
                          <w:kern w:val="1"/>
                          <w:szCs w:val="28"/>
                        </w:rPr>
                      </w:pPr>
                      <w:r w:rsidRPr="00A23E9C">
                        <w:rPr>
                          <w:kern w:val="1"/>
                          <w:szCs w:val="28"/>
                        </w:rPr>
                        <w:t>Образовательные программы</w:t>
                      </w:r>
                    </w:p>
                  </w:txbxContent>
                </v:textbox>
              </v:shape>
            </v:group>
            <v:shape id="Text Box 51" o:spid="_x0000_s1049" type="#_x0000_t202" style="position:absolute;left:-651;top:1637;width:3310;height:20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/48EA&#10;AADcAAAADwAAAGRycy9kb3ducmV2LnhtbERPS4vCMBC+L/gfwgje1lRB0WoUFQSFPfhCPA7N2JY2&#10;k9rE2v33mwXB23x8z5kvW1OKhmqXW1Yw6EcgiBOrc04VXM7b7wkI55E1lpZJwS85WC46X3OMtX3x&#10;kZqTT0UIYRejgsz7KpbSJRkZdH1bEQfubmuDPsA6lbrGVwg3pRxG0VgazDk0ZFjRJqOkOD2Ngult&#10;fWh/3H58fOy5oNF1ow82V6rXbVczEJ5a/xG/3Tsd5kcD+H8mXC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HP+PBAAAA3AAAAA8AAAAAAAAAAAAAAAAAmAIAAGRycy9kb3du&#10;cmV2LnhtbFBLBQYAAAAABAAEAPUAAACGAwAAAAA=&#10;" strokeweight=".26mm">
              <v:textbox style="mso-next-textbox:#Text Box 51">
                <w:txbxContent>
                  <w:p w:rsidR="00C72BCC" w:rsidRPr="00A23E9C" w:rsidRDefault="00C72BCC" w:rsidP="00FB2DC2">
                    <w:pPr>
                      <w:ind w:right="-75"/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Общеобразовательные      классы</w:t>
                    </w:r>
                  </w:p>
                </w:txbxContent>
              </v:textbox>
            </v:shape>
            <v:shape id="Text Box 52" o:spid="_x0000_s1050" type="#_x0000_t202" style="position:absolute;left:2915;top:1640;width:3320;height:20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hlMMA&#10;AADcAAAADwAAAGRycy9kb3ducmV2LnhtbERPS2vCQBC+F/wPywi91Y2BSo2uQQOFCj34QjwO2TEJ&#10;yc6m2W2S/vtuoeBtPr7nrNPRNKKnzlWWFcxnEQji3OqKCwWX8/vLGwjnkTU2lknBDzlIN5OnNSba&#10;Dnyk/uQLEULYJaig9L5NpHR5SQbdzLbEgbvbzqAPsCuk7nAI4aaRcRQtpMGKQ0OJLWUl5fXp2yhY&#10;3naH8dPtF8evPdf0es30wVZKPU/H7QqEp9E/xP/uDx3mRzH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WhlMMAAADcAAAADwAAAAAAAAAAAAAAAACYAgAAZHJzL2Rv&#10;d25yZXYueG1sUEsFBgAAAAAEAAQA9QAAAIgDAAAAAA==&#10;" strokeweight=".26mm">
              <v:textbox style="mso-next-textbox:#Text Box 52">
                <w:txbxContent>
                  <w:p w:rsidR="00C72BCC" w:rsidRPr="00A23E9C" w:rsidRDefault="00C72BCC" w:rsidP="00FB2DC2">
                    <w:pPr>
                      <w:ind w:right="-29"/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Общеобразовательные классы</w:t>
                    </w:r>
                  </w:p>
                  <w:p w:rsidR="00C72BCC" w:rsidRPr="00A23E9C" w:rsidRDefault="00C72BCC" w:rsidP="00FB2DC2">
                    <w:pPr>
                      <w:ind w:right="-29"/>
                      <w:jc w:val="both"/>
                      <w:rPr>
                        <w:kern w:val="1"/>
                        <w:szCs w:val="28"/>
                      </w:rPr>
                    </w:pPr>
                  </w:p>
                  <w:p w:rsidR="00C72BCC" w:rsidRPr="00A23E9C" w:rsidRDefault="00C72BCC" w:rsidP="00FB2DC2">
                    <w:pPr>
                      <w:ind w:right="-29"/>
                      <w:jc w:val="both"/>
                      <w:rPr>
                        <w:kern w:val="1"/>
                        <w:sz w:val="18"/>
                        <w:szCs w:val="20"/>
                      </w:rPr>
                    </w:pPr>
                  </w:p>
                </w:txbxContent>
              </v:textbox>
            </v:shape>
            <v:shape id="Text Box 53" o:spid="_x0000_s1051" type="#_x0000_t202" style="position:absolute;left:6470;top:1634;width:3200;height:20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ED8IA&#10;AADcAAAADwAAAGRycy9kb3ducmV2LnhtbERPS4vCMBC+L/gfwgje1tSVFa1GcQvCCh58IR6HZmyL&#10;zaQ22dr990YQvM3H95zZojWlaKh2hWUFg34Egji1uuBMwfGw+hyDcB5ZY2mZFPyTg8W88zHDWNs7&#10;76jZ+0yEEHYxKsi9r2IpXZqTQde3FXHgLrY26AOsM6lrvIdwU8qvKBpJgwWHhhwrSnJKr/s/o2By&#10;/tm2G7ce7W5rvtL3KdFbWyjV67bLKQhPrX+LX+5fHeZHQ3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QQPwgAAANwAAAAPAAAAAAAAAAAAAAAAAJgCAABkcnMvZG93&#10;bnJldi54bWxQSwUGAAAAAAQABAD1AAAAhwMAAAAA&#10;" strokeweight=".26mm">
              <v:textbox style="mso-next-textbox:#Text Box 53">
                <w:txbxContent>
                  <w:p w:rsidR="00C72BCC" w:rsidRPr="00A23E9C" w:rsidRDefault="00C72BCC" w:rsidP="00FB2DC2">
                    <w:pPr>
                      <w:ind w:right="-29"/>
                      <w:jc w:val="center"/>
                      <w:rPr>
                        <w:kern w:val="1"/>
                        <w:sz w:val="22"/>
                        <w:szCs w:val="28"/>
                      </w:rPr>
                    </w:pPr>
                    <w:r w:rsidRPr="00A23E9C">
                      <w:rPr>
                        <w:kern w:val="1"/>
                        <w:sz w:val="22"/>
                        <w:szCs w:val="28"/>
                      </w:rPr>
                      <w:t>Общеобразовательные классы</w:t>
                    </w:r>
                  </w:p>
                  <w:p w:rsidR="00C72BCC" w:rsidRPr="00A23E9C" w:rsidRDefault="00C72BCC" w:rsidP="00FB2DC2">
                    <w:pPr>
                      <w:ind w:right="-29"/>
                      <w:jc w:val="both"/>
                      <w:rPr>
                        <w:kern w:val="1"/>
                        <w:sz w:val="18"/>
                        <w:szCs w:val="22"/>
                      </w:rPr>
                    </w:pPr>
                    <w:r w:rsidRPr="00A23E9C">
                      <w:rPr>
                        <w:kern w:val="1"/>
                        <w:sz w:val="16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  <v:group id="Group 54" o:spid="_x0000_s1052" style="position:absolute;left:684;top:3749;width:7540;height:670" coordorigin="684,3749" coordsize="7540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oval id="Oval 55" o:spid="_x0000_s1053" style="position:absolute;left:684;top:3767;width:7540;height:43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j7cEA&#10;AADcAAAADwAAAGRycy9kb3ducmV2LnhtbERP32vCMBB+F/Y/hBvszSYOKrMaZRts+Cba7v3WnE1Z&#10;cylNtPW/N4PB3u7j+3mb3eQ6caUhtJ41LDIFgrj2puVGQ1V+zF9AhIhssPNMGm4UYLd9mG2wMH7k&#10;I11PsREphEOBGmyMfSFlqC05DJnviRN39oPDmODQSDPgmMJdJ5+VWkqHLacGiz29W6p/Thenofys&#10;j6uL/Vbq9rY4VM2XyTlErZ8ep9c1iEhT/Bf/ufcmzVc5/D6TLp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F4+3BAAAA3AAAAA8AAAAAAAAAAAAAAAAAmAIAAGRycy9kb3du&#10;cmV2LnhtbFBLBQYAAAAABAAEAPUAAACGAwAAAAA=&#10;" strokeweight=".26mm">
                <v:stroke joinstyle="miter"/>
              </v:oval>
              <v:shape id="Text Box 56" o:spid="_x0000_s1054" type="#_x0000_t202" style="position:absolute;left:1176;top:3749;width:6575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<v:stroke joinstyle="round"/>
                <v:textbox style="mso-next-textbox:#Text Box 56">
                  <w:txbxContent>
                    <w:p w:rsidR="00C72BCC" w:rsidRPr="00A23E9C" w:rsidRDefault="00C72BCC" w:rsidP="00FB2DC2">
                      <w:pPr>
                        <w:jc w:val="center"/>
                        <w:rPr>
                          <w:kern w:val="1"/>
                          <w:szCs w:val="28"/>
                        </w:rPr>
                      </w:pPr>
                      <w:r>
                        <w:rPr>
                          <w:kern w:val="1"/>
                          <w:szCs w:val="28"/>
                        </w:rPr>
                        <w:t>Состав обучающихся в 2023/2024</w:t>
                      </w:r>
                      <w:r w:rsidRPr="00A23E9C">
                        <w:rPr>
                          <w:kern w:val="1"/>
                          <w:szCs w:val="28"/>
                        </w:rPr>
                        <w:t xml:space="preserve"> учебном году</w:t>
                      </w:r>
                    </w:p>
                  </w:txbxContent>
                </v:textbox>
              </v:shape>
            </v:group>
            <v:shape id="Text Box 57" o:spid="_x0000_s1055" type="#_x0000_t202" style="position:absolute;left:457;top:4470;width:2291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CDMIA&#10;AADcAAAADwAAAGRycy9kb3ducmV2LnhtbERPTWvCQBC9C/6HZYTezEahalNXUaHQgAcTS+lxyE6T&#10;YHY2zW41/ntXELzN433Oct2bRpypc7VlBZMoBkFcWF1zqeDr+DFegHAeWWNjmRRcycF6NRwsMdH2&#10;whmdc1+KEMIuQQWV920ipSsqMugi2xIH7td2Bn2AXSl1h5cQbho5jeOZNFhzaKiwpV1FxSn/Nwre&#10;fraHfu/SWfaX8olev3f6YGulXkb95h2Ep94/xQ/3pw7z4zncnw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ogIMwgAAANwAAAAPAAAAAAAAAAAAAAAAAJgCAABkcnMvZG93&#10;bnJldi54bWxQSwUGAAAAAAQABAD1AAAAhwMAAAAA&#10;" strokeweight=".26mm">
              <v:textbox style="mso-next-textbox:#Text Box 57">
                <w:txbxContent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>
                      <w:rPr>
                        <w:kern w:val="1"/>
                        <w:szCs w:val="28"/>
                      </w:rPr>
                      <w:t>5 классов</w:t>
                    </w:r>
                  </w:p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>
                      <w:rPr>
                        <w:kern w:val="1"/>
                        <w:szCs w:val="28"/>
                      </w:rPr>
                      <w:t>88</w:t>
                    </w:r>
                    <w:r w:rsidRPr="00A23E9C">
                      <w:rPr>
                        <w:kern w:val="1"/>
                        <w:szCs w:val="28"/>
                      </w:rPr>
                      <w:t xml:space="preserve"> учащихся</w:t>
                    </w:r>
                  </w:p>
                </w:txbxContent>
              </v:textbox>
            </v:shape>
            <v:shape id="Text Box 58" o:spid="_x0000_s1056" type="#_x0000_t202" style="position:absolute;left:3353;top:4473;width:2291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2WfsQA&#10;AADcAAAADwAAAGRycy9kb3ducmV2LnhtbESPT4vCQAzF7wv7HYYseFunKyhaHWUVBAUP/mPZY+jE&#10;ttjJ1M6o9dubg+At4b2898tk1rpK3agJpWcDP90EFHHmbcm5geNh+T0EFSKyxcozGXhQgNn082OC&#10;qfV33tFtH3MlIRxSNFDEWKdah6wgh6Hra2LRTr5xGGVtcm0bvEu4q3QvSQbaYcnSUGBNi4Ky8/7q&#10;DIz+59t2E9aD3WXNZ+r/LezWl8Z0vtrfMahIbXybX9crK/iJ0MozMoG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9ln7EAAAA3AAAAA8AAAAAAAAAAAAAAAAAmAIAAGRycy9k&#10;b3ducmV2LnhtbFBLBQYAAAAABAAEAPUAAACJAwAAAAA=&#10;" strokeweight=".26mm">
              <v:textbox style="mso-next-textbox:#Text Box 58">
                <w:txbxContent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5  классов</w:t>
                    </w:r>
                  </w:p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>
                      <w:rPr>
                        <w:kern w:val="1"/>
                        <w:szCs w:val="28"/>
                      </w:rPr>
                      <w:t>81</w:t>
                    </w:r>
                    <w:r w:rsidRPr="00A23E9C">
                      <w:rPr>
                        <w:kern w:val="1"/>
                        <w:szCs w:val="28"/>
                      </w:rPr>
                      <w:t xml:space="preserve"> </w:t>
                    </w:r>
                    <w:r>
                      <w:rPr>
                        <w:kern w:val="1"/>
                        <w:szCs w:val="28"/>
                      </w:rPr>
                      <w:t>учащих</w:t>
                    </w:r>
                    <w:r w:rsidRPr="00A23E9C">
                      <w:rPr>
                        <w:kern w:val="1"/>
                        <w:szCs w:val="28"/>
                      </w:rPr>
                      <w:t>ся</w:t>
                    </w:r>
                  </w:p>
                </w:txbxContent>
              </v:textbox>
            </v:shape>
            <v:shape id="Text Box 59" o:spid="_x0000_s1057" type="#_x0000_t202" style="position:absolute;left:6235;top:4470;width:2291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z5cEA&#10;AADcAAAADwAAAGRycy9kb3ducmV2LnhtbERPS4vCMBC+L/gfwgje1lRB0WoULQgW9uAL8Tg0Y1ts&#10;JrWJ2v33mwXB23x8z5kvW1OJJzWutKxg0I9AEGdWl5wrOB033xMQziNrrCyTgl9ysFx0vuYYa/vi&#10;PT0PPhchhF2MCgrv61hKlxVk0PVtTRy4q20M+gCbXOoGXyHcVHIYRWNpsOTQUGBNSUHZ7fAwCqaX&#10;9a79cel4f0/5RqNzone2VKrXbVczEJ5a/xG/3Vsd5kdT+H8mXC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xM+XBAAAA3AAAAA8AAAAAAAAAAAAAAAAAmAIAAGRycy9kb3du&#10;cmV2LnhtbFBLBQYAAAAABAAEAPUAAACGAwAAAAA=&#10;" strokeweight=".26mm">
              <v:textbox style="mso-next-textbox:#Text Box 59">
                <w:txbxContent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 w:rsidRPr="00A23E9C">
                      <w:rPr>
                        <w:kern w:val="1"/>
                        <w:szCs w:val="28"/>
                      </w:rPr>
                      <w:t>2 класса</w:t>
                    </w:r>
                  </w:p>
                  <w:p w:rsidR="00C72BCC" w:rsidRPr="00A23E9C" w:rsidRDefault="00C72BCC" w:rsidP="00FB2DC2">
                    <w:pPr>
                      <w:jc w:val="center"/>
                      <w:rPr>
                        <w:kern w:val="1"/>
                        <w:szCs w:val="28"/>
                      </w:rPr>
                    </w:pPr>
                    <w:r>
                      <w:rPr>
                        <w:kern w:val="1"/>
                        <w:szCs w:val="28"/>
                      </w:rPr>
                      <w:t>21 учащий</w:t>
                    </w:r>
                    <w:r w:rsidRPr="00A23E9C">
                      <w:rPr>
                        <w:kern w:val="1"/>
                        <w:szCs w:val="28"/>
                      </w:rPr>
                      <w:t>ся</w:t>
                    </w:r>
                  </w:p>
                </w:txbxContent>
              </v:textbox>
            </v:shape>
            <v:shape id="AutoShape 60" o:spid="_x0000_s1058" type="#_x0000_t32" style="position:absolute;left:4432;top:-282;width:0;height:2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y/8MQAAADcAAAADwAAAGRycy9kb3ducmV2LnhtbESP0WrCQBBF3wX/YRnBN92kiGjqKmop&#10;CkVQ2w8Ys9MkmJ0N2a2Jf995KPRthnvn3jOrTe9q9aA2VJ4NpNMEFHHubcWFga/P98kCVIjIFmvP&#10;ZOBJATbr4WCFmfUdX+hxjYWSEA4ZGihjbDKtQ16SwzD1DbFo3751GGVtC21b7CTc1folSebaYcXS&#10;UGJD+5Ly+/XHGTgmy+Ycbh/FvNc3lx46f9q9zYwZj/rtK6hIffw3/10freCngi/PyAR6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/wxAAAANwAAAAPAAAAAAAAAAAA&#10;AAAAAKECAABkcnMvZG93bnJldi54bWxQSwUGAAAAAAQABAD5AAAAkgMAAAAA&#10;" strokeweight=".26mm">
              <v:stroke endarrow="block" joinstyle="miter"/>
            </v:shape>
            <v:group id="Group 61" o:spid="_x0000_s1059" style="position:absolute;left:2187;top:-721;width:4570;height:670" coordorigin="2187,-721" coordsize="4570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oval id="Oval 62" o:spid="_x0000_s1060" style="position:absolute;left:2187;top:-703;width:4570;height:43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XtRL8A&#10;AADcAAAADwAAAGRycy9kb3ducmV2LnhtbERPS4vCMBC+L/gfwgje1qSCy1qNooLibfF1H5uxKTaT&#10;0kSt/94sLOxtPr7nzBadq8WD2lB51pANFQjiwpuKSw2n4+bzG0SIyAZrz6ThRQEW897HDHPjn7yn&#10;xyGWIoVwyFGDjbHJpQyFJYdh6BvixF196zAm2JbStPhM4a6WI6W+pMOKU4PFhtaWitvh7jQct8V+&#10;crcXpV6r7OdUns2YQ9R60O+WUxCRuvgv/nPvTJqfjeD3mXSB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9e1EvwAAANwAAAAPAAAAAAAAAAAAAAAAAJgCAABkcnMvZG93bnJl&#10;di54bWxQSwUGAAAAAAQABAD1AAAAhAMAAAAA&#10;" strokeweight=".26mm">
                <v:stroke joinstyle="miter"/>
              </v:oval>
              <v:shape id="Text Box 63" o:spid="_x0000_s1061" type="#_x0000_t202" style="position:absolute;left:2485;top:-721;width:3985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<v:stroke joinstyle="round"/>
                <v:textbox style="mso-next-textbox:#Text Box 63">
                  <w:txbxContent>
                    <w:p w:rsidR="00C72BCC" w:rsidRPr="00A23E9C" w:rsidRDefault="00C72BCC" w:rsidP="00FB2DC2">
                      <w:pPr>
                        <w:jc w:val="center"/>
                        <w:rPr>
                          <w:kern w:val="1"/>
                          <w:szCs w:val="28"/>
                        </w:rPr>
                      </w:pPr>
                      <w:r w:rsidRPr="00A23E9C">
                        <w:rPr>
                          <w:kern w:val="1"/>
                          <w:szCs w:val="28"/>
                        </w:rPr>
                        <w:t>Уровень  обучения</w:t>
                      </w:r>
                    </w:p>
                  </w:txbxContent>
                </v:textbox>
              </v:shape>
            </v:group>
            <v:shape id="AutoShape 64" o:spid="_x0000_s1062" type="#_x0000_t32" style="position:absolute;left:1803;top:-367;width:856;height:37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zpvbwAAADcAAAADwAAAGRycy9kb3ducmV2LnhtbERPSwrCMBDdC94hjOBOU0VEqlFEEVyJ&#10;v4XLoRnbajOpTaz19kYQ3M3jfWe2aEwhaqpcblnBoB+BIE6szjlVcD5tehMQziNrLCyTgjc5WMzb&#10;rRnG2r74QPXRpyKEsItRQeZ9GUvpkowMur4tiQN3tZVBH2CVSl3hK4SbQg6jaCwN5hwaMixplVFy&#10;Pz6NAtyUZIdubfe7Gzt67OWuvkilup1mOQXhqfF/8c+91WH+YATfZ8IFcv4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CzpvbwAAADcAAAADwAAAAAAAAAAAAAAAAChAgAA&#10;ZHJzL2Rvd25yZXYueG1sUEsFBgAAAAAEAAQA+QAAAIoDAAAAAA==&#10;" strokeweight=".26mm">
              <v:stroke endarrow="block" joinstyle="miter"/>
            </v:shape>
            <v:shape id="AutoShape 65" o:spid="_x0000_s1063" type="#_x0000_t32" style="position:absolute;left:6336;top:-370;width:739;height:3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scaMEAAADcAAAADwAAAGRycy9kb3ducmV2LnhtbERP24rCMBB9F/yHMIJva1pR0WoU3WVR&#10;WARvHzA2Y1tsJqXJ2vr3ZmHBtzmc6yxWrSnFg2pXWFYQDyIQxKnVBWcKLufvjykI55E1lpZJwZMc&#10;rJbdzgITbRs+0uPkMxFC2CWoIPe+SqR0aU4G3cBWxIG72dqgD7DOpK6xCeGmlMMomkiDBYeGHCv6&#10;zCm9n36Ngl00qw7u+pNNWnk18bax+83XSKl+r13PQXhq/Vv8797pMD8ew98z4QK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exxowQAAANwAAAAPAAAAAAAAAAAAAAAA&#10;AKECAABkcnMvZG93bnJldi54bWxQSwUGAAAAAAQABAD5AAAAjwMAAAAA&#10;" strokeweight=".26mm">
              <v:stroke endarrow="block" joinstyle="miter"/>
            </v:shape>
          </v:group>
        </w:pict>
      </w:r>
      <w:r w:rsidR="00FB2DC2" w:rsidRPr="002A7000">
        <w:rPr>
          <w:b/>
          <w:bCs/>
          <w:lang w:eastAsia="ru-RU"/>
        </w:rPr>
        <w:t xml:space="preserve">                                     </w:t>
      </w:r>
    </w:p>
    <w:p w:rsidR="001F38A8" w:rsidRDefault="00FB2DC2" w:rsidP="00AB05BE">
      <w:pPr>
        <w:suppressAutoHyphens w:val="0"/>
        <w:jc w:val="both"/>
        <w:rPr>
          <w:b/>
          <w:bCs/>
          <w:lang w:eastAsia="ru-RU"/>
        </w:rPr>
      </w:pPr>
      <w:r w:rsidRPr="002A7000">
        <w:rPr>
          <w:b/>
          <w:bCs/>
          <w:lang w:eastAsia="ru-RU"/>
        </w:rPr>
        <w:t xml:space="preserve">                             </w:t>
      </w:r>
      <w:r w:rsidR="00A475E1">
        <w:rPr>
          <w:b/>
          <w:bCs/>
          <w:lang w:eastAsia="ru-RU"/>
        </w:rPr>
        <w:t xml:space="preserve">  </w:t>
      </w: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1F38A8" w:rsidRDefault="001F38A8" w:rsidP="00AB05BE">
      <w:pPr>
        <w:suppressAutoHyphens w:val="0"/>
        <w:jc w:val="both"/>
        <w:rPr>
          <w:b/>
          <w:bCs/>
          <w:lang w:eastAsia="ru-RU"/>
        </w:rPr>
      </w:pPr>
    </w:p>
    <w:p w:rsidR="00FB2DC2" w:rsidRDefault="00A475E1" w:rsidP="001F38A8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Наполняемость классов в 2023/24</w:t>
      </w:r>
      <w:r w:rsidR="00FB2DC2" w:rsidRPr="002A7000">
        <w:rPr>
          <w:b/>
          <w:bCs/>
          <w:lang w:eastAsia="ru-RU"/>
        </w:rPr>
        <w:t xml:space="preserve"> учебном году</w:t>
      </w:r>
    </w:p>
    <w:p w:rsidR="002A7000" w:rsidRPr="002A7000" w:rsidRDefault="002A7000" w:rsidP="00AB05BE">
      <w:pPr>
        <w:suppressAutoHyphens w:val="0"/>
        <w:jc w:val="both"/>
        <w:rPr>
          <w:b/>
          <w:bCs/>
          <w:lang w:eastAsia="ru-RU"/>
        </w:rPr>
      </w:pPr>
    </w:p>
    <w:p w:rsidR="00FB2DC2" w:rsidRPr="002A7000" w:rsidRDefault="00FB2DC2" w:rsidP="00AB05BE">
      <w:pPr>
        <w:suppressAutoHyphens w:val="0"/>
        <w:jc w:val="both"/>
        <w:rPr>
          <w:b/>
          <w:bCs/>
          <w:lang w:eastAsia="ru-RU"/>
        </w:rPr>
      </w:pPr>
      <w:r w:rsidRPr="002A7000">
        <w:rPr>
          <w:b/>
          <w:bCs/>
          <w:lang w:eastAsia="ru-RU"/>
        </w:rPr>
        <w:t>Начальное общее образование</w:t>
      </w:r>
    </w:p>
    <w:p w:rsidR="00FB2DC2" w:rsidRPr="002A7000" w:rsidRDefault="00FB2DC2" w:rsidP="00AB05BE">
      <w:pPr>
        <w:suppressAutoHyphens w:val="0"/>
        <w:jc w:val="both"/>
        <w:rPr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1380"/>
        <w:gridCol w:w="1196"/>
        <w:gridCol w:w="1380"/>
        <w:gridCol w:w="1196"/>
        <w:gridCol w:w="1380"/>
        <w:gridCol w:w="1197"/>
        <w:gridCol w:w="1380"/>
      </w:tblGrid>
      <w:tr w:rsidR="00FB2DC2" w:rsidRPr="002A7000" w:rsidTr="001247E5">
        <w:tc>
          <w:tcPr>
            <w:tcW w:w="1124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  <w:r w:rsidR="00DD0B38">
              <w:rPr>
                <w:lang w:eastAsia="ru-RU"/>
              </w:rPr>
              <w:t>ы</w:t>
            </w:r>
          </w:p>
        </w:tc>
        <w:tc>
          <w:tcPr>
            <w:tcW w:w="138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1196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38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1196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38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1197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38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</w:tr>
      <w:tr w:rsidR="00FB2DC2" w:rsidRPr="002A7000" w:rsidTr="001247E5">
        <w:tc>
          <w:tcPr>
            <w:tcW w:w="1124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1</w:t>
            </w:r>
          </w:p>
        </w:tc>
        <w:tc>
          <w:tcPr>
            <w:tcW w:w="1380" w:type="dxa"/>
          </w:tcPr>
          <w:p w:rsidR="00FB2DC2" w:rsidRPr="002A7000" w:rsidRDefault="008034A5" w:rsidP="00AB05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51746">
              <w:rPr>
                <w:lang w:eastAsia="ru-RU"/>
              </w:rPr>
              <w:t>3</w:t>
            </w:r>
          </w:p>
        </w:tc>
        <w:tc>
          <w:tcPr>
            <w:tcW w:w="1196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2</w:t>
            </w:r>
          </w:p>
        </w:tc>
        <w:tc>
          <w:tcPr>
            <w:tcW w:w="1380" w:type="dxa"/>
          </w:tcPr>
          <w:p w:rsidR="00FB2DC2" w:rsidRPr="002A7000" w:rsidRDefault="00C51746" w:rsidP="00AB05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196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3</w:t>
            </w:r>
            <w:r w:rsidR="00C51746">
              <w:rPr>
                <w:lang w:eastAsia="ru-RU"/>
              </w:rPr>
              <w:t>а/3б</w:t>
            </w:r>
            <w:r w:rsidRPr="002A7000">
              <w:rPr>
                <w:lang w:eastAsia="ru-RU"/>
              </w:rPr>
              <w:t xml:space="preserve"> </w:t>
            </w:r>
          </w:p>
        </w:tc>
        <w:tc>
          <w:tcPr>
            <w:tcW w:w="1380" w:type="dxa"/>
          </w:tcPr>
          <w:p w:rsidR="00FB2DC2" w:rsidRPr="002A7000" w:rsidRDefault="00C51746" w:rsidP="00AB05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13/13</w:t>
            </w:r>
          </w:p>
        </w:tc>
        <w:tc>
          <w:tcPr>
            <w:tcW w:w="1197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4 </w:t>
            </w:r>
          </w:p>
        </w:tc>
        <w:tc>
          <w:tcPr>
            <w:tcW w:w="138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1</w:t>
            </w:r>
            <w:r w:rsidR="008034A5">
              <w:rPr>
                <w:lang w:eastAsia="ru-RU"/>
              </w:rPr>
              <w:t>9</w:t>
            </w:r>
          </w:p>
        </w:tc>
      </w:tr>
    </w:tbl>
    <w:p w:rsidR="00FB2DC2" w:rsidRPr="002A7000" w:rsidRDefault="00FB2DC2" w:rsidP="00AB05BE">
      <w:pPr>
        <w:suppressAutoHyphens w:val="0"/>
        <w:jc w:val="both"/>
        <w:rPr>
          <w:lang w:eastAsia="ru-RU"/>
        </w:rPr>
      </w:pPr>
    </w:p>
    <w:p w:rsidR="00FB2DC2" w:rsidRPr="002A7000" w:rsidRDefault="00FB2DC2" w:rsidP="00AB05BE">
      <w:pPr>
        <w:suppressAutoHyphens w:val="0"/>
        <w:jc w:val="both"/>
        <w:rPr>
          <w:b/>
          <w:bCs/>
          <w:lang w:eastAsia="ru-RU"/>
        </w:rPr>
      </w:pPr>
      <w:r w:rsidRPr="002A7000">
        <w:rPr>
          <w:b/>
          <w:bCs/>
          <w:lang w:eastAsia="ru-RU"/>
        </w:rPr>
        <w:t>Основное общее образование</w:t>
      </w:r>
    </w:p>
    <w:p w:rsidR="00FB2DC2" w:rsidRPr="002A7000" w:rsidRDefault="00FB2DC2" w:rsidP="00AB05BE">
      <w:pPr>
        <w:suppressAutoHyphens w:val="0"/>
        <w:jc w:val="both"/>
        <w:rPr>
          <w:b/>
          <w:bCs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7"/>
        <w:gridCol w:w="1082"/>
        <w:gridCol w:w="992"/>
        <w:gridCol w:w="851"/>
        <w:gridCol w:w="992"/>
        <w:gridCol w:w="1134"/>
        <w:gridCol w:w="992"/>
        <w:gridCol w:w="1099"/>
        <w:gridCol w:w="886"/>
        <w:gridCol w:w="1382"/>
      </w:tblGrid>
      <w:tr w:rsidR="00FB2DC2" w:rsidRPr="002A7000" w:rsidTr="001247E5">
        <w:tc>
          <w:tcPr>
            <w:tcW w:w="797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08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99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99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99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099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886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138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</w:tr>
      <w:tr w:rsidR="00FB2DC2" w:rsidRPr="002A7000" w:rsidTr="001247E5">
        <w:tc>
          <w:tcPr>
            <w:tcW w:w="797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5 </w:t>
            </w:r>
          </w:p>
        </w:tc>
        <w:tc>
          <w:tcPr>
            <w:tcW w:w="108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1</w:t>
            </w:r>
            <w:r w:rsidR="00C51746">
              <w:rPr>
                <w:lang w:eastAsia="ru-RU"/>
              </w:rPr>
              <w:t>9</w:t>
            </w:r>
          </w:p>
        </w:tc>
        <w:tc>
          <w:tcPr>
            <w:tcW w:w="99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6 </w:t>
            </w:r>
          </w:p>
        </w:tc>
        <w:tc>
          <w:tcPr>
            <w:tcW w:w="851" w:type="dxa"/>
          </w:tcPr>
          <w:p w:rsidR="00FB2DC2" w:rsidRPr="002A7000" w:rsidRDefault="002B439B" w:rsidP="00AB05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C51746">
              <w:rPr>
                <w:lang w:eastAsia="ru-RU"/>
              </w:rPr>
              <w:t>7</w:t>
            </w:r>
          </w:p>
        </w:tc>
        <w:tc>
          <w:tcPr>
            <w:tcW w:w="99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7 </w:t>
            </w:r>
          </w:p>
        </w:tc>
        <w:tc>
          <w:tcPr>
            <w:tcW w:w="1134" w:type="dxa"/>
          </w:tcPr>
          <w:p w:rsidR="00FB2DC2" w:rsidRPr="002A7000" w:rsidRDefault="00FB2DC2" w:rsidP="00A00E90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1</w:t>
            </w:r>
            <w:r w:rsidR="00C51746">
              <w:rPr>
                <w:lang w:eastAsia="ru-RU"/>
              </w:rPr>
              <w:t>4</w:t>
            </w:r>
          </w:p>
        </w:tc>
        <w:tc>
          <w:tcPr>
            <w:tcW w:w="99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8 </w:t>
            </w:r>
          </w:p>
        </w:tc>
        <w:tc>
          <w:tcPr>
            <w:tcW w:w="1099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1</w:t>
            </w:r>
            <w:r w:rsidR="00C51746">
              <w:rPr>
                <w:lang w:eastAsia="ru-RU"/>
              </w:rPr>
              <w:t>3</w:t>
            </w:r>
          </w:p>
        </w:tc>
        <w:tc>
          <w:tcPr>
            <w:tcW w:w="886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9 </w:t>
            </w:r>
          </w:p>
        </w:tc>
        <w:tc>
          <w:tcPr>
            <w:tcW w:w="138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>1</w:t>
            </w:r>
            <w:r w:rsidR="00376031">
              <w:rPr>
                <w:lang w:eastAsia="ru-RU"/>
              </w:rPr>
              <w:t>8</w:t>
            </w:r>
          </w:p>
        </w:tc>
      </w:tr>
    </w:tbl>
    <w:p w:rsidR="002A7000" w:rsidRPr="002A7000" w:rsidRDefault="002A7000" w:rsidP="00AB05BE">
      <w:pPr>
        <w:suppressAutoHyphens w:val="0"/>
        <w:jc w:val="both"/>
        <w:rPr>
          <w:b/>
          <w:bCs/>
          <w:lang w:eastAsia="ru-RU"/>
        </w:rPr>
      </w:pPr>
    </w:p>
    <w:p w:rsidR="00FB2DC2" w:rsidRPr="002A7000" w:rsidRDefault="00FB2DC2" w:rsidP="00AB05BE">
      <w:pPr>
        <w:suppressAutoHyphens w:val="0"/>
        <w:jc w:val="both"/>
        <w:rPr>
          <w:b/>
          <w:bCs/>
          <w:lang w:eastAsia="ru-RU"/>
        </w:rPr>
      </w:pPr>
      <w:r w:rsidRPr="002A7000">
        <w:rPr>
          <w:b/>
          <w:bCs/>
          <w:lang w:eastAsia="ru-RU"/>
        </w:rPr>
        <w:t>Среднее общее  образование</w:t>
      </w:r>
    </w:p>
    <w:p w:rsidR="00FB2DC2" w:rsidRPr="002A7000" w:rsidRDefault="00FB2DC2" w:rsidP="00AB05BE">
      <w:pPr>
        <w:suppressAutoHyphens w:val="0"/>
        <w:jc w:val="both"/>
        <w:rPr>
          <w:b/>
          <w:bCs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0"/>
        <w:gridCol w:w="2642"/>
        <w:gridCol w:w="2144"/>
        <w:gridCol w:w="3101"/>
      </w:tblGrid>
      <w:tr w:rsidR="00FB2DC2" w:rsidRPr="002A7000" w:rsidTr="001247E5">
        <w:tc>
          <w:tcPr>
            <w:tcW w:w="232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2642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  <w:tc>
          <w:tcPr>
            <w:tcW w:w="2144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Класс</w:t>
            </w:r>
          </w:p>
        </w:tc>
        <w:tc>
          <w:tcPr>
            <w:tcW w:w="3101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A7000">
              <w:rPr>
                <w:lang w:eastAsia="ru-RU"/>
              </w:rPr>
              <w:t>Кол-во учащихся</w:t>
            </w:r>
          </w:p>
        </w:tc>
      </w:tr>
      <w:tr w:rsidR="00FB2DC2" w:rsidRPr="002A7000" w:rsidTr="001247E5">
        <w:tc>
          <w:tcPr>
            <w:tcW w:w="2320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10 </w:t>
            </w:r>
          </w:p>
        </w:tc>
        <w:tc>
          <w:tcPr>
            <w:tcW w:w="2642" w:type="dxa"/>
          </w:tcPr>
          <w:p w:rsidR="00FB2DC2" w:rsidRPr="002A7000" w:rsidRDefault="00376031" w:rsidP="00AB05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144" w:type="dxa"/>
          </w:tcPr>
          <w:p w:rsidR="00FB2DC2" w:rsidRPr="002A7000" w:rsidRDefault="00FB2DC2" w:rsidP="00AB05BE">
            <w:pPr>
              <w:suppressAutoHyphens w:val="0"/>
              <w:jc w:val="both"/>
              <w:rPr>
                <w:lang w:eastAsia="ru-RU"/>
              </w:rPr>
            </w:pPr>
            <w:r w:rsidRPr="002A7000">
              <w:rPr>
                <w:lang w:eastAsia="ru-RU"/>
              </w:rPr>
              <w:t xml:space="preserve">11 </w:t>
            </w:r>
          </w:p>
        </w:tc>
        <w:tc>
          <w:tcPr>
            <w:tcW w:w="3101" w:type="dxa"/>
          </w:tcPr>
          <w:p w:rsidR="00FB2DC2" w:rsidRPr="002A7000" w:rsidRDefault="00376031" w:rsidP="00AB05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</w:tbl>
    <w:p w:rsidR="00FC5BEE" w:rsidRDefault="001247E5" w:rsidP="001247E5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</w:t>
      </w:r>
    </w:p>
    <w:p w:rsidR="009A09E4" w:rsidRDefault="001247E5" w:rsidP="00FC5BEE">
      <w:pPr>
        <w:suppressAutoHyphens w:val="0"/>
        <w:jc w:val="both"/>
        <w:rPr>
          <w:b/>
          <w:bCs/>
          <w:u w:val="single"/>
        </w:rPr>
      </w:pPr>
      <w:r>
        <w:rPr>
          <w:lang w:eastAsia="ru-RU"/>
        </w:rPr>
        <w:t xml:space="preserve"> </w:t>
      </w:r>
      <w:r w:rsidR="00FB2DC2" w:rsidRPr="002A7000">
        <w:rPr>
          <w:lang w:eastAsia="ru-RU"/>
        </w:rPr>
        <w:t xml:space="preserve">Всего в школе в </w:t>
      </w:r>
      <w:r w:rsidR="00376031">
        <w:rPr>
          <w:b/>
          <w:bCs/>
          <w:lang w:eastAsia="ru-RU"/>
        </w:rPr>
        <w:t>2023-2024</w:t>
      </w:r>
      <w:r w:rsidR="00FB2DC2" w:rsidRPr="002A7000">
        <w:rPr>
          <w:b/>
          <w:bCs/>
          <w:lang w:eastAsia="ru-RU"/>
        </w:rPr>
        <w:t xml:space="preserve"> </w:t>
      </w:r>
      <w:r w:rsidR="00F006CF">
        <w:rPr>
          <w:lang w:eastAsia="ru-RU"/>
        </w:rPr>
        <w:t>учебном году было 12</w:t>
      </w:r>
      <w:r w:rsidR="00FB2DC2" w:rsidRPr="002A7000">
        <w:rPr>
          <w:lang w:eastAsia="ru-RU"/>
        </w:rPr>
        <w:t xml:space="preserve"> классов ком</w:t>
      </w:r>
      <w:r w:rsidR="00354488">
        <w:rPr>
          <w:lang w:eastAsia="ru-RU"/>
        </w:rPr>
        <w:t>плектов, в которых обучалось</w:t>
      </w:r>
      <w:r w:rsidR="00376031">
        <w:rPr>
          <w:lang w:eastAsia="ru-RU"/>
        </w:rPr>
        <w:t xml:space="preserve"> 190</w:t>
      </w:r>
      <w:r w:rsidR="002B439B">
        <w:rPr>
          <w:lang w:eastAsia="ru-RU"/>
        </w:rPr>
        <w:t xml:space="preserve"> </w:t>
      </w:r>
      <w:r w:rsidR="00FB2DC2" w:rsidRPr="002A7000">
        <w:rPr>
          <w:lang w:eastAsia="ru-RU"/>
        </w:rPr>
        <w:t>учащихся.</w:t>
      </w:r>
    </w:p>
    <w:p w:rsidR="001F38A8" w:rsidRDefault="001F38A8" w:rsidP="003A3E56">
      <w:pPr>
        <w:ind w:left="708"/>
        <w:jc w:val="center"/>
        <w:rPr>
          <w:b/>
          <w:bCs/>
          <w:u w:val="single"/>
        </w:rPr>
      </w:pPr>
    </w:p>
    <w:p w:rsidR="00FB2DC2" w:rsidRDefault="00FB2DC2" w:rsidP="003A3E56">
      <w:pPr>
        <w:ind w:left="708"/>
        <w:jc w:val="center"/>
        <w:rPr>
          <w:b/>
          <w:bCs/>
          <w:u w:val="single"/>
        </w:rPr>
      </w:pPr>
      <w:r w:rsidRPr="002A7000">
        <w:rPr>
          <w:b/>
          <w:bCs/>
          <w:u w:val="single"/>
        </w:rPr>
        <w:t>4. Структура управления школы, органы ко</w:t>
      </w:r>
      <w:r w:rsidR="009628B8">
        <w:rPr>
          <w:b/>
          <w:bCs/>
          <w:u w:val="single"/>
        </w:rPr>
        <w:t xml:space="preserve">ллегиального </w:t>
      </w:r>
      <w:r w:rsidR="002A7000" w:rsidRPr="002A7000">
        <w:rPr>
          <w:b/>
          <w:bCs/>
          <w:u w:val="single"/>
        </w:rPr>
        <w:t>У</w:t>
      </w:r>
      <w:r w:rsidRPr="002A7000">
        <w:rPr>
          <w:b/>
          <w:bCs/>
          <w:u w:val="single"/>
        </w:rPr>
        <w:t>правления</w:t>
      </w:r>
    </w:p>
    <w:p w:rsidR="002A7000" w:rsidRDefault="002A7000" w:rsidP="00AB05BE">
      <w:pPr>
        <w:ind w:left="708"/>
        <w:jc w:val="both"/>
        <w:rPr>
          <w:b/>
          <w:bCs/>
          <w:u w:val="single"/>
        </w:rPr>
      </w:pPr>
    </w:p>
    <w:p w:rsidR="002A7000" w:rsidRPr="002A7000" w:rsidRDefault="002A7000" w:rsidP="001247E5">
      <w:pPr>
        <w:jc w:val="both"/>
        <w:rPr>
          <w:u w:val="single"/>
        </w:rPr>
      </w:pPr>
    </w:p>
    <w:p w:rsidR="00FB2DC2" w:rsidRDefault="00FB2DC2" w:rsidP="00AB05BE">
      <w:pPr>
        <w:ind w:left="2149"/>
        <w:jc w:val="both"/>
      </w:pPr>
    </w:p>
    <w:p w:rsidR="00A23E9C" w:rsidRDefault="00A23E9C" w:rsidP="00AB05BE">
      <w:pPr>
        <w:ind w:left="2149"/>
        <w:jc w:val="both"/>
      </w:pPr>
    </w:p>
    <w:p w:rsidR="00A23E9C" w:rsidRPr="002A7000" w:rsidRDefault="00A23E9C" w:rsidP="00AB05BE">
      <w:pPr>
        <w:ind w:left="2149"/>
        <w:jc w:val="both"/>
      </w:pPr>
    </w:p>
    <w:p w:rsidR="00FB2DC2" w:rsidRPr="002A7000" w:rsidRDefault="00FB2DC2" w:rsidP="00AB05BE">
      <w:pPr>
        <w:ind w:left="2149"/>
        <w:jc w:val="both"/>
      </w:pPr>
    </w:p>
    <w:p w:rsidR="00FB2DC2" w:rsidRPr="002A7000" w:rsidRDefault="00FB2DC2" w:rsidP="00AB05BE">
      <w:pPr>
        <w:ind w:left="1789"/>
        <w:jc w:val="both"/>
        <w:rPr>
          <w:b/>
          <w:bCs/>
          <w:i/>
          <w:iCs/>
          <w:u w:val="single"/>
        </w:rPr>
      </w:pPr>
    </w:p>
    <w:p w:rsidR="00FB2DC2" w:rsidRPr="002A7000" w:rsidRDefault="0048749D" w:rsidP="00AB05BE">
      <w:pPr>
        <w:ind w:left="1789"/>
        <w:jc w:val="both"/>
        <w:rPr>
          <w:b/>
          <w:bCs/>
          <w:i/>
          <w:iCs/>
          <w:u w:val="single"/>
        </w:rPr>
      </w:pPr>
      <w:r w:rsidRPr="0048749D">
        <w:rPr>
          <w:noProof/>
          <w:lang w:eastAsia="ru-RU"/>
        </w:rPr>
        <w:pict>
          <v:group id="Группа 1" o:spid="_x0000_s1064" style="position:absolute;left:0;text-align:left;margin-left:-34.55pt;margin-top:-2.15pt;width:514.05pt;height:281.45pt;z-index:251661312;mso-wrap-distance-left:0;mso-wrap-distance-right:0" coordorigin="-345,32" coordsize="10280,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mzJQ4AABSBAAAOAAAAZHJzL2Uyb0RvYy54bWzsXetu28gV/l+g70DoZwHFHN4pxFkkdpwW&#10;SLuLrtr/tERduhSpknTkbFGgQB+hL9I36CvsvlG/uXJ4k+WLlNhhFvCK4syQc+bMme9858zo9Xe3&#10;m8T4FOfFOkvPR+SVOTLidJbN1+nyfPSX6dU4GBlFGaXzKMnS+Hz0OS5G37357W9e77aT2MpWWTKP&#10;cwONpMVktz0frcpyOzk7K2areBMVr7JtnOLmIss3UYnLfHk2z6MdWt8kZ5Zpeme7LJ9v82wWFwW+&#10;veQ3R29Y+4tFPCu/XyyKuDSS8xHerWR/c/b3mv49e/M6mizzaLtaz8RrRA94i020TvFQ1dRlVEbG&#10;Tb5uNbVZz/KsyBblq1m2OcsWi/UsZn1Ab4jZ6M2HPLvZsr4sJ7vlVokJom3I6cHNzv706YfcWM/P&#10;R641MtJogzH65T+//uvXf//yP/z3X4NQEe22ywlKfsi3P25/yHk/8fFjNvupwO2z5n16veSFjevd&#10;H7M5Wo1uyoyJ6HaRb2gT6Lxxy0bisxqJ+LY0ZvjSc63Asd2RMcM92/c923H5WM1WGFBab0y/Muht&#10;S955L2oT0wow2LSuGzoevX0WTfhz2buKd+MdYxeqj1IatpQGGwTDPrYYAtdnvXFC9qhoIkVhmybu&#10;0L4EYSB7KmTQqjRbSRm0qvVKABOvqHSreJxu/biKtjFT2YJqjJSmI6X5FlrAyhgOlygrJrWq4Cpl&#10;pNnFKkqX8ds8z3arOJrjrZgiYvS0CvSigELeqWOBGwrhCi3ShCuULAjrehJNtnlRfoizjUE/nI8w&#10;F9P5n2FQmBJHnz4WJZsIczFrovnfRsZik8B8fIoSg3ie5wvNE4UxArJNWrPIkvX8ap0k7CJfXl8k&#10;uYGq56Mr9k9UrhVLUmN3Pgptz2RvUbtX6E2Y7F9XE5t1CYubrDdQKFUomlApv0/nzB6W0Trhn/HK&#10;ScomOJc0nSbF5Dqbf4bU84ybU5h/fFhl+c8jYwdTej5KYetHRvKHFOMWEsehlpddOK5v4SLX71zr&#10;d6J0hobOR7MyHxn84qLk9vpmm6+XKzyJsL6nGdWlxbrkBki+lXhZqDR/1+PrNhSI280p1ap32a3B&#10;lEzTVKO8xdfyxY+n5P0W5GAlr+k3t5u6zqYZVVimJFQvoon6QmgKs1tialBxsDXwH6EZvg/eB87Y&#10;sbz3Y8e8vBy/vbpwxt4V8d1L+/Li4pL8k44qcSar9Xwep/Qxcj0mzmE2SSADvpKqFbl/jvRNs7P6&#10;a7DFA32h3dW6RCzHfGeF4ysv8MfOleOOQ98MxiYJ34We6YTO5VW9Sx/Xafz4LrH571rug+c/s2Ns&#10;BPumvBoE+sZV7zHC6D4bW2aGqeXlc6y8vb5lGIKwpfggE1H8/SbKH2kkysebiAoOcATQDQY8OcU5&#10;GGArRRPzUOz3VJjIDUzMWCz590ID7VpfKxyAoeIms4IDbK3UbCZbFI8EByAouCVMvG08AKjCwdaA&#10;BwY8sNc968G6UK0GHmCwXdPt0+CBtjmgqxf1ruAbHKzlAyCgK6BaEjle50vhAAjuBgTCb5bofI/P&#10;8KwAAdxJPsc5IAi5L3s8kkQ5+p5kO7S5rOgB9hrRRFEk7VrdgIDVg053MyQn4AfgzrYAAWHknGY1&#10;j4kIFEEAoomOZY1+Uc6T9OclgyU9o4EhoBTgwBAsuxGBR6R2K4aACFpVkVmngQRtg6CZkYPVfIAE&#10;AyRQgOj+HIEifu+kEZ8TJPBU+IRDAkmFHA8TuAERrLYHOqi2aFlhqGZzExR0VKtQQaviF0UFKgZT&#10;0QREAUpEF44dNnADC6ab8gSexdb+ChZAUHg7ThQMsGAgCh5AFHgqKFbBAmUbhXafBhZ0mASJC+6j&#10;5wMuGHDBI3CBipq9LFyAhVinCojo5vFwgR3YiFdg1SLEFIu/nM0kDAAZ6KplB9y/1tiCjnoVMGjX&#10;/KLIQAVkNGQgojLMpbpIeZrK7DYVaSoqp4D5aNPPW6Sk1FIKeBXpxt6ZUmAHDux3n5QBBnUpK1lV&#10;GQCCMyjKPKJR7YssTWE/s5wHt1nGACAdKkqSgZISKtpKw/JHzgQwSiajMl8jEyOJEdo/H23iOcL6&#10;MTK96CcGOUWuwEGl0RseNYY+flUxYiXXXqYXry5fupPqoGNFded0eQfILmlzZnoU7UhzwFgk6+3v&#10;ZTKDSOLqsB2VzfGH2dA1d76V2XBQiN1TUTPhPouY2RGXSd8E6wwDbplBI+XOsnwRHyMB0pWYnVOk&#10;ut2uVy2T7ZoY5S9Hq6swxfcsJY2hgRMx6rbvAfl0i5fQXFO6PkrxKiFVy51YH+ME1qagGYXRpGdR&#10;vH+CzwlWT31tpGvDkEdXJWl3s+S+igEpd5jPPU1hT+MOd8xwuZjtmd8t1c0Hf3jwhx/hDyt/5kX5&#10;w74KhvGFHgwr7OMxk+nGBDFd5qk5ToPFtUOk1HNPzfKaRHlHvWqhb9dUa1iFd3h+pNgKoTopcuIp&#10;KtaJAUvkTh4P8aBD4Kzpkhy6TLkqOhvdEVkExEcwvo54OurVBNGo2SuIEyQS+B0hA+voIQPmEv21&#10;4RIpqdkmtnYwicpVxA58QcMQFzEcjg96kgq2UR4lSZxk2KS0qWAQxUPLnq0Hnu3yLAaMxLD14AVv&#10;PaBeSiPV0PoyEYRxwBNquyyLAvvCsij7MCCmqysx+TUfppeC4tZabKgYdh907D5Q7NfLQkyNCAIP&#10;9n8pxBQEAHDMdxdLlxZB2I+YWjWVIWgiplMAhY4IgqUQ97FyCyrutA8y9CLVfum1zOjDIMOwW/Fb&#10;2K3oq6hBxbIos3nSpANsCxVeGdc8zRlhDhuzMTaA8l54PJAs2D48QAaxa/T+yYhqa85zhAzVurln&#10;86LfiKxYR4+suKFImwPfwNwRbWoHAdAMC41bDmN+NPjQUU/jGVo1e+FDH+GioiGCeRLhkOMRLlWH&#10;HHl8RUUBKEEQu0m4dNTrFISo2SuIE+Aoes4Gd0GrTAzeH422p2TFk+5670RPkJpcUTqkLSNOLg8q&#10;KJk9EXriyoxWB8LlBRMu1PdpaXtzK8dxtJ1lXPTpPc9SBtHYyAO3g2DQe3rICedf+w48eM5nnNQx&#10;wCksvopbKA+C70nUDP5p4rSe43KDbxM5wmp5JfLwKDK4EPq5QMOZJ93HHD0iTitg5PPZ4kwn6tGP&#10;RUJOVTM2gegjfPnTmwlTxn/b7ogXSjbTxy7NgWm46wSygWl4KNNQ5TI9R6bhNCYDq3kLXTfjmRq6&#10;ptNVsybctNBTqe5M3h/bYutk8zQFnByJjZuMoIA7yeyV5inObviJgPQdZDIiDcM3jwKcwinmJwH+&#10;7swwjZ1hEU8iFBW0n8LyaIVW3YXwMlqhnpZgarVCPS1BuFqhnpZAzmiFelpC6EQr1NMSeGatUE9L&#10;oKa0Qj0tgbbRCvW0hN0seqmeprDtXi/V11Zd6Bg60zQ818W2GqiclncxxW5Uvb19Jevi31eyPgb7&#10;StYHYl/J+mjsK6kPiWvaVq/2HjQssHqVgIjnel5fe5QyVMNMTD8MDG14MAnVNItWmG9sILC7R0w9&#10;fMJpkTgXd4rpS8domxX0kFg6E5HwhLnG13aUo3e14natOEaeFpcTv13cqRXn7seUed14xXZxfkyf&#10;fBmMF22dxVs6i3u11nlKxVRGQNqt+7XidAqwvtY6y58jxESjJfQk5ClB2zhJc0rNIE7XnNJxwnnI&#10;U56NB/FFJZUykyQ+0r0/3IYZK/UJW5eyn7CLih9Fusk+xdOMVSip5F0T5pO+D/GQpsKlX5WZ3Vyv&#10;Z+/in/Uanu9CB1ADB1fxibZlLQW+cPPGrGN4OfY1MXF8KSvPStN+1hqtX4k6VkD4INSeQByf7uam&#10;j8amXKZaorznioP4iMdZzdZjklTvQ/VS/BPvtywj/88b75KQLDFLsiLmlelQ7B2HBY7KFEeu0nKV&#10;kPsfU5XpktJzHAiMCxeU+MCUlw1WtWSrXV4nyP8/aD9cNHkRu+e05CXw/I9iGzBioHD44FFoR9Ec&#10;x3V3ouZv6cxhGjtqIWW1f7qdvUItyUORMtKNqGVshlSAlOmJ5TSU54b8VA4MnkxiHZAyPUh/Wgdo&#10;PaC0js000KMjTR2W9XoUB0GyASkb+/BvfTT2ldSHhALWsA/aUpCloK1DrBqy1Qe5hpYZ3uprso6W&#10;fce3BrTMzNQzRcsktOhOFGpnCXczYUz3ozTL9OlhDqjimbbYYMARn0DquBNgX7aOZ6s7OjytY8D6&#10;VbNFYqONWpPqNYjrerWnVZ0ivoPdoBzP1tuXgJc/5z7wuWpdE5ls7gnxc+dzXv7QQP8GQP38f7Jg&#10;ANSN31Tq3nwcAKm1APWedPDHAGogaUY1NHI1iElozIwD6oF67qbDB0Atg6ovnXq2naAP/NbwdIsq&#10;7gXUh9PPHHprnhis6EA/t6jzr5l+Jh5QIbOz+JVAvrHnTkQNGlgkLltEpdIJYGr5dMsuILVF3JAx&#10;8m0emqPrLpRbx7y8SeQz84VAVZMtevQ36/izTM6dyzuu5Ys6JtjvpwbUnSI7BqLufNB+SP0CxmZA&#10;1C/iR8AGRH0YogaR1kLUzZ1mNF4lNgY8BlHj6AzGg4j4oEwC1SnqAOeOcMs8UNQQepWFMiDqbwRR&#10;90YNanAax5oSnUrWVaVGT+9lvBv0tO+6epsDmu5KFfma0bTlCKoZpwOp38ndD9gCujMMeJm4vst2&#10;HEoMK762beSgwCI3vmZJHYdCaCSE0EcEFt8lLJtiW+XxvQv6W3+E5YR8obADDuGhiHVkLsHu/dno&#10;TgnJ5p6Qje58zosbiQEqD1D5q/gFaba7arfEb0nTRQu/bb1azy6jMtKvWW7FJLayVZbM4/zN/wEA&#10;AP//AwBQSwMEFAAGAAgAAAAhAJWS313hAAAACQEAAA8AAABkcnMvZG93bnJldi54bWxMj0FLw0AU&#10;hO+C/2F5grd2k8aWJmZTSlFPRbAVxNtr9jUJzb4N2W2S/nvXkx6HGWa+yTeTacVAvWssK4jnEQji&#10;0uqGKwWfx9fZGoTzyBpby6TgRg42xf1djpm2I3/QcPCVCCXsMlRQe99lUrqyJoNubjvi4J1tb9AH&#10;2VdS9ziGctPKRRStpMGGw0KNHe1qKi+Hq1HwNuK4TeKXYX85727fx+X71z4mpR4fpu0zCE+T/wvD&#10;L35AhyIwneyVtROtglmSpCGqIFmBCH6aPi1AnBQs03UCssjl/wfFDwAAAP//AwBQSwECLQAUAAYA&#10;CAAAACEAtoM4kv4AAADhAQAAEwAAAAAAAAAAAAAAAAAAAAAAW0NvbnRlbnRfVHlwZXNdLnhtbFBL&#10;AQItABQABgAIAAAAIQA4/SH/1gAAAJQBAAALAAAAAAAAAAAAAAAAAC8BAABfcmVscy8ucmVsc1BL&#10;AQItABQABgAIAAAAIQDLbCmzJQ4AABSBAAAOAAAAAAAAAAAAAAAAAC4CAABkcnMvZTJvRG9jLnht&#10;bFBLAQItABQABgAIAAAAIQCVkt9d4QAAAAkBAAAPAAAAAAAAAAAAAAAAAH8QAABkcnMvZG93bnJl&#10;di54bWxQSwUGAAAAAAQABADzAAAAjREAAAAA&#10;">
            <v:group id="Group 3" o:spid="_x0000_s1065" style="position:absolute;left:857;top:493;width:3007;height:898" coordorigin="857,493" coordsize="3007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roundrect id="AutoShape 4" o:spid="_x0000_s1066" style="position:absolute;left:859;top:495;width:3005;height:89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FgcEA&#10;AADbAAAADwAAAGRycy9kb3ducmV2LnhtbESPUWsCMRCE3wv+h7CCbzVXsSJXoxRB6IMI1f6A5bJe&#10;Di+bcFn17K83guDjMDPfMItV71t1oS41gQ18jAtQxFWwDdcG/g6b9zmoJMgW28Bk4EYJVsvB2wJL&#10;G678S5e91CpDOJVowInEUutUOfKYxiESZ+8YOo+SZVdr2+E1w32rJ0Ux0x4bzgsOI60dVaf92RuY&#10;3P5pihtx7I6nGGe7bSN2bsxo2H9/gRLq5RV+tn+sgc8pPL7kH6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yRYHBAAAA2wAAAA8AAAAAAAAAAAAAAAAAmAIAAGRycy9kb3du&#10;cmV2LnhtbFBLBQYAAAAABAAEAPUAAACGAwAAAAA=&#10;" strokeweight=".26mm">
                <v:stroke joinstyle="miter"/>
              </v:roundrect>
              <v:shape id="Text Box 5" o:spid="_x0000_s1067" type="#_x0000_t202" style="position:absolute;left:857;top:493;width:3005;height: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jc w:val="center"/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  <w:t>Формы педагогического управления</w:t>
                      </w:r>
                    </w:p>
                  </w:txbxContent>
                </v:textbox>
              </v:shape>
            </v:group>
            <v:group id="Group 6" o:spid="_x0000_s1068" style="position:absolute;left:5805;top:493;width:3007;height:898" coordorigin="5805,493" coordsize="3007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roundrect id="AutoShape 7" o:spid="_x0000_s1069" style="position:absolute;left:5808;top:495;width:3004;height:89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Db9sEA&#10;AADbAAAADwAAAGRycy9kb3ducmV2LnhtbESPUWsCMRCE3wv+h7CCbzWnWJXTKFIQfJBCbX/Aclkv&#10;h5dNuGz19NebQqGPw8x8w6y3vW/VlbrUBDYwGRegiKtgG64NfH/tX5egkiBbbAOTgTsl2G4GL2ss&#10;bbjxJ11PUqsM4VSiAScSS61T5chjGodInL1z6DxKll2tbYe3DPetnhbFXHtsOC84jPTuqLqcfryB&#10;6f1BM9yLY3e+xDj/ODZil8aMhv1uBUqol//wX/tgDbwt4PdL/gF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g2/bBAAAA2wAAAA8AAAAAAAAAAAAAAAAAmAIAAGRycy9kb3du&#10;cmV2LnhtbFBLBQYAAAAABAAEAPUAAACGAwAAAAA=&#10;" strokeweight=".26mm">
                <v:stroke joinstyle="miter"/>
              </v:roundrect>
              <v:shape id="Text Box 8" o:spid="_x0000_s1070" type="#_x0000_t202" style="position:absolute;left:5805;top:493;width:3004;height: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jc w:val="center"/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  <w:t>Формы участия родителей в деятельности ОУ</w:t>
                      </w:r>
                    </w:p>
                  </w:txbxContent>
                </v:textbox>
              </v:shape>
            </v:group>
            <v:group id="Group 9" o:spid="_x0000_s1071" style="position:absolute;left:857;top:4632;width:3007;height:899" coordorigin="857,4632" coordsize="3007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roundrect id="AutoShape 10" o:spid="_x0000_s1072" style="position:absolute;left:859;top:4634;width:3005;height:897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JP70A&#10;AADbAAAADwAAAGRycy9kb3ducmV2LnhtbERPzYrCMBC+L/gOYYS9rakiRapRRBD2sAi6+wBDMzbF&#10;ZhKaUatPbw4LHj++/9Vm8J26UZ/awAamkwIUcR1sy42Bv9/91wJUEmSLXWAy8KAEm/XoY4WVDXc+&#10;0u0kjcohnCo04ERipXWqHXlMkxCJM3cOvUfJsG+07fGew32nZ0VRao8t5waHkXaO6svp6g3MHk+a&#10;414cu/MlxvLw04pdGPM5HrZLUEKDvMX/7m9roMzr85f8A/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WJP70AAADbAAAADwAAAAAAAAAAAAAAAACYAgAAZHJzL2Rvd25yZXYu&#10;eG1sUEsFBgAAAAAEAAQA9QAAAIIDAAAAAA==&#10;" strokeweight=".26mm">
                <v:stroke joinstyle="miter"/>
              </v:roundrect>
              <v:shape id="Text Box 11" o:spid="_x0000_s1073" type="#_x0000_t202" style="position:absolute;left:857;top:4632;width:3005;height: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jc w:val="center"/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  <w:t>Формы ученического самоуправления</w:t>
                      </w:r>
                    </w:p>
                  </w:txbxContent>
                </v:textbox>
              </v:shape>
            </v:group>
            <v:group id="Group 12" o:spid="_x0000_s1074" style="position:absolute;left:5819;top:4625;width:2995;height:899" coordorigin="5819,4625" coordsize="2995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roundrect id="AutoShape 13" o:spid="_x0000_s1075" style="position:absolute;left:5821;top:4627;width:2993;height:897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XSMIA&#10;AADbAAAADwAAAGRycy9kb3ducmV2LnhtbESPzWrDMBCE74G+g9hAbomcH0xwo4RSCPRQCvl5gMXa&#10;WCbWSljbxOnTV4VCjsPMfMNsdoPv1I361AY2MJ8VoIjrYFtuDJxP++kaVBJki11gMvCgBLvty2iD&#10;lQ13PtDtKI3KEE4VGnAisdI61Y48plmIxNm7hN6jZNk32vZ4z3Df6UVRlNpjy3nBYaR3R/X1+O0N&#10;LB4/tMK9OHaXa4zl12crdm3MZDy8vYISGuQZ/m9/WAPlEv6+5B+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xdIwgAAANsAAAAPAAAAAAAAAAAAAAAAAJgCAABkcnMvZG93&#10;bnJldi54bWxQSwUGAAAAAAQABAD1AAAAhwMAAAAA&#10;" strokeweight=".26mm">
                <v:stroke joinstyle="miter"/>
              </v:roundrect>
              <v:shape id="Text Box 14" o:spid="_x0000_s1076" type="#_x0000_t202" style="position:absolute;left:5819;top:4625;width:2993;height: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ind w:left="-142" w:right="-105"/>
                        <w:jc w:val="center"/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20"/>
                          <w:kern w:val="1"/>
                        </w:rPr>
                        <w:t>Формы общественного управления</w:t>
                      </w:r>
                    </w:p>
                  </w:txbxContent>
                </v:textbox>
              </v:shape>
            </v:group>
            <v:group id="Group 15" o:spid="_x0000_s1077" style="position:absolute;left:3836;top:1109;width:1989;height:3810" coordorigin="3836,1109" coordsize="1989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AutoShape 16" o:spid="_x0000_s1078" type="#_x0000_t32" style="position:absolute;left:3844;top:1109;width:1982;height:38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rSZ8MAAADbAAAADwAAAGRycy9kb3ducmV2LnhtbESPQYvCMBSE7wv+h/AEL4smemilGkUE&#10;QQTBdffg8dE822rzUppY6783Cwt7HGbmG2a57m0tOmp95VjDdKJAEOfOVFxo+PnejecgfEA2WDsm&#10;DS/ysF4NPpaYGffkL+rOoRARwj5DDWUITSalz0uy6CeuIY7e1bUWQ5RtIU2Lzwi3tZwplUiLFceF&#10;EhvalpTfzw+r4XQ9pjO3Uffb63L47A7pI1UX0no07DcLEIH68B/+a++NhiSB3y/xB8jV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60mfDAAAA2wAAAA8AAAAAAAAAAAAA&#10;AAAAoQIAAGRycy9kb3ducmV2LnhtbFBLBQYAAAAABAAEAPkAAACRAwAAAAA=&#10;" strokeweight=".26mm">
                <v:stroke startarrow="block" endarrow="block" joinstyle="miter"/>
              </v:shape>
              <v:shape id="AutoShape 17" o:spid="_x0000_s1079" type="#_x0000_t32" style="position:absolute;left:3836;top:1109;width:1972;height:381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OXg8EAAADbAAAADwAAAGRycy9kb3ducmV2LnhtbESPzYrCMBSF9wO+Q7jC7MbUWahUo1RB&#10;cDWjVcTlpbm2xeamNrHWtzeC4PJwfj7ObNGZSrTUuNKyguEgAkGcWV1yruCwX/9MQDiPrLGyTAoe&#10;5GAx733NMNb2zjtqU5+LMMIuRgWF93UspcsKMugGtiYO3tk2Bn2QTS51g/cwbir5G0UjabDkQCiw&#10;plVB2SW9mcBdprft7nTcynbDf628JuP/KlHqu98lUxCeOv8Jv9sbrWA0hteX8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s5eDwQAAANsAAAAPAAAAAAAAAAAAAAAA&#10;AKECAABkcnMvZG93bnJldi54bWxQSwUGAAAAAAQABAD5AAAAjwMAAAAA&#10;" strokeweight=".26mm">
                <v:stroke startarrow="block" endarrow="block" joinstyle="miter"/>
              </v:shape>
            </v:group>
            <v:group id="Group 18" o:spid="_x0000_s1080" style="position:absolute;left:3700;top:2083;width:2274;height:1820" coordorigin="3700,2083" coordsize="2274,1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oval id="Oval 19" o:spid="_x0000_s1081" style="position:absolute;left:3765;top:2083;width:2152;height:18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n+cIA&#10;AADbAAAADwAAAGRycy9kb3ducmV2LnhtbESPQWvCQBSE74X+h+UVvNVdCwZNXUWFireSaO+v2dds&#10;MPs2ZFdN/n23UPA4zMw3zGozuFbcqA+NZw2zqQJBXHnTcK3hfPp4XYAIEdlg65k0jBRgs35+WmFu&#10;/J0LupWxFgnCIUcNNsYulzJUlhyGqe+Ik/fje4cxyb6Wpsd7grtWvimVSYcNpwWLHe0tVZfy6jSc&#10;DlWxvNpvpcbd7PNcf5k5h6j15GXYvoOINMRH+L99NBqyJfx9S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qf5wgAAANsAAAAPAAAAAAAAAAAAAAAAAJgCAABkcnMvZG93&#10;bnJldi54bWxQSwUGAAAAAAQABAD1AAAAhwMAAAAA&#10;" strokeweight=".26mm">
                <v:stroke joinstyle="miter"/>
              </v:oval>
              <v:shape id="Text Box 20" o:spid="_x0000_s1082" type="#_x0000_t202" style="position:absolute;left:3700;top:2083;width:2274;height:18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jc w:val="center"/>
                        <w:rPr>
                          <w:b/>
                          <w:bCs/>
                          <w:spacing w:val="-20"/>
                          <w:kern w:val="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20"/>
                          <w:kern w:val="1"/>
                          <w:sz w:val="28"/>
                          <w:szCs w:val="28"/>
                        </w:rPr>
                        <w:t>Органы</w:t>
                      </w:r>
                      <w:r>
                        <w:rPr>
                          <w:spacing w:val="-20"/>
                          <w:kern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0"/>
                          <w:kern w:val="1"/>
                          <w:sz w:val="28"/>
                          <w:szCs w:val="28"/>
                        </w:rPr>
                        <w:t>управления</w:t>
                      </w:r>
                    </w:p>
                    <w:p w:rsidR="00C72BCC" w:rsidRDefault="00C72BCC" w:rsidP="00FB2DC2">
                      <w:pPr>
                        <w:jc w:val="center"/>
                        <w:rPr>
                          <w:b/>
                          <w:bCs/>
                          <w:spacing w:val="-20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20"/>
                          <w:kern w:val="1"/>
                          <w:sz w:val="20"/>
                          <w:szCs w:val="20"/>
                        </w:rPr>
                        <w:t>Управляющий  совет</w:t>
                      </w:r>
                    </w:p>
                    <w:p w:rsidR="00C72BCC" w:rsidRPr="00646CDC" w:rsidRDefault="00C72BCC" w:rsidP="00FB2DC2">
                      <w:pPr>
                        <w:jc w:val="center"/>
                        <w:rPr>
                          <w:b/>
                          <w:bCs/>
                          <w:spacing w:val="-20"/>
                          <w:kern w:val="1"/>
                        </w:rPr>
                      </w:pPr>
                      <w:r w:rsidRPr="00E919F2">
                        <w:rPr>
                          <w:b/>
                          <w:bCs/>
                          <w:spacing w:val="-20"/>
                          <w:kern w:val="1"/>
                          <w:sz w:val="20"/>
                          <w:szCs w:val="20"/>
                        </w:rPr>
                        <w:t>Директор школы</w:t>
                      </w:r>
                    </w:p>
                  </w:txbxContent>
                </v:textbox>
              </v:shape>
            </v:group>
            <v:group id="Group 21" o:spid="_x0000_s1083" style="position:absolute;left:-134;top:1447;width:3998;height:3269" coordorigin="-134,1447" coordsize="3998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group id="Group 22" o:spid="_x0000_s1084" style="position:absolute;left:-133;top:2956;width:3997;height:1760" coordorigin="-133,2956" coordsize="3997,1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3" o:spid="_x0000_s1085" type="#_x0000_t7" style="position:absolute;left:-133;top:3057;width:3879;height:1519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5FdsYA&#10;AADbAAAADwAAAGRycy9kb3ducmV2LnhtbESPQWvCQBSE70L/w/IKXkQ3VbAlzUaktCB6qEntwdtr&#10;9jUJZt+G7Griv3cLQo/DzHzDJKvBNOJCnastK3iaRSCIC6trLhUcvj6mLyCcR9bYWCYFV3KwSh9G&#10;Ccba9pzRJfelCBB2MSqovG9jKV1RkUE3sy1x8H5tZ9AH2ZVSd9gHuGnkPIqW0mDNYaHClt4qKk75&#10;2Sj4Xr9/bn9OGyuz43XSH5tFtt+xUuPHYf0KwtPg/8P39kYreF7A35fwA2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5FdsYAAADbAAAADwAAAAAAAAAAAAAAAACYAgAAZHJz&#10;L2Rvd25yZXYueG1sUEsFBgAAAAAEAAQA9QAAAIsDAAAAAA==&#10;" adj="5374" strokeweight=".26mm"/>
                <v:shape id="Text Box 24" o:spid="_x0000_s1086" type="#_x0000_t202" style="position:absolute;left:-88;top:2956;width:3952;height:1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stroke joinstyle="round"/>
                  <v:textbox>
                    <w:txbxContent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    Ученическое самоуправление</w:t>
                        </w:r>
                        <w:r w:rsidRPr="00E919F2">
                          <w:rPr>
                            <w:kern w:val="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                с</w:t>
                        </w:r>
                        <w:r w:rsidRPr="00E919F2">
                          <w:rPr>
                            <w:kern w:val="1"/>
                            <w:sz w:val="20"/>
                            <w:szCs w:val="20"/>
                          </w:rPr>
                          <w:t>амоуправления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     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            </w:t>
                        </w:r>
                      </w:p>
                    </w:txbxContent>
                  </v:textbox>
                </v:shape>
              </v:group>
              <v:group id="Group 25" o:spid="_x0000_s1087" style="position:absolute;left:-134;top:1447;width:3881;height:1519" coordorigin="-134,1447" coordsize="3881,1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AutoShape 26" o:spid="_x0000_s1088" type="#_x0000_t7" style="position:absolute;left:-134;top:1447;width:3881;height:1519;flip:x 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D7cMA&#10;AADbAAAADwAAAGRycy9kb3ducmV2LnhtbESPW2sCMRSE3wv+h3CEvtWsF7xsjSJKwadCVfD1sDm7&#10;2bo5WZKo6783QqGPw8x8wyzXnW3EjXyoHSsYDjIQxIXTNVcKTsevjzmIEJE1No5JwYMCrFe9tyXm&#10;2t35h26HWIkE4ZCjAhNjm0sZCkMWw8C1xMkrnbcYk/SV1B7vCW4bOcqyqbRYc1ow2NLWUHE5XK2C&#10;c7nYbRbhezvzZWEm17Mb734nSr33u80niEhd/A//tfdawWwKry/p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ZD7cMAAADbAAAADwAAAAAAAAAAAAAAAACYAgAAZHJzL2Rv&#10;d25yZXYueG1sUEsFBgAAAAAEAAQA9QAAAIgDAAAAAA==&#10;" adj="5374" strokeweight=".26mm"/>
                <v:shape id="Text Box 27" o:spid="_x0000_s1089" type="#_x0000_t202" style="position:absolute;left:144;top:1467;width:3134;height: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stroke joinstyle="round"/>
                  <v:textbox>
                    <w:txbxContent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           Педагогический совет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  Методический совет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 xml:space="preserve">      Школьные методические   </w:t>
                        </w:r>
                      </w:p>
                      <w:p w:rsidR="00C72BCC" w:rsidRDefault="00C72BCC" w:rsidP="00FB2DC2">
                        <w:pPr>
                          <w:rPr>
                            <w:kern w:val="1"/>
                            <w:sz w:val="20"/>
                            <w:szCs w:val="20"/>
                          </w:rPr>
                        </w:pPr>
                        <w:r>
                          <w:rPr>
                            <w:kern w:val="1"/>
                            <w:sz w:val="20"/>
                            <w:szCs w:val="20"/>
                          </w:rPr>
                          <w:t>объединения</w:t>
                        </w:r>
                      </w:p>
                    </w:txbxContent>
                  </v:textbox>
                </v:shape>
              </v:group>
            </v:group>
            <v:group id="Group 28" o:spid="_x0000_s1090" style="position:absolute;left:5921;top:1334;width:3885;height:3241" coordorigin="5921,1334" coordsize="3885,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group id="Group 29" o:spid="_x0000_s1091" style="position:absolute;left:5921;top:1445;width:3885;height:3130" coordorigin="5921,1445" coordsize="3885,3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shape id="AutoShape 30" o:spid="_x0000_s1092" type="#_x0000_t7" style="position:absolute;left:5924;top:1445;width:3882;height:152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rJsMA&#10;AADbAAAADwAAAGRycy9kb3ducmV2LnhtbERPz2vCMBS+D/wfwhO8jJnOwZDOKEUmyHZwVXfw9tY8&#10;29LmpSTR1v9+OQgeP77fi9VgWnEl52vLCl6nCQjiwuqaSwXHw+ZlDsIHZI2tZVJwIw+r5ehpgam2&#10;Ped03YdSxBD2KSqoQuhSKX1RkUE/tR1x5M7WGQwRulJqh30MN62cJcm7NFhzbKiwo3VFRbO/GAW/&#10;2efu66/ZWpmfbs/9qX3Lf75Zqcl4yD5ABBrCQ3x3b7WCeVwf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mrJsMAAADbAAAADwAAAAAAAAAAAAAAAACYAgAAZHJzL2Rv&#10;d25yZXYueG1sUEsFBgAAAAAEAAQA9QAAAIgDAAAAAA==&#10;" adj="5374" strokeweight=".26mm"/>
                <v:shape id="AutoShape 31" o:spid="_x0000_s1093" type="#_x0000_t7" style="position:absolute;left:5921;top:3055;width:3882;height:1520;flip:x 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rvsQA&#10;AADbAAAADwAAAGRycy9kb3ducmV2LnhtbESPT2sCMRTE7wW/Q3iCt5r1D1a3ZhdRCj0V1ILXx+bt&#10;ZuvmZUmibr99Uyj0OMzMb5htOdhO3MmH1rGC2TQDQVw53XKj4PP89rwGESKyxs4xKfimAGUxetpi&#10;rt2Dj3Q/xUYkCIccFZgY+1zKUBmyGKauJ05e7bzFmKRvpPb4SHDbyXmWraTFltOCwZ72hqrr6WYV&#10;XOrNYbcJH/sXX1dmebu4xeFrqdRkPOxeQUQa4n/4r/2uFaxn8Psl/Q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q77EAAAA2wAAAA8AAAAAAAAAAAAAAAAAmAIAAGRycy9k&#10;b3ducmV2LnhtbFBLBQYAAAAABAAEAPUAAACJAwAAAAA=&#10;" adj="5374" strokeweight=".26mm"/>
              </v:group>
              <v:shape id="Text Box 32" o:spid="_x0000_s1094" type="#_x0000_t202" style="position:absolute;left:6454;top:3100;width:3135;height: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>Общее собрание сотрудников</w:t>
                      </w:r>
                    </w:p>
                  </w:txbxContent>
                </v:textbox>
              </v:shape>
              <v:shape id="Text Box 33" o:spid="_x0000_s1095" type="#_x0000_t202" style="position:absolute;left:6034;top:1334;width:3691;height:1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<v:stroke joinstyle="round"/>
                <v:textbox>
                  <w:txbxContent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 Классные родительские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              комитеты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C72BCC" w:rsidRDefault="00C72BCC" w:rsidP="00FB2DC2">
                      <w:pPr>
                        <w:rPr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        </w:t>
                      </w:r>
                    </w:p>
                  </w:txbxContent>
                </v:textbox>
              </v:shape>
            </v:group>
            <v:shape id="AutoShape 34" o:spid="_x0000_s1096" style="position:absolute;left:-319;top:32;width:10212;height:5923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bPsQA&#10;AADbAAAADwAAAGRycy9kb3ducmV2LnhtbESPQWvCQBSE70L/w/IKXkQ3FRETXaUtCq03rej1mX1u&#10;gtm3IbuatL++WxB6HGbmG2ax6mwl7tT40rGCl1ECgjh3umSj4PC1Gc5A+ICssXJMCr7Jw2r51Ftg&#10;pl3LO7rvgxERwj5DBUUIdSalzwuy6EeuJo7exTUWQ5SNkbrBNsJtJcdJMpUWS44LBdb0XlB+3d+s&#10;Ape257XZrieDz/on2R1POn0zqVL95+51DiJQF/7Dj/aHVjCbwN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iGz7EAAAA2wAAAA8AAAAAAAAAAAAAAAAAmAIAAGRycy9k&#10;b3ducmV2LnhtbFBLBQYAAAAABAAEAPUAAACJAwAAAAA=&#10;" adj="0,,0" path="m5023,1674nsc6751,580,8754,-1,10800,v2016,,3993,564,5705,1630l10800,10800,5023,1674xem5023,1674nfc6751,580,8754,-1,10800,v2016,,3993,564,5705,1630e" filled="f" strokeweight=".26mm">
              <v:stroke startarrow="block" endarrow="block" joinstyle="miter"/>
              <v:formulas/>
              <v:path arrowok="t" o:connecttype="custom" o:connectlocs="0,0;0,0;0,0;0,0;0,0;0,0" o:connectangles="0,0,0,0,0,0" textboxrect="5032,0,16566,10798"/>
            </v:shape>
            <v:shape id="AutoShape 35" o:spid="_x0000_s1097" style="position:absolute;left:-325;top:45;width:10257;height:5913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6+pcUA&#10;AADbAAAADwAAAGRycy9kb3ducmV2LnhtbESPT2vCQBTE74LfYXlCL6KbllZMdJW2WKje/INen9nn&#10;JjT7NmS3Ju2n7woFj8PM/IaZLztbiSs1vnSs4HGcgCDOnS7ZKDjsP0ZTED4ga6wck4If8rBc9Htz&#10;zLRreUvXXTAiQthnqKAIoc6k9HlBFv3Y1cTRu7jGYoiyMVI32Ea4reRTkkykxZLjQoE1vReUf+2+&#10;rQKXtueV2ayeh+v6N9keTzp9M6lSD4PudQYiUBfu4f/2p1YwfYH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r6lxQAAANsAAAAPAAAAAAAAAAAAAAAAAJgCAABkcnMv&#10;ZG93bnJldi54bWxQSwUGAAAAAAQABAD1AAAAigMAAAAA&#10;" adj="0,,0" path="m19298,4136nsc20789,6037,21600,8383,21600,10800v,2416,-811,4763,-2302,6665l10800,10800,19298,4136xem19298,4136nfc20789,6037,21600,8383,21600,10800v,2416,-811,4763,-2302,6665e" filled="f" strokeweight=".26mm">
              <v:stroke startarrow="block" endarrow="block" joinstyle="miter"/>
              <v:formulas/>
              <v:path arrowok="t" o:connecttype="custom" o:connectlocs="0,0;0,0;0,0;0,0;0,0;0,0" o:connectangles="0,0,0,0,0,0" textboxrect="10799,4128,21600,17472"/>
            </v:shape>
            <v:shape id="AutoShape 36" o:spid="_x0000_s1098" style="position:absolute;left:-345;top:55;width:10183;height:5923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g0sQA&#10;AADbAAAADwAAAGRycy9kb3ducmV2LnhtbESPQWvCQBSE70L/w/IKvUjdWERMdJVWFLQ3bWmvz+xz&#10;E8y+DdnVRH99VxB6HGbmG2a26GwlLtT40rGC4SABQZw7XbJR8P21fp2A8AFZY+WYFFzJw2L+1Jth&#10;pl3LO7rsgxERwj5DBUUIdSalzwuy6AeuJo7e0TUWQ5SNkbrBNsJtJd+SZCwtlhwXCqxpWVB+2p+t&#10;Ape2h5X5XI362/qW7H5+dfphUqVenrv3KYhAXfgPP9obrWAyhvu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8INLEAAAA2wAAAA8AAAAAAAAAAAAAAAAAmAIAAGRycy9k&#10;b3ducmV2LnhtbFBLBQYAAAAABAAEAPUAAACJAwAAAAA=&#10;" adj="0,,0" path="m16413,20026nsc14721,21055,12779,21599,10800,21600v-1945,,-3854,-526,-5525,-1520l10800,10800r5613,9226xem16413,20026nfc14721,21055,12779,21599,10800,21600v-1945,,-3854,-526,-5525,-1520e" filled="f" strokeweight=".26mm">
              <v:stroke startarrow="block" endarrow="block" joinstyle="miter"/>
              <v:formulas/>
              <v:path arrowok="t" o:connecttype="custom" o:connectlocs="0,0;0,0;0,0;0,0;0,0;0,0" o:connectangles="0,0,0,0,0,0" textboxrect="5348,10798,16566,21600"/>
            </v:shape>
            <v:shape id="AutoShape 37" o:spid="_x0000_s1099" style="position:absolute;left:-322;top:61;width:10257;height:5871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FScUA&#10;AADbAAAADwAAAGRycy9kb3ducmV2LnhtbESPT2vCQBTE74LfYXlCL6KbllJNdJW2WKje/INen9nn&#10;JjT7NmS3Ju2n7woFj8PM/IaZLztbiSs1vnSs4HGcgCDOnS7ZKDjsP0ZTED4ga6wck4If8rBc9Htz&#10;zLRreUvXXTAiQthnqKAIoc6k9HlBFv3Y1cTRu7jGYoiyMVI32Ea4reRTkrxIiyXHhQJrei8o/9p9&#10;WwUubc8rs1k9D9f1b7I9nnT6ZlKlHgbd6wxEoC7cw//tT61gOoH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IVJxQAAANsAAAAPAAAAAAAAAAAAAAAAAJgCAABkcnMv&#10;ZG93bnJldi54bWxQSwUGAAAAAAQABAD1AAAAigMAAAAA&#10;" adj="0,,0" path="m2489,17696nsc880,15758,,13318,,10800,-1,8279,881,5838,2492,3899r8308,6901l2489,17696xem2489,17696nfc880,15758,,13318,,10800,-1,8279,881,5838,2492,3899e" filled="f" strokeweight=".26mm">
              <v:stroke startarrow="block" endarrow="block" joinstyle="miter"/>
              <v:formulas/>
              <v:path arrowok="t" o:connecttype="custom" o:connectlocs="0,0;0,0;0,0;0,0;0,0;0,0" o:connectangles="0,0,0,0,0,0" textboxrect="0,3841,10799,17755"/>
            </v:shape>
          </v:group>
        </w:pict>
      </w:r>
    </w:p>
    <w:p w:rsidR="00FB2DC2" w:rsidRPr="002A7000" w:rsidRDefault="00FB2DC2" w:rsidP="00AB05BE">
      <w:pPr>
        <w:ind w:left="1789"/>
        <w:jc w:val="both"/>
        <w:rPr>
          <w:b/>
          <w:bCs/>
          <w:i/>
          <w:iCs/>
          <w:u w:val="single"/>
        </w:rPr>
      </w:pPr>
      <w:r w:rsidRPr="002A7000">
        <w:rPr>
          <w:b/>
          <w:bCs/>
          <w:i/>
          <w:iCs/>
          <w:u w:val="single"/>
        </w:rPr>
        <w:t xml:space="preserve"> </w:t>
      </w:r>
    </w:p>
    <w:p w:rsidR="00FB2DC2" w:rsidRPr="002A7000" w:rsidRDefault="00FB2DC2" w:rsidP="00AB05BE">
      <w:pPr>
        <w:ind w:left="2149"/>
        <w:jc w:val="both"/>
        <w:rPr>
          <w:b/>
          <w:bCs/>
          <w:i/>
          <w:iCs/>
          <w:u w:val="single"/>
        </w:rPr>
      </w:pPr>
      <w:r w:rsidRPr="002A7000">
        <w:rPr>
          <w:b/>
          <w:bCs/>
          <w:i/>
          <w:iCs/>
          <w:u w:val="single"/>
        </w:rPr>
        <w:t xml:space="preserve"> </w:t>
      </w:r>
    </w:p>
    <w:p w:rsidR="00FB2DC2" w:rsidRPr="002A7000" w:rsidRDefault="00FB2DC2" w:rsidP="00AB05BE">
      <w:pPr>
        <w:jc w:val="both"/>
        <w:rPr>
          <w:b/>
          <w:bCs/>
          <w:i/>
          <w:iCs/>
          <w:u w:val="single"/>
        </w:rPr>
      </w:pPr>
    </w:p>
    <w:p w:rsidR="00FB2DC2" w:rsidRPr="002A7000" w:rsidRDefault="00FB2DC2" w:rsidP="00AB05BE">
      <w:pPr>
        <w:ind w:left="2149"/>
        <w:jc w:val="both"/>
        <w:rPr>
          <w:b/>
          <w:bCs/>
          <w:i/>
          <w:iCs/>
          <w:u w:val="single"/>
        </w:rPr>
      </w:pPr>
    </w:p>
    <w:p w:rsidR="00FB2DC2" w:rsidRPr="002A7000" w:rsidRDefault="00FB2DC2" w:rsidP="00AB05BE">
      <w:pPr>
        <w:ind w:left="2149"/>
        <w:jc w:val="both"/>
        <w:rPr>
          <w:b/>
          <w:bCs/>
          <w:i/>
          <w:iCs/>
          <w:u w:val="single"/>
        </w:rPr>
      </w:pPr>
    </w:p>
    <w:p w:rsidR="00FB2DC2" w:rsidRPr="002A7000" w:rsidRDefault="00FB2DC2" w:rsidP="00AB05BE">
      <w:pPr>
        <w:ind w:left="2149"/>
        <w:jc w:val="both"/>
        <w:rPr>
          <w:b/>
          <w:bCs/>
          <w:i/>
          <w:iCs/>
          <w:u w:val="single"/>
        </w:rPr>
      </w:pPr>
    </w:p>
    <w:p w:rsidR="00FB2DC2" w:rsidRPr="002A7000" w:rsidRDefault="00FB2DC2" w:rsidP="00AB05BE">
      <w:pPr>
        <w:jc w:val="both"/>
        <w:rPr>
          <w:b/>
          <w:bCs/>
          <w:i/>
          <w:iCs/>
          <w:u w:val="single"/>
        </w:rPr>
      </w:pPr>
    </w:p>
    <w:p w:rsidR="00FB2DC2" w:rsidRPr="002A7000" w:rsidRDefault="00FB2DC2" w:rsidP="00AB05BE">
      <w:pPr>
        <w:ind w:left="1789"/>
        <w:jc w:val="both"/>
        <w:rPr>
          <w:b/>
          <w:bCs/>
          <w:i/>
          <w:iCs/>
          <w:u w:val="single"/>
        </w:rPr>
      </w:pPr>
    </w:p>
    <w:p w:rsidR="00FB2DC2" w:rsidRPr="002A7000" w:rsidRDefault="00FB2DC2" w:rsidP="00AB05BE">
      <w:pPr>
        <w:ind w:left="2149"/>
        <w:jc w:val="both"/>
        <w:rPr>
          <w:b/>
          <w:bCs/>
          <w:i/>
          <w:iCs/>
          <w:u w:val="single"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1247E5" w:rsidP="001247E5">
      <w:pPr>
        <w:jc w:val="both"/>
        <w:rPr>
          <w:b/>
          <w:bCs/>
        </w:rPr>
      </w:pPr>
    </w:p>
    <w:p w:rsidR="001247E5" w:rsidRDefault="00FB2DC2" w:rsidP="001247E5">
      <w:pPr>
        <w:jc w:val="both"/>
        <w:rPr>
          <w:b/>
          <w:bCs/>
        </w:rPr>
      </w:pPr>
      <w:r w:rsidRPr="002A7000">
        <w:rPr>
          <w:b/>
          <w:bCs/>
        </w:rPr>
        <w:t xml:space="preserve"> </w:t>
      </w:r>
    </w:p>
    <w:p w:rsidR="00FB2DC2" w:rsidRPr="002A7000" w:rsidRDefault="00FB2DC2" w:rsidP="003A3E56">
      <w:pPr>
        <w:jc w:val="center"/>
        <w:rPr>
          <w:b/>
          <w:bCs/>
          <w:u w:val="single"/>
        </w:rPr>
      </w:pPr>
      <w:r w:rsidRPr="002A7000">
        <w:rPr>
          <w:b/>
          <w:bCs/>
          <w:u w:val="single"/>
        </w:rPr>
        <w:t>5. Условия и особенности организации образовательного процесса</w:t>
      </w:r>
    </w:p>
    <w:tbl>
      <w:tblPr>
        <w:tblpPr w:leftFromText="180" w:rightFromText="180" w:vertAnchor="text" w:horzAnchor="margin" w:tblpY="764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43"/>
        <w:gridCol w:w="62"/>
        <w:gridCol w:w="4758"/>
      </w:tblGrid>
      <w:tr w:rsidR="00FB2DC2" w:rsidRPr="00A23E9C" w:rsidTr="003A3E56">
        <w:trPr>
          <w:trHeight w:val="241"/>
        </w:trPr>
        <w:tc>
          <w:tcPr>
            <w:tcW w:w="5143" w:type="dxa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Режим работы учреждения:</w:t>
            </w: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B2DC2" w:rsidRPr="00A23E9C" w:rsidTr="003A3E56">
        <w:trPr>
          <w:trHeight w:val="693"/>
        </w:trPr>
        <w:tc>
          <w:tcPr>
            <w:tcW w:w="5143" w:type="dxa"/>
            <w:vMerge w:val="restart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- пятидневная учебная неделя;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- средняя наполняемость классов 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- режим учебного дня 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-продолжительность перемен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- годовой учебный календарный график</w:t>
            </w: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23E9C">
              <w:rPr>
                <w:sz w:val="20"/>
                <w:szCs w:val="20"/>
              </w:rPr>
              <w:lastRenderedPageBreak/>
              <w:t>1-</w:t>
            </w:r>
            <w:r w:rsidR="00F006CF">
              <w:rPr>
                <w:sz w:val="20"/>
                <w:szCs w:val="20"/>
                <w:lang w:val="en-US"/>
              </w:rPr>
              <w:t>1</w:t>
            </w:r>
            <w:r w:rsidR="00F006CF">
              <w:rPr>
                <w:sz w:val="20"/>
                <w:szCs w:val="20"/>
              </w:rPr>
              <w:t>2</w:t>
            </w:r>
            <w:r w:rsidRPr="00A23E9C">
              <w:rPr>
                <w:sz w:val="20"/>
                <w:szCs w:val="20"/>
              </w:rPr>
              <w:t xml:space="preserve"> классы - пятидневная учебная неделя;</w:t>
            </w:r>
            <w:r w:rsidRPr="00A23E9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FB2DC2" w:rsidRPr="00A23E9C" w:rsidTr="003A3E56">
        <w:trPr>
          <w:trHeight w:val="290"/>
        </w:trPr>
        <w:tc>
          <w:tcPr>
            <w:tcW w:w="5143" w:type="dxa"/>
            <w:vMerge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DD0B38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B2DC2" w:rsidRPr="00A23E9C">
              <w:rPr>
                <w:sz w:val="20"/>
                <w:szCs w:val="20"/>
              </w:rPr>
              <w:t xml:space="preserve"> учеников;</w:t>
            </w:r>
          </w:p>
        </w:tc>
      </w:tr>
      <w:tr w:rsidR="00FB2DC2" w:rsidRPr="00A23E9C" w:rsidTr="003A3E56">
        <w:trPr>
          <w:trHeight w:val="280"/>
        </w:trPr>
        <w:tc>
          <w:tcPr>
            <w:tcW w:w="5143" w:type="dxa"/>
            <w:vMerge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8034A5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Уроки - </w:t>
            </w:r>
            <w:r w:rsidR="00FB2DC2" w:rsidRPr="00A23E9C">
              <w:rPr>
                <w:sz w:val="20"/>
                <w:szCs w:val="20"/>
              </w:rPr>
              <w:t>8.30 – 15.00;</w:t>
            </w:r>
          </w:p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Дополнительные, индивидуальные, групповые занятия, курсы </w:t>
            </w:r>
            <w:r w:rsidR="00DD0B38">
              <w:rPr>
                <w:sz w:val="20"/>
                <w:szCs w:val="20"/>
              </w:rPr>
              <w:t>по выбору, факультативы-15.00-18</w:t>
            </w:r>
            <w:r w:rsidRPr="00A23E9C">
              <w:rPr>
                <w:sz w:val="20"/>
                <w:szCs w:val="20"/>
              </w:rPr>
              <w:t>.00</w:t>
            </w:r>
          </w:p>
        </w:tc>
      </w:tr>
      <w:tr w:rsidR="00FB2DC2" w:rsidRPr="00A23E9C" w:rsidTr="003A3E56">
        <w:trPr>
          <w:trHeight w:val="1871"/>
        </w:trPr>
        <w:tc>
          <w:tcPr>
            <w:tcW w:w="5143" w:type="dxa"/>
            <w:vMerge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Перемены: </w:t>
            </w:r>
          </w:p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1классы – две перемены по20 минут, две перемены по 15 минут;</w:t>
            </w:r>
          </w:p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2-4 классы -  две перемены по20 минут, три  перемены по 10 минут;</w:t>
            </w:r>
          </w:p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5-11 классы – четыре перемены по </w:t>
            </w:r>
            <w:r w:rsidR="00376031">
              <w:rPr>
                <w:sz w:val="20"/>
                <w:szCs w:val="20"/>
              </w:rPr>
              <w:t xml:space="preserve">10 минут, одна перемена </w:t>
            </w:r>
            <w:r w:rsidRPr="00A23E9C">
              <w:rPr>
                <w:sz w:val="20"/>
                <w:szCs w:val="20"/>
              </w:rPr>
              <w:t xml:space="preserve"> 20 минут; </w:t>
            </w:r>
            <w:r w:rsidR="00376031">
              <w:rPr>
                <w:sz w:val="20"/>
                <w:szCs w:val="20"/>
              </w:rPr>
              <w:t>одна перемена 15 минут.</w:t>
            </w:r>
          </w:p>
        </w:tc>
      </w:tr>
      <w:tr w:rsidR="00FB2DC2" w:rsidRPr="00A23E9C" w:rsidTr="003A3E56">
        <w:trPr>
          <w:trHeight w:hRule="exact" w:val="3987"/>
        </w:trPr>
        <w:tc>
          <w:tcPr>
            <w:tcW w:w="5143" w:type="dxa"/>
            <w:vMerge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BB77AF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четверть</w:t>
            </w:r>
            <w:r>
              <w:rPr>
                <w:sz w:val="20"/>
                <w:szCs w:val="20"/>
              </w:rPr>
              <w:tab/>
              <w:t>01</w:t>
            </w:r>
            <w:r w:rsidR="00FB2DC2" w:rsidRPr="00A23E9C">
              <w:rPr>
                <w:sz w:val="20"/>
                <w:szCs w:val="20"/>
              </w:rPr>
              <w:t>.09</w:t>
            </w:r>
            <w:r w:rsidR="00376031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– 27</w:t>
            </w:r>
            <w:r w:rsidR="000E3C6C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.10.20</w:t>
            </w:r>
            <w:r w:rsidR="00376031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23</w:t>
            </w:r>
            <w:r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2DC2" w:rsidRPr="00793C9B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г</w:t>
            </w:r>
            <w:r w:rsidR="00FB2DC2" w:rsidRPr="00A23E9C">
              <w:rPr>
                <w:sz w:val="20"/>
                <w:szCs w:val="20"/>
              </w:rPr>
              <w:t xml:space="preserve">. </w:t>
            </w:r>
          </w:p>
          <w:p w:rsidR="00FB2DC2" w:rsidRPr="00A23E9C" w:rsidRDefault="00376031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четверть</w:t>
            </w:r>
            <w:r>
              <w:rPr>
                <w:sz w:val="20"/>
                <w:szCs w:val="20"/>
              </w:rPr>
              <w:tab/>
              <w:t>06.11 - 29.12.2023</w:t>
            </w:r>
            <w:r w:rsidR="00BB77AF">
              <w:rPr>
                <w:sz w:val="20"/>
                <w:szCs w:val="20"/>
              </w:rPr>
              <w:t xml:space="preserve"> </w:t>
            </w:r>
            <w:r w:rsidR="00FB2DC2" w:rsidRPr="00A23E9C">
              <w:rPr>
                <w:sz w:val="20"/>
                <w:szCs w:val="20"/>
              </w:rPr>
              <w:t>г.</w:t>
            </w:r>
          </w:p>
          <w:p w:rsidR="00FB2DC2" w:rsidRPr="00A23E9C" w:rsidRDefault="00602366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четверть</w:t>
            </w:r>
            <w:r>
              <w:rPr>
                <w:sz w:val="20"/>
                <w:szCs w:val="20"/>
              </w:rPr>
              <w:tab/>
              <w:t>09</w:t>
            </w:r>
            <w:r w:rsidR="00DD0B38">
              <w:rPr>
                <w:sz w:val="20"/>
                <w:szCs w:val="20"/>
              </w:rPr>
              <w:t>.01 - 1</w:t>
            </w:r>
            <w:r w:rsidR="00376031">
              <w:rPr>
                <w:sz w:val="20"/>
                <w:szCs w:val="20"/>
              </w:rPr>
              <w:t>5.03.2024</w:t>
            </w:r>
            <w:r w:rsidR="00BB77AF">
              <w:rPr>
                <w:sz w:val="20"/>
                <w:szCs w:val="20"/>
              </w:rPr>
              <w:t xml:space="preserve"> </w:t>
            </w:r>
            <w:r w:rsidR="00FB2DC2" w:rsidRPr="00A23E9C">
              <w:rPr>
                <w:sz w:val="20"/>
                <w:szCs w:val="20"/>
              </w:rPr>
              <w:t>г.</w:t>
            </w:r>
          </w:p>
          <w:p w:rsidR="00FB2DC2" w:rsidRPr="00A23E9C" w:rsidRDefault="00376031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четверть</w:t>
            </w:r>
            <w:r>
              <w:rPr>
                <w:sz w:val="20"/>
                <w:szCs w:val="20"/>
              </w:rPr>
              <w:tab/>
              <w:t>25</w:t>
            </w:r>
            <w:r w:rsidR="00602366">
              <w:rPr>
                <w:sz w:val="20"/>
                <w:szCs w:val="20"/>
              </w:rPr>
              <w:t>.03 - 24</w:t>
            </w:r>
            <w:r w:rsidR="00FB2DC2" w:rsidRPr="00A23E9C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024</w:t>
            </w:r>
            <w:r w:rsidR="00BB77AF">
              <w:rPr>
                <w:sz w:val="20"/>
                <w:szCs w:val="20"/>
              </w:rPr>
              <w:t xml:space="preserve"> </w:t>
            </w:r>
            <w:r w:rsidR="00FB2DC2" w:rsidRPr="00A23E9C">
              <w:rPr>
                <w:sz w:val="20"/>
                <w:szCs w:val="20"/>
              </w:rPr>
              <w:t xml:space="preserve">г. </w:t>
            </w:r>
          </w:p>
          <w:p w:rsidR="00FB2DC2" w:rsidRPr="00A23E9C" w:rsidRDefault="00095CFE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Каникулы:</w:t>
            </w:r>
          </w:p>
          <w:p w:rsidR="00FB2DC2" w:rsidRPr="00A23E9C" w:rsidRDefault="00376031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осенние (28..10. -05</w:t>
            </w:r>
            <w:r w:rsidR="00602366">
              <w:rPr>
                <w:sz w:val="20"/>
                <w:szCs w:val="20"/>
              </w:rPr>
              <w:t>.11.22</w:t>
            </w:r>
            <w:r w:rsidR="00FB2DC2" w:rsidRPr="00A23E9C">
              <w:rPr>
                <w:sz w:val="20"/>
                <w:szCs w:val="20"/>
              </w:rPr>
              <w:t>),</w:t>
            </w:r>
          </w:p>
          <w:p w:rsidR="00FB2DC2" w:rsidRPr="00A23E9C" w:rsidRDefault="0099603B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</w:t>
            </w:r>
            <w:r w:rsidR="00095CFE">
              <w:rPr>
                <w:sz w:val="20"/>
                <w:szCs w:val="20"/>
              </w:rPr>
              <w:t>ние  (</w:t>
            </w:r>
            <w:r w:rsidR="00376031">
              <w:rPr>
                <w:sz w:val="20"/>
                <w:szCs w:val="20"/>
              </w:rPr>
              <w:t>30.12. - 08.01.2024</w:t>
            </w:r>
            <w:r w:rsidR="00FB2DC2" w:rsidRPr="00A23E9C">
              <w:rPr>
                <w:sz w:val="20"/>
                <w:szCs w:val="20"/>
              </w:rPr>
              <w:t>),</w:t>
            </w:r>
          </w:p>
          <w:p w:rsidR="00FB2DC2" w:rsidRPr="00793C9B" w:rsidRDefault="00376031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весенние(16.03-24</w:t>
            </w:r>
            <w:r w:rsidR="008454F2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.2024</w:t>
            </w:r>
            <w:r w:rsidR="00EC730B">
              <w:rPr>
                <w:sz w:val="20"/>
                <w:szCs w:val="20"/>
              </w:rPr>
              <w:t>.</w:t>
            </w:r>
            <w:r w:rsidR="00956B8A">
              <w:rPr>
                <w:sz w:val="20"/>
                <w:szCs w:val="20"/>
              </w:rPr>
              <w:t>),</w:t>
            </w:r>
          </w:p>
          <w:p w:rsidR="00FB2DC2" w:rsidRPr="00793C9B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793C9B">
              <w:rPr>
                <w:sz w:val="20"/>
                <w:szCs w:val="20"/>
              </w:rPr>
              <w:t>дополнительные  каникулы для первоклассников</w:t>
            </w:r>
          </w:p>
          <w:p w:rsidR="00FB2DC2" w:rsidRPr="00793C9B" w:rsidRDefault="00FB2DC2" w:rsidP="001247E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93C9B">
              <w:rPr>
                <w:b/>
                <w:sz w:val="20"/>
                <w:szCs w:val="20"/>
              </w:rPr>
              <w:t>(</w:t>
            </w:r>
            <w:r w:rsidR="00DD0B38">
              <w:rPr>
                <w:sz w:val="20"/>
                <w:szCs w:val="20"/>
              </w:rPr>
              <w:t>1</w:t>
            </w:r>
            <w:r w:rsidR="00376031">
              <w:rPr>
                <w:sz w:val="20"/>
                <w:szCs w:val="20"/>
              </w:rPr>
              <w:t>7</w:t>
            </w:r>
            <w:r w:rsidR="00376031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.02.2024 -25</w:t>
            </w:r>
            <w:r w:rsidR="00EC730B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.02</w:t>
            </w:r>
            <w:r w:rsidRPr="00793C9B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. 20</w:t>
            </w:r>
            <w:r w:rsidR="00956B8A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  <w:r w:rsidR="00376031">
              <w:rPr>
                <w:rStyle w:val="a3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4 </w:t>
            </w:r>
            <w:r w:rsidRPr="00793C9B">
              <w:rPr>
                <w:b/>
                <w:sz w:val="20"/>
                <w:szCs w:val="20"/>
              </w:rPr>
              <w:t>г.)</w:t>
            </w:r>
          </w:p>
        </w:tc>
      </w:tr>
      <w:tr w:rsidR="00FB2DC2" w:rsidRPr="00A23E9C" w:rsidTr="003A3E56">
        <w:trPr>
          <w:trHeight w:hRule="exact" w:val="742"/>
        </w:trPr>
        <w:tc>
          <w:tcPr>
            <w:tcW w:w="5143" w:type="dxa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lastRenderedPageBreak/>
              <w:t xml:space="preserve">Ежегодная динамика соотношений желающих быть зачисленными в школу 1 и 3 ступени и зачисленных в школу. </w:t>
            </w: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100 %</w:t>
            </w:r>
          </w:p>
        </w:tc>
      </w:tr>
      <w:tr w:rsidR="00FB2DC2" w:rsidRPr="00A23E9C" w:rsidTr="003A3E56">
        <w:trPr>
          <w:trHeight w:hRule="exact" w:val="1796"/>
        </w:trPr>
        <w:tc>
          <w:tcPr>
            <w:tcW w:w="5143" w:type="dxa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Соотношение суммарного объема тарифицированных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учебных часов (учебный план) к реализованным учебных часам в год — выполнение учебного плана</w:t>
            </w: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100 %</w:t>
            </w:r>
          </w:p>
        </w:tc>
      </w:tr>
      <w:tr w:rsidR="00FB2DC2" w:rsidRPr="00A23E9C" w:rsidTr="003A3E56">
        <w:trPr>
          <w:trHeight w:hRule="exact" w:val="1269"/>
        </w:trPr>
        <w:tc>
          <w:tcPr>
            <w:tcW w:w="5143" w:type="dxa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Количество обучающихся, обучающихся по индивидуальным (групповым) учебным планам 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- из них, обучающихся на дому.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2DC2" w:rsidRPr="00A23E9C" w:rsidRDefault="00376031" w:rsidP="001247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</w:tc>
      </w:tr>
      <w:tr w:rsidR="00FB2DC2" w:rsidRPr="00A23E9C" w:rsidTr="003A3E56">
        <w:trPr>
          <w:trHeight w:hRule="exact" w:val="305"/>
        </w:trPr>
        <w:tc>
          <w:tcPr>
            <w:tcW w:w="9963" w:type="dxa"/>
            <w:gridSpan w:val="3"/>
            <w:shd w:val="clear" w:color="auto" w:fill="FFFFFF"/>
            <w:vAlign w:val="center"/>
          </w:tcPr>
          <w:p w:rsidR="00FB2DC2" w:rsidRPr="00A23E9C" w:rsidRDefault="00FB2DC2" w:rsidP="001247E5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A23E9C">
              <w:rPr>
                <w:b/>
                <w:bCs/>
                <w:i/>
                <w:iCs/>
                <w:sz w:val="20"/>
                <w:szCs w:val="20"/>
              </w:rPr>
              <w:t>Безопасность образовательной среды</w:t>
            </w:r>
          </w:p>
        </w:tc>
      </w:tr>
      <w:tr w:rsidR="00FB2DC2" w:rsidRPr="00A23E9C" w:rsidTr="003A3E56">
        <w:trPr>
          <w:trHeight w:hRule="exact" w:val="1149"/>
        </w:trPr>
        <w:tc>
          <w:tcPr>
            <w:tcW w:w="5205" w:type="dxa"/>
            <w:gridSpan w:val="2"/>
            <w:shd w:val="clear" w:color="auto" w:fill="FFFFFF"/>
            <w:vAlign w:val="center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-  Количество правонарушений среди школьников (статистика за год) к общему количеству обучающихся;</w:t>
            </w:r>
          </w:p>
        </w:tc>
        <w:tc>
          <w:tcPr>
            <w:tcW w:w="4758" w:type="dxa"/>
            <w:shd w:val="clear" w:color="auto" w:fill="FFFFFF"/>
            <w:vAlign w:val="center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0</w:t>
            </w:r>
          </w:p>
        </w:tc>
      </w:tr>
      <w:tr w:rsidR="00FB2DC2" w:rsidRPr="00A23E9C" w:rsidTr="003A3E56">
        <w:trPr>
          <w:trHeight w:hRule="exact" w:val="865"/>
        </w:trPr>
        <w:tc>
          <w:tcPr>
            <w:tcW w:w="5205" w:type="dxa"/>
            <w:gridSpan w:val="2"/>
            <w:shd w:val="clear" w:color="auto" w:fill="FFFFFF"/>
            <w:vAlign w:val="center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- Количество травм среди школьников </w:t>
            </w:r>
          </w:p>
          <w:p w:rsidR="00FB2DC2" w:rsidRPr="00A23E9C" w:rsidRDefault="00FB2DC2" w:rsidP="0012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FFFFFF"/>
            <w:vAlign w:val="center"/>
          </w:tcPr>
          <w:p w:rsidR="00FB2DC2" w:rsidRPr="00A23E9C" w:rsidRDefault="00FB2DC2" w:rsidP="001247E5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</w:t>
            </w:r>
            <w:r w:rsidR="00376031">
              <w:rPr>
                <w:sz w:val="20"/>
                <w:szCs w:val="20"/>
              </w:rPr>
              <w:t>0</w:t>
            </w:r>
          </w:p>
        </w:tc>
      </w:tr>
    </w:tbl>
    <w:p w:rsidR="00FB2DC2" w:rsidRPr="00A23E9C" w:rsidRDefault="00FB2DC2" w:rsidP="00AB05BE">
      <w:pPr>
        <w:jc w:val="both"/>
        <w:rPr>
          <w:sz w:val="20"/>
          <w:szCs w:val="20"/>
        </w:rPr>
      </w:pPr>
    </w:p>
    <w:p w:rsidR="00FB2DC2" w:rsidRPr="00A23E9C" w:rsidRDefault="00FB2DC2" w:rsidP="00AB05BE">
      <w:pPr>
        <w:jc w:val="both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6"/>
        <w:gridCol w:w="4820"/>
      </w:tblGrid>
      <w:tr w:rsidR="00FB2DC2" w:rsidRPr="00A23E9C" w:rsidTr="001247E5">
        <w:trPr>
          <w:trHeight w:hRule="exact" w:val="326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A23E9C">
              <w:rPr>
                <w:b/>
                <w:bCs/>
                <w:i/>
                <w:iCs/>
                <w:sz w:val="20"/>
                <w:szCs w:val="20"/>
              </w:rPr>
              <w:t>Ресурсная база учреждения</w:t>
            </w:r>
          </w:p>
        </w:tc>
      </w:tr>
      <w:tr w:rsidR="00FB2DC2" w:rsidRPr="00A23E9C" w:rsidTr="00CB3AE0">
        <w:trPr>
          <w:trHeight w:hRule="exact" w:val="37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color w:val="000000"/>
                <w:spacing w:val="-13"/>
                <w:sz w:val="20"/>
                <w:szCs w:val="20"/>
              </w:rPr>
            </w:pPr>
            <w:r w:rsidRPr="00A23E9C">
              <w:rPr>
                <w:color w:val="000000"/>
                <w:spacing w:val="-13"/>
                <w:sz w:val="20"/>
                <w:szCs w:val="20"/>
              </w:rPr>
              <w:t>Тип здания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 Типовое, 1963 год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</w:t>
            </w:r>
          </w:p>
        </w:tc>
      </w:tr>
      <w:tr w:rsidR="00FB2DC2" w:rsidRPr="00A23E9C" w:rsidTr="00CB3AE0">
        <w:trPr>
          <w:trHeight w:hRule="exact" w:val="101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Помещения для питания обучающихся</w:t>
            </w:r>
          </w:p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AB05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 Помещение кухни – 19,2 кв.м</w:t>
            </w:r>
          </w:p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 Обеденный зал – 42,0 кв.м</w:t>
            </w:r>
          </w:p>
          <w:p w:rsidR="00FB2DC2" w:rsidRPr="00A23E9C" w:rsidRDefault="00FB2DC2" w:rsidP="00AB05BE">
            <w:pPr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 с числом посадочных мест  48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 </w:t>
            </w:r>
          </w:p>
        </w:tc>
      </w:tr>
      <w:tr w:rsidR="00FB2DC2" w:rsidRPr="00A23E9C" w:rsidTr="00CB3AE0">
        <w:trPr>
          <w:trHeight w:hRule="exact" w:val="56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Медицинский кабинет </w:t>
            </w:r>
          </w:p>
          <w:p w:rsidR="00FB2DC2" w:rsidRPr="00A23E9C" w:rsidRDefault="00FB2DC2" w:rsidP="00AB05B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 xml:space="preserve">  Общая площадь – 5,8 кв.м</w:t>
            </w:r>
          </w:p>
        </w:tc>
      </w:tr>
      <w:tr w:rsidR="00FB2DC2" w:rsidRPr="00A23E9C" w:rsidTr="00CB3AE0">
        <w:trPr>
          <w:trHeight w:val="42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A23E9C">
              <w:rPr>
                <w:color w:val="000000"/>
                <w:spacing w:val="1"/>
                <w:sz w:val="20"/>
                <w:szCs w:val="20"/>
              </w:rPr>
              <w:t>Библиотека с фондом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376031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8087</w:t>
            </w:r>
            <w:r w:rsidR="00404B6B">
              <w:rPr>
                <w:sz w:val="20"/>
                <w:szCs w:val="20"/>
              </w:rPr>
              <w:t xml:space="preserve"> (в том числе учебн</w:t>
            </w:r>
            <w:r>
              <w:rPr>
                <w:sz w:val="20"/>
                <w:szCs w:val="20"/>
              </w:rPr>
              <w:t>иков 4979</w:t>
            </w:r>
            <w:r w:rsidR="00FB2DC2" w:rsidRPr="00A23E9C">
              <w:rPr>
                <w:sz w:val="20"/>
                <w:szCs w:val="20"/>
              </w:rPr>
              <w:t>)</w:t>
            </w:r>
            <w:r w:rsidR="005F06D0">
              <w:rPr>
                <w:sz w:val="20"/>
                <w:szCs w:val="20"/>
              </w:rPr>
              <w:t xml:space="preserve"> 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FB2DC2" w:rsidRPr="00A23E9C" w:rsidTr="00CB3AE0">
        <w:trPr>
          <w:trHeight w:hRule="exact" w:val="63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  <w:lang w:val="en-US"/>
              </w:rPr>
            </w:pP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  <w:lang w:val="en-US"/>
              </w:rPr>
            </w:pPr>
            <w:r w:rsidRPr="00A23E9C">
              <w:rPr>
                <w:color w:val="000000"/>
                <w:spacing w:val="2"/>
                <w:sz w:val="20"/>
                <w:szCs w:val="20"/>
              </w:rPr>
              <w:t xml:space="preserve">Спортивный зал </w:t>
            </w:r>
          </w:p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 w:rsidRPr="00A23E9C">
              <w:rPr>
                <w:sz w:val="20"/>
                <w:szCs w:val="20"/>
              </w:rPr>
              <w:t xml:space="preserve"> </w:t>
            </w:r>
            <w:r w:rsidRPr="00A23E9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A23E9C">
              <w:rPr>
                <w:sz w:val="20"/>
                <w:szCs w:val="20"/>
                <w:vertAlign w:val="superscript"/>
              </w:rPr>
              <w:t xml:space="preserve">   </w:t>
            </w:r>
          </w:p>
          <w:p w:rsidR="00FB2DC2" w:rsidRPr="00A23E9C" w:rsidRDefault="005C2E98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Общая площадь – 450 кв. м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FB2DC2" w:rsidRPr="00A23E9C" w:rsidTr="00CB3AE0">
        <w:trPr>
          <w:trHeight w:hRule="exact" w:val="129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A23E9C">
              <w:rPr>
                <w:color w:val="000000"/>
                <w:spacing w:val="2"/>
                <w:sz w:val="20"/>
                <w:szCs w:val="20"/>
              </w:rPr>
              <w:t>Спортивная площадка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Футбольное поле – 240 кв.м</w:t>
            </w:r>
          </w:p>
          <w:p w:rsidR="00EC730B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Гандбольная площадка – 100 кв.м</w:t>
            </w:r>
          </w:p>
          <w:p w:rsidR="00FB2DC2" w:rsidRPr="00A23E9C" w:rsidRDefault="00EC730B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Баскетбольнаяплощадка-</w:t>
            </w:r>
            <w:r w:rsidR="004733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="00FB2DC2" w:rsidRPr="00A23E9C">
              <w:rPr>
                <w:sz w:val="20"/>
                <w:szCs w:val="20"/>
              </w:rPr>
              <w:t xml:space="preserve">кв.м                         </w:t>
            </w:r>
            <w:r w:rsidR="005C2E98" w:rsidRPr="00A23E9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="00FB2DC2" w:rsidRPr="00A23E9C">
              <w:rPr>
                <w:sz w:val="20"/>
                <w:szCs w:val="20"/>
              </w:rPr>
              <w:t>Волейбольная площадка- 100 кв. м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</w:p>
          <w:p w:rsidR="00FB2DC2" w:rsidRPr="00A23E9C" w:rsidRDefault="00FB2DC2" w:rsidP="00AB05BE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B2DC2" w:rsidRPr="00A23E9C" w:rsidTr="00CB3AE0">
        <w:trPr>
          <w:trHeight w:hRule="exact" w:val="65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A23E9C">
              <w:rPr>
                <w:color w:val="000000"/>
                <w:spacing w:val="2"/>
                <w:sz w:val="20"/>
                <w:szCs w:val="20"/>
              </w:rPr>
              <w:lastRenderedPageBreak/>
              <w:t>Актовый 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2DC2" w:rsidRPr="00A23E9C" w:rsidRDefault="00FB2DC2" w:rsidP="00AB05BE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A23E9C">
              <w:rPr>
                <w:sz w:val="20"/>
                <w:szCs w:val="20"/>
              </w:rPr>
              <w:t>Отсутствует</w:t>
            </w:r>
            <w:r w:rsidRPr="00A23E9C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FB2DC2" w:rsidRPr="00A23E9C" w:rsidRDefault="00FB2DC2" w:rsidP="00AB05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960717" w:rsidRPr="002A7000" w:rsidRDefault="00960717" w:rsidP="00AB05BE">
      <w:pPr>
        <w:jc w:val="both"/>
      </w:pPr>
    </w:p>
    <w:p w:rsidR="00FB2DC2" w:rsidRPr="007C47EB" w:rsidRDefault="00FB2DC2" w:rsidP="003A3E56">
      <w:pPr>
        <w:suppressAutoHyphens w:val="0"/>
        <w:jc w:val="center"/>
        <w:rPr>
          <w:b/>
          <w:bCs/>
          <w:u w:val="single"/>
          <w:lang w:eastAsia="ru-RU"/>
        </w:rPr>
      </w:pPr>
      <w:r w:rsidRPr="007C47EB">
        <w:rPr>
          <w:b/>
          <w:bCs/>
          <w:u w:val="single"/>
          <w:lang w:eastAsia="ru-RU"/>
        </w:rPr>
        <w:t>6.</w:t>
      </w:r>
      <w:r w:rsidRPr="007C47EB">
        <w:rPr>
          <w:u w:val="single"/>
        </w:rPr>
        <w:t xml:space="preserve"> </w:t>
      </w:r>
      <w:r w:rsidRPr="007C47EB">
        <w:rPr>
          <w:b/>
          <w:bCs/>
          <w:u w:val="single"/>
          <w:lang w:eastAsia="ru-RU"/>
        </w:rPr>
        <w:t>Финансовое обеспечение функционирования и развития  школы.</w:t>
      </w:r>
    </w:p>
    <w:p w:rsidR="00FB2DC2" w:rsidRPr="007C47EB" w:rsidRDefault="00FB2DC2" w:rsidP="00AB05BE">
      <w:pPr>
        <w:suppressAutoHyphens w:val="0"/>
        <w:jc w:val="both"/>
        <w:rPr>
          <w:bCs/>
          <w:lang w:eastAsia="ru-RU"/>
        </w:rPr>
      </w:pPr>
    </w:p>
    <w:p w:rsidR="00FB2DC2" w:rsidRPr="007C47EB" w:rsidRDefault="00376031" w:rsidP="00AB05BE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2023</w:t>
      </w:r>
      <w:r w:rsidR="00FB2DC2" w:rsidRPr="007C47EB">
        <w:rPr>
          <w:bCs/>
          <w:lang w:eastAsia="ru-RU"/>
        </w:rPr>
        <w:t xml:space="preserve">  году</w:t>
      </w:r>
    </w:p>
    <w:p w:rsidR="00FB2DC2" w:rsidRPr="007C47EB" w:rsidRDefault="00FB2DC2" w:rsidP="00AB05BE">
      <w:pPr>
        <w:suppressAutoHyphens w:val="0"/>
        <w:jc w:val="both"/>
        <w:rPr>
          <w:bCs/>
          <w:lang w:eastAsia="ru-RU"/>
        </w:rPr>
      </w:pPr>
      <w:r w:rsidRPr="007C47EB">
        <w:rPr>
          <w:b/>
          <w:bCs/>
          <w:u w:val="single"/>
          <w:lang w:eastAsia="ru-RU"/>
        </w:rPr>
        <w:t>доходы</w:t>
      </w:r>
      <w:r w:rsidR="004B7971">
        <w:rPr>
          <w:bCs/>
          <w:lang w:eastAsia="ru-RU"/>
        </w:rPr>
        <w:t xml:space="preserve"> учреждения </w:t>
      </w:r>
      <w:r w:rsidR="004C2DCD">
        <w:rPr>
          <w:bCs/>
          <w:lang w:eastAsia="ru-RU"/>
        </w:rPr>
        <w:t>составили – 23 725</w:t>
      </w:r>
      <w:r w:rsidR="003778E9">
        <w:rPr>
          <w:bCs/>
          <w:lang w:eastAsia="ru-RU"/>
        </w:rPr>
        <w:t xml:space="preserve"> </w:t>
      </w:r>
      <w:r w:rsidR="004C2DCD">
        <w:rPr>
          <w:bCs/>
          <w:lang w:eastAsia="ru-RU"/>
        </w:rPr>
        <w:t>125</w:t>
      </w:r>
      <w:r w:rsidRPr="004B7971">
        <w:rPr>
          <w:bCs/>
          <w:lang w:eastAsia="ru-RU"/>
        </w:rPr>
        <w:t>,</w:t>
      </w:r>
      <w:r w:rsidR="004C2DCD">
        <w:rPr>
          <w:bCs/>
          <w:lang w:eastAsia="ru-RU"/>
        </w:rPr>
        <w:t>62</w:t>
      </w:r>
      <w:r w:rsidRPr="007C47EB">
        <w:rPr>
          <w:bCs/>
          <w:lang w:eastAsia="ru-RU"/>
        </w:rPr>
        <w:t xml:space="preserve"> руб.</w:t>
      </w:r>
    </w:p>
    <w:p w:rsidR="00FB2DC2" w:rsidRPr="007C47EB" w:rsidRDefault="00FB2DC2" w:rsidP="00AB05BE">
      <w:pPr>
        <w:suppressAutoHyphens w:val="0"/>
        <w:jc w:val="both"/>
        <w:rPr>
          <w:bCs/>
          <w:lang w:eastAsia="ru-RU"/>
        </w:rPr>
      </w:pPr>
      <w:r w:rsidRPr="007C47EB">
        <w:rPr>
          <w:bCs/>
          <w:lang w:eastAsia="ru-RU"/>
        </w:rPr>
        <w:t xml:space="preserve">из них: </w:t>
      </w:r>
    </w:p>
    <w:p w:rsidR="00FB2DC2" w:rsidRPr="007C47EB" w:rsidRDefault="00CB12BB" w:rsidP="00AB05BE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субвенция-</w:t>
      </w:r>
      <w:r w:rsidR="003778E9">
        <w:rPr>
          <w:bCs/>
          <w:lang w:eastAsia="ru-RU"/>
        </w:rPr>
        <w:t> </w:t>
      </w:r>
      <w:r>
        <w:rPr>
          <w:bCs/>
          <w:lang w:eastAsia="ru-RU"/>
        </w:rPr>
        <w:t>18 469 643,04</w:t>
      </w:r>
      <w:r w:rsidR="00FB2DC2" w:rsidRPr="007C47EB">
        <w:rPr>
          <w:bCs/>
          <w:lang w:eastAsia="ru-RU"/>
        </w:rPr>
        <w:t xml:space="preserve"> руб.  </w:t>
      </w:r>
    </w:p>
    <w:p w:rsidR="00FB2DC2" w:rsidRPr="007C47EB" w:rsidRDefault="004C2DCD" w:rsidP="00AB05BE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местный бюждет-5 255 482</w:t>
      </w:r>
      <w:r w:rsidR="004B7971">
        <w:rPr>
          <w:bCs/>
          <w:lang w:eastAsia="ru-RU"/>
        </w:rPr>
        <w:t>,</w:t>
      </w:r>
      <w:r>
        <w:rPr>
          <w:bCs/>
          <w:lang w:eastAsia="ru-RU"/>
        </w:rPr>
        <w:t>58</w:t>
      </w:r>
      <w:r w:rsidR="00FB2DC2" w:rsidRPr="007C47EB">
        <w:rPr>
          <w:bCs/>
          <w:lang w:eastAsia="ru-RU"/>
        </w:rPr>
        <w:t xml:space="preserve"> руб.</w:t>
      </w:r>
    </w:p>
    <w:p w:rsidR="00FB2DC2" w:rsidRPr="007C47EB" w:rsidRDefault="00FB2DC2" w:rsidP="00AB05BE">
      <w:pPr>
        <w:suppressAutoHyphens w:val="0"/>
        <w:jc w:val="both"/>
        <w:rPr>
          <w:bCs/>
          <w:lang w:eastAsia="ru-RU"/>
        </w:rPr>
      </w:pPr>
      <w:r w:rsidRPr="007C47EB">
        <w:rPr>
          <w:b/>
          <w:bCs/>
          <w:u w:val="single"/>
          <w:lang w:eastAsia="ru-RU"/>
        </w:rPr>
        <w:t>расходы</w:t>
      </w:r>
      <w:r w:rsidRPr="007C47EB">
        <w:rPr>
          <w:b/>
          <w:bCs/>
          <w:lang w:eastAsia="ru-RU"/>
        </w:rPr>
        <w:t xml:space="preserve"> </w:t>
      </w:r>
      <w:r w:rsidRPr="007C47EB">
        <w:rPr>
          <w:bCs/>
          <w:lang w:eastAsia="ru-RU"/>
        </w:rPr>
        <w:t xml:space="preserve"> уч</w:t>
      </w:r>
      <w:r w:rsidR="00204019">
        <w:rPr>
          <w:bCs/>
          <w:lang w:eastAsia="ru-RU"/>
        </w:rPr>
        <w:t xml:space="preserve">реждения составили –  </w:t>
      </w:r>
      <w:r w:rsidR="004C2DCD">
        <w:rPr>
          <w:bCs/>
          <w:lang w:eastAsia="ru-RU"/>
        </w:rPr>
        <w:t>23 725 125</w:t>
      </w:r>
      <w:r w:rsidR="00204019" w:rsidRPr="004B7971">
        <w:rPr>
          <w:bCs/>
          <w:lang w:eastAsia="ru-RU"/>
        </w:rPr>
        <w:t>,</w:t>
      </w:r>
      <w:r w:rsidR="004C2DCD">
        <w:rPr>
          <w:bCs/>
          <w:lang w:eastAsia="ru-RU"/>
        </w:rPr>
        <w:t>62</w:t>
      </w:r>
      <w:r w:rsidRPr="007C47EB">
        <w:rPr>
          <w:bCs/>
          <w:lang w:eastAsia="ru-RU"/>
        </w:rPr>
        <w:t xml:space="preserve"> руб.</w:t>
      </w:r>
    </w:p>
    <w:p w:rsidR="00FB2DC2" w:rsidRPr="007C47EB" w:rsidRDefault="00FB2DC2" w:rsidP="00AB05BE">
      <w:pPr>
        <w:suppressAutoHyphens w:val="0"/>
        <w:jc w:val="both"/>
        <w:rPr>
          <w:bCs/>
          <w:lang w:eastAsia="ru-RU"/>
        </w:rPr>
      </w:pPr>
      <w:r w:rsidRPr="007C47EB">
        <w:rPr>
          <w:bCs/>
          <w:lang w:eastAsia="ru-RU"/>
        </w:rPr>
        <w:t>в том числе:</w:t>
      </w:r>
    </w:p>
    <w:p w:rsidR="00FB2DC2" w:rsidRPr="007C47EB" w:rsidRDefault="00FB2DC2" w:rsidP="00AB05BE">
      <w:pPr>
        <w:suppressAutoHyphens w:val="0"/>
        <w:jc w:val="both"/>
        <w:rPr>
          <w:bCs/>
          <w:lang w:eastAsia="ru-RU"/>
        </w:rPr>
      </w:pPr>
      <w:r w:rsidRPr="007C47EB">
        <w:rPr>
          <w:bCs/>
          <w:lang w:eastAsia="ru-RU"/>
        </w:rPr>
        <w:t xml:space="preserve"> </w:t>
      </w:r>
      <w:r w:rsidRPr="007C47EB">
        <w:rPr>
          <w:b/>
          <w:bCs/>
          <w:lang w:eastAsia="ru-RU"/>
        </w:rPr>
        <w:t>заработная плата</w:t>
      </w:r>
      <w:r w:rsidR="00560EE7" w:rsidRPr="007C47EB">
        <w:rPr>
          <w:bCs/>
          <w:lang w:eastAsia="ru-RU"/>
        </w:rPr>
        <w:t xml:space="preserve"> –  </w:t>
      </w:r>
      <w:r w:rsidR="004C2DCD">
        <w:rPr>
          <w:bCs/>
          <w:lang w:eastAsia="ru-RU"/>
        </w:rPr>
        <w:t>15 750</w:t>
      </w:r>
      <w:r w:rsidR="003778E9">
        <w:rPr>
          <w:bCs/>
          <w:lang w:eastAsia="ru-RU"/>
        </w:rPr>
        <w:t xml:space="preserve"> 000</w:t>
      </w:r>
      <w:r w:rsidR="00204019">
        <w:rPr>
          <w:bCs/>
          <w:lang w:eastAsia="ru-RU"/>
        </w:rPr>
        <w:t>,00</w:t>
      </w:r>
      <w:r w:rsidR="006C25E9" w:rsidRPr="007C47EB">
        <w:rPr>
          <w:bCs/>
          <w:lang w:eastAsia="ru-RU"/>
        </w:rPr>
        <w:t xml:space="preserve"> руб</w:t>
      </w:r>
      <w:r w:rsidR="00FB00E2" w:rsidRPr="007C47EB">
        <w:rPr>
          <w:bCs/>
          <w:lang w:eastAsia="ru-RU"/>
        </w:rPr>
        <w:t>.</w:t>
      </w:r>
      <w:r w:rsidR="00204019" w:rsidRPr="00204019">
        <w:rPr>
          <w:bCs/>
          <w:lang w:eastAsia="ru-RU"/>
        </w:rPr>
        <w:t xml:space="preserve"> </w:t>
      </w:r>
    </w:p>
    <w:p w:rsidR="00C517A4" w:rsidRPr="00C517A4" w:rsidRDefault="00C517A4" w:rsidP="00AB05BE">
      <w:pPr>
        <w:suppressAutoHyphens w:val="0"/>
        <w:jc w:val="both"/>
        <w:rPr>
          <w:lang w:eastAsia="ru-RU"/>
        </w:rPr>
      </w:pPr>
    </w:p>
    <w:p w:rsidR="00FB2DC2" w:rsidRPr="007C47EB" w:rsidRDefault="003778E9" w:rsidP="003778E9">
      <w:pPr>
        <w:suppressAutoHyphens w:val="0"/>
        <w:rPr>
          <w:b/>
          <w:bCs/>
          <w:u w:val="single"/>
        </w:rPr>
      </w:pPr>
      <w:r>
        <w:rPr>
          <w:lang w:eastAsia="ru-RU"/>
        </w:rPr>
        <w:t xml:space="preserve">                </w:t>
      </w:r>
      <w:r w:rsidR="00FB2DC2" w:rsidRPr="007C47EB">
        <w:rPr>
          <w:b/>
          <w:bCs/>
          <w:u w:val="single"/>
        </w:rPr>
        <w:t>7.Образовательная деятельность и ее результа</w:t>
      </w:r>
      <w:r w:rsidR="00356EBC" w:rsidRPr="007C47EB">
        <w:rPr>
          <w:b/>
          <w:bCs/>
          <w:u w:val="single"/>
        </w:rPr>
        <w:t xml:space="preserve">ты </w:t>
      </w:r>
      <w:r w:rsidR="00CB12BB">
        <w:rPr>
          <w:b/>
          <w:bCs/>
          <w:u w:val="single"/>
        </w:rPr>
        <w:t>в 2023-2024</w:t>
      </w:r>
      <w:r w:rsidR="00FB2DC2" w:rsidRPr="007C47EB">
        <w:rPr>
          <w:b/>
          <w:bCs/>
          <w:u w:val="single"/>
        </w:rPr>
        <w:t>учебном году</w:t>
      </w:r>
    </w:p>
    <w:p w:rsidR="00FB2DC2" w:rsidRPr="007C47EB" w:rsidRDefault="00FB2DC2" w:rsidP="00AB05BE">
      <w:pPr>
        <w:ind w:left="2149"/>
        <w:jc w:val="both"/>
        <w:rPr>
          <w:b/>
          <w:bCs/>
          <w:u w:val="single"/>
        </w:rPr>
      </w:pPr>
    </w:p>
    <w:p w:rsidR="00FB2DC2" w:rsidRDefault="001247E5" w:rsidP="001247E5">
      <w:pPr>
        <w:suppressAutoHyphens w:val="0"/>
        <w:jc w:val="both"/>
        <w:rPr>
          <w:lang w:eastAsia="ru-RU"/>
        </w:rPr>
      </w:pPr>
      <w:r w:rsidRPr="007C47EB">
        <w:rPr>
          <w:b/>
          <w:bCs/>
          <w:lang w:eastAsia="ru-RU"/>
        </w:rPr>
        <w:t xml:space="preserve">     </w:t>
      </w:r>
      <w:r w:rsidR="00A6773D">
        <w:rPr>
          <w:b/>
          <w:bCs/>
          <w:lang w:eastAsia="ru-RU"/>
        </w:rPr>
        <w:t>МБОУ «Новопокровская О</w:t>
      </w:r>
      <w:r w:rsidR="00CB12BB">
        <w:rPr>
          <w:b/>
          <w:bCs/>
          <w:lang w:eastAsia="ru-RU"/>
        </w:rPr>
        <w:t>Ш» в 2023-2024</w:t>
      </w:r>
      <w:r w:rsidR="00FB2DC2" w:rsidRPr="007C47EB">
        <w:rPr>
          <w:b/>
          <w:bCs/>
          <w:lang w:eastAsia="ru-RU"/>
        </w:rPr>
        <w:t xml:space="preserve"> учебном году реализовала следующие образовательные программы</w:t>
      </w:r>
      <w:r w:rsidR="00FB2DC2" w:rsidRPr="007C47EB">
        <w:rPr>
          <w:lang w:eastAsia="ru-RU"/>
        </w:rPr>
        <w:t>:</w:t>
      </w:r>
    </w:p>
    <w:p w:rsidR="0056463D" w:rsidRPr="007C47EB" w:rsidRDefault="0056463D" w:rsidP="001247E5">
      <w:pPr>
        <w:suppressAutoHyphens w:val="0"/>
        <w:jc w:val="both"/>
        <w:rPr>
          <w:lang w:eastAsia="ru-RU"/>
        </w:rPr>
      </w:pPr>
      <w:r>
        <w:rPr>
          <w:lang w:eastAsia="ru-RU"/>
        </w:rPr>
        <w:t>1.Начального общего образования (обновленный ФГОС</w:t>
      </w:r>
      <w:r w:rsidR="008E7503">
        <w:rPr>
          <w:lang w:eastAsia="ru-RU"/>
        </w:rPr>
        <w:t xml:space="preserve"> - </w:t>
      </w:r>
      <w:r>
        <w:rPr>
          <w:lang w:eastAsia="ru-RU"/>
        </w:rPr>
        <w:t xml:space="preserve"> 2021) – 1 класс</w:t>
      </w:r>
    </w:p>
    <w:p w:rsidR="00FB2DC2" w:rsidRDefault="00FB2DC2" w:rsidP="00AB05BE">
      <w:pPr>
        <w:suppressAutoHyphens w:val="0"/>
        <w:ind w:left="-567" w:firstLine="567"/>
        <w:jc w:val="both"/>
        <w:rPr>
          <w:lang w:eastAsia="ru-RU"/>
        </w:rPr>
      </w:pPr>
      <w:r w:rsidRPr="007C47EB">
        <w:rPr>
          <w:lang w:eastAsia="ru-RU"/>
        </w:rPr>
        <w:t>1.</w:t>
      </w:r>
      <w:r w:rsidR="00C87014">
        <w:rPr>
          <w:lang w:eastAsia="ru-RU"/>
        </w:rPr>
        <w:t>Начального общего образования (2</w:t>
      </w:r>
      <w:r w:rsidRPr="007C47EB">
        <w:rPr>
          <w:lang w:eastAsia="ru-RU"/>
        </w:rPr>
        <w:t>-4) классы.</w:t>
      </w:r>
    </w:p>
    <w:p w:rsidR="00C87014" w:rsidRPr="007C47EB" w:rsidRDefault="00C87014" w:rsidP="00AB05BE">
      <w:pPr>
        <w:suppressAutoHyphens w:val="0"/>
        <w:ind w:left="-567" w:firstLine="567"/>
        <w:jc w:val="both"/>
        <w:rPr>
          <w:lang w:eastAsia="ru-RU"/>
        </w:rPr>
      </w:pPr>
      <w:r>
        <w:rPr>
          <w:lang w:eastAsia="ru-RU"/>
        </w:rPr>
        <w:t>3. Основного общего образования (обновленный ФГОС – 2021) – 5 класс.</w:t>
      </w:r>
    </w:p>
    <w:p w:rsidR="00FB2DC2" w:rsidRPr="007C47EB" w:rsidRDefault="00FB2DC2" w:rsidP="00AB05BE">
      <w:pPr>
        <w:suppressAutoHyphens w:val="0"/>
        <w:ind w:left="-567" w:firstLine="567"/>
        <w:jc w:val="both"/>
        <w:rPr>
          <w:lang w:eastAsia="ru-RU"/>
        </w:rPr>
      </w:pPr>
      <w:r w:rsidRPr="007C47EB">
        <w:rPr>
          <w:lang w:eastAsia="ru-RU"/>
        </w:rPr>
        <w:t>2. Основно</w:t>
      </w:r>
      <w:r w:rsidR="00C87014">
        <w:rPr>
          <w:lang w:eastAsia="ru-RU"/>
        </w:rPr>
        <w:t>го общего образования (ФГОС)-6</w:t>
      </w:r>
      <w:r w:rsidR="00C517A4">
        <w:rPr>
          <w:lang w:eastAsia="ru-RU"/>
        </w:rPr>
        <w:t>-9</w:t>
      </w:r>
      <w:r w:rsidRPr="007C47EB">
        <w:rPr>
          <w:lang w:eastAsia="ru-RU"/>
        </w:rPr>
        <w:t xml:space="preserve"> классы</w:t>
      </w:r>
    </w:p>
    <w:p w:rsidR="00FB2DC2" w:rsidRPr="007C47EB" w:rsidRDefault="00C517A4" w:rsidP="00AB05BE">
      <w:pPr>
        <w:suppressAutoHyphens w:val="0"/>
        <w:ind w:left="-567" w:firstLine="567"/>
        <w:jc w:val="both"/>
        <w:rPr>
          <w:lang w:eastAsia="ru-RU"/>
        </w:rPr>
      </w:pPr>
      <w:r>
        <w:rPr>
          <w:lang w:eastAsia="ru-RU"/>
        </w:rPr>
        <w:t>3. Среднего</w:t>
      </w:r>
      <w:r w:rsidR="00FB2DC2" w:rsidRPr="007C47EB">
        <w:rPr>
          <w:lang w:eastAsia="ru-RU"/>
        </w:rPr>
        <w:t xml:space="preserve"> общего образования</w:t>
      </w:r>
      <w:r>
        <w:rPr>
          <w:lang w:eastAsia="ru-RU"/>
        </w:rPr>
        <w:t xml:space="preserve"> (ФГОС) </w:t>
      </w:r>
      <w:r w:rsidR="00F006CF">
        <w:rPr>
          <w:lang w:eastAsia="ru-RU"/>
        </w:rPr>
        <w:t>–</w:t>
      </w:r>
      <w:r>
        <w:rPr>
          <w:lang w:eastAsia="ru-RU"/>
        </w:rPr>
        <w:t xml:space="preserve"> 10</w:t>
      </w:r>
      <w:r w:rsidR="00F006CF">
        <w:rPr>
          <w:lang w:eastAsia="ru-RU"/>
        </w:rPr>
        <w:t>-11</w:t>
      </w:r>
      <w:r w:rsidR="00C44A07" w:rsidRPr="007C47EB">
        <w:rPr>
          <w:lang w:eastAsia="ru-RU"/>
        </w:rPr>
        <w:t xml:space="preserve"> класс</w:t>
      </w:r>
      <w:r w:rsidR="00FB2DC2" w:rsidRPr="007C47EB">
        <w:rPr>
          <w:lang w:eastAsia="ru-RU"/>
        </w:rPr>
        <w:t xml:space="preserve"> </w:t>
      </w:r>
    </w:p>
    <w:p w:rsidR="00FB2DC2" w:rsidRPr="007C47EB" w:rsidRDefault="00F006CF" w:rsidP="00AB05BE">
      <w:pPr>
        <w:suppressAutoHyphens w:val="0"/>
        <w:ind w:left="-567" w:firstLine="567"/>
        <w:jc w:val="both"/>
        <w:rPr>
          <w:lang w:eastAsia="ru-RU"/>
        </w:rPr>
      </w:pPr>
      <w:r>
        <w:rPr>
          <w:lang w:eastAsia="ru-RU"/>
        </w:rPr>
        <w:t>4</w:t>
      </w:r>
      <w:r w:rsidR="00FB2DC2" w:rsidRPr="007C47EB">
        <w:rPr>
          <w:lang w:eastAsia="ru-RU"/>
        </w:rPr>
        <w:t>. Дополнительного образования</w:t>
      </w:r>
      <w:r w:rsidR="00DE60F9">
        <w:rPr>
          <w:lang w:eastAsia="ru-RU"/>
        </w:rPr>
        <w:t xml:space="preserve"> </w:t>
      </w:r>
      <w:r w:rsidR="00CB3AE0">
        <w:rPr>
          <w:lang w:eastAsia="ru-RU"/>
        </w:rPr>
        <w:t>–</w:t>
      </w:r>
      <w:r w:rsidR="00DE60F9">
        <w:rPr>
          <w:lang w:eastAsia="ru-RU"/>
        </w:rPr>
        <w:t xml:space="preserve"> </w:t>
      </w:r>
      <w:r w:rsidR="00CB3AE0">
        <w:rPr>
          <w:lang w:eastAsia="ru-RU"/>
        </w:rPr>
        <w:t>1-11 классы</w:t>
      </w:r>
    </w:p>
    <w:p w:rsidR="00FB2DC2" w:rsidRPr="007C47EB" w:rsidRDefault="00FB2DC2" w:rsidP="00AB05BE">
      <w:pPr>
        <w:suppressAutoHyphens w:val="0"/>
        <w:ind w:left="-567" w:firstLine="567"/>
        <w:jc w:val="both"/>
        <w:rPr>
          <w:lang w:eastAsia="ru-RU"/>
        </w:rPr>
      </w:pPr>
    </w:p>
    <w:p w:rsidR="00FB2DC2" w:rsidRDefault="00DB2480" w:rsidP="001247E5">
      <w:pPr>
        <w:keepNext/>
        <w:suppressAutoHyphens w:val="0"/>
        <w:ind w:firstLine="720"/>
        <w:jc w:val="center"/>
        <w:outlineLvl w:val="6"/>
        <w:rPr>
          <w:b/>
          <w:bCs/>
          <w:lang w:eastAsia="ru-RU"/>
        </w:rPr>
      </w:pPr>
      <w:r>
        <w:rPr>
          <w:b/>
          <w:bCs/>
          <w:lang w:eastAsia="ru-RU"/>
        </w:rPr>
        <w:t>Учебные пла</w:t>
      </w:r>
      <w:r w:rsidR="00C87014">
        <w:rPr>
          <w:b/>
          <w:bCs/>
          <w:lang w:eastAsia="ru-RU"/>
        </w:rPr>
        <w:t>н</w:t>
      </w:r>
      <w:r>
        <w:rPr>
          <w:b/>
          <w:bCs/>
          <w:lang w:eastAsia="ru-RU"/>
        </w:rPr>
        <w:t>ы</w:t>
      </w:r>
    </w:p>
    <w:p w:rsidR="0056463D" w:rsidRDefault="0056463D" w:rsidP="00DB2480">
      <w:pPr>
        <w:keepNext/>
        <w:suppressAutoHyphens w:val="0"/>
        <w:outlineLvl w:val="6"/>
        <w:rPr>
          <w:color w:val="000000"/>
          <w:shd w:val="clear" w:color="auto" w:fill="FFFFFF"/>
        </w:rPr>
      </w:pPr>
    </w:p>
    <w:p w:rsidR="00DB2480" w:rsidRDefault="00EC35F8" w:rsidP="00DB2480">
      <w:pPr>
        <w:keepNext/>
        <w:suppressAutoHyphens w:val="0"/>
        <w:outlineLvl w:val="6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</w:t>
      </w:r>
      <w:r w:rsidR="00DB2480">
        <w:rPr>
          <w:b/>
          <w:color w:val="000000"/>
          <w:shd w:val="clear" w:color="auto" w:fill="FFFFFF"/>
        </w:rPr>
        <w:t xml:space="preserve">. </w:t>
      </w:r>
      <w:r w:rsidR="00DB2480" w:rsidRPr="00DB2480">
        <w:rPr>
          <w:b/>
          <w:color w:val="000000"/>
          <w:shd w:val="clear" w:color="auto" w:fill="FFFFFF"/>
        </w:rPr>
        <w:t>Начальное общее образование (2-4 классы)</w:t>
      </w:r>
      <w:r w:rsidR="00DB2480">
        <w:rPr>
          <w:b/>
          <w:color w:val="000000"/>
          <w:shd w:val="clear" w:color="auto" w:fill="FFFFFF"/>
        </w:rPr>
        <w:t>.</w:t>
      </w:r>
    </w:p>
    <w:p w:rsidR="00FC0CBF" w:rsidRPr="00DB2480" w:rsidRDefault="00FC0CBF" w:rsidP="00DB2480">
      <w:pPr>
        <w:keepNext/>
        <w:suppressAutoHyphens w:val="0"/>
        <w:outlineLvl w:val="6"/>
        <w:rPr>
          <w:b/>
          <w:bCs/>
          <w:lang w:eastAsia="ru-RU"/>
        </w:rPr>
      </w:pP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Учебный план составлен для основной образовательной программы начального общего образования в соответствии: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ФГОС НОО, утвержденным приказом Минпросвещения от 31.05.2021 № 286;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ФОП НОО, утвержденной приказом М</w:t>
      </w:r>
      <w:r>
        <w:rPr>
          <w:color w:val="000000"/>
        </w:rPr>
        <w:t>инпросвещения от 18.05.2023 № 37</w:t>
      </w:r>
      <w:r w:rsidRPr="00153C2D">
        <w:rPr>
          <w:color w:val="000000"/>
        </w:rPr>
        <w:t>2.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Письмом Министерства образования, науки и молодежи Республики Крым от 13.04.2023г. №1988/01-15;</w:t>
      </w:r>
    </w:p>
    <w:p w:rsidR="00FC0CBF" w:rsidRPr="00153C2D" w:rsidRDefault="00FC0CBF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Письмом Министерства образования, науки и молодежи Республики Крым от 05.07.2023г. №3632/01-14.</w:t>
      </w:r>
    </w:p>
    <w:p w:rsidR="00FC0CBF" w:rsidRPr="00153C2D" w:rsidRDefault="00FC0CBF" w:rsidP="00FC0CBF">
      <w:pPr>
        <w:jc w:val="both"/>
        <w:rPr>
          <w:color w:val="000000"/>
        </w:rPr>
      </w:pP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Учебный план основной образовательной программы начального общего образования МБОУ «Новопокровская ОШ» 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В основу учебного плана положен вариант федерального учебного плана №3 Федеральной образовательной программы, утвержденн</w:t>
      </w:r>
      <w:r>
        <w:rPr>
          <w:color w:val="000000"/>
        </w:rPr>
        <w:t>ой приказом Минпросвещения от 18.05.2023</w:t>
      </w:r>
      <w:r w:rsidRPr="00153C2D">
        <w:rPr>
          <w:color w:val="000000"/>
        </w:rPr>
        <w:t xml:space="preserve"> №</w:t>
      </w:r>
      <w:r>
        <w:rPr>
          <w:color w:val="000000"/>
        </w:rPr>
        <w:t>372</w:t>
      </w:r>
      <w:r w:rsidRPr="00153C2D">
        <w:rPr>
          <w:color w:val="000000"/>
        </w:rPr>
        <w:t xml:space="preserve">. Вариант №3 предназначен для образовательных организаций, в которых обучение ведется на </w:t>
      </w:r>
      <w:r w:rsidRPr="00153C2D">
        <w:rPr>
          <w:color w:val="000000"/>
        </w:rPr>
        <w:lastRenderedPageBreak/>
        <w:t xml:space="preserve">русском языке в режиме пятидневной учебной недели с изучением </w:t>
      </w:r>
      <w:r w:rsidRPr="00153C2D">
        <w:rPr>
          <w:shd w:val="clear" w:color="auto" w:fill="FFFFFF"/>
        </w:rPr>
        <w:t>родного языка из числа языков народов РФ</w:t>
      </w:r>
      <w:r w:rsidRPr="00153C2D">
        <w:rPr>
          <w:color w:val="000000"/>
        </w:rPr>
        <w:t>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 xml:space="preserve"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Объем максимально допустимой нагрузки в течение дня:</w:t>
      </w:r>
    </w:p>
    <w:p w:rsidR="00FC0CBF" w:rsidRPr="00153C2D" w:rsidRDefault="00FC0CBF" w:rsidP="00F0325C">
      <w:pPr>
        <w:numPr>
          <w:ilvl w:val="0"/>
          <w:numId w:val="27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для 1-х классов – не более четырех уроков в день и один день в неделю – пять уроков;</w:t>
      </w:r>
    </w:p>
    <w:p w:rsidR="00FC0CBF" w:rsidRPr="00153C2D" w:rsidRDefault="00FC0CBF" w:rsidP="00F0325C">
      <w:pPr>
        <w:numPr>
          <w:ilvl w:val="0"/>
          <w:numId w:val="27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2–4-х классов – не более пяти уроков.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 выделено:</w:t>
      </w:r>
    </w:p>
    <w:p w:rsidR="00FC0CBF" w:rsidRPr="00153C2D" w:rsidRDefault="00FC0CBF" w:rsidP="00F0325C">
      <w:pPr>
        <w:numPr>
          <w:ilvl w:val="0"/>
          <w:numId w:val="28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в 1-х классах – 21 час в неделю;</w:t>
      </w:r>
    </w:p>
    <w:p w:rsidR="00FC0CBF" w:rsidRPr="00153C2D" w:rsidRDefault="00FC0CBF" w:rsidP="00F0325C">
      <w:pPr>
        <w:numPr>
          <w:ilvl w:val="0"/>
          <w:numId w:val="28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2–4-х классах – 23 часа в неделю.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Общее количество часов учебных занятий за четыре года составляет 3039 часов.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FC0CBF" w:rsidRPr="00153C2D" w:rsidRDefault="00FC0CBF" w:rsidP="00FC0CBF">
      <w:pPr>
        <w:jc w:val="both"/>
        <w:rPr>
          <w:color w:val="000000"/>
        </w:rPr>
      </w:pPr>
    </w:p>
    <w:p w:rsidR="00FC0CBF" w:rsidRDefault="00FC0CBF" w:rsidP="00FC0CB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Pr="00153C2D">
        <w:rPr>
          <w:b/>
          <w:bCs/>
          <w:color w:val="000000"/>
        </w:rPr>
        <w:t>Обязательная часть учебного плана</w:t>
      </w:r>
    </w:p>
    <w:p w:rsidR="00FC0CBF" w:rsidRPr="00153C2D" w:rsidRDefault="00FC0CBF" w:rsidP="00FC0CBF">
      <w:pPr>
        <w:jc w:val="center"/>
        <w:rPr>
          <w:color w:val="000000"/>
        </w:rPr>
      </w:pP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Обязательная часть учебного плана включает в себя следующие предметные области: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«Русский язык и литературное чтение».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«Иностранный язык».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«Математика и информатика».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«Обществознание и естествознание ("Окружающий мир")».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«Основы религиозных культур и светской этики».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«Искусство».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«Технология».</w:t>
      </w:r>
    </w:p>
    <w:p w:rsidR="00FC0CBF" w:rsidRPr="00153C2D" w:rsidRDefault="00FC0CBF" w:rsidP="00F0325C">
      <w:pPr>
        <w:numPr>
          <w:ilvl w:val="0"/>
          <w:numId w:val="29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«Физическая</w:t>
      </w:r>
      <w:r>
        <w:rPr>
          <w:color w:val="000000"/>
        </w:rPr>
        <w:t xml:space="preserve"> </w:t>
      </w:r>
      <w:r w:rsidRPr="00153C2D">
        <w:rPr>
          <w:color w:val="000000"/>
        </w:rPr>
        <w:t>культура».</w:t>
      </w:r>
    </w:p>
    <w:p w:rsidR="00FC0CBF" w:rsidRPr="00153C2D" w:rsidRDefault="00FC0CBF" w:rsidP="00FC0CBF">
      <w:pPr>
        <w:jc w:val="both"/>
      </w:pPr>
      <w:r w:rsidRPr="00153C2D">
        <w:rPr>
          <w:color w:val="000000"/>
        </w:rPr>
        <w:t>Обучение в МБОУ «Новопокровская ОШ» ведется на русском языке. </w:t>
      </w:r>
      <w:r w:rsidRPr="00153C2D">
        <w:t>В соответствии со ст.14 Федерального закона от 29.12.2012 г. №273-ФЗ «Об образовании в Российской Федерации» (в ред. Федерального закона от 03.08.2018г. №317-ФЗ)</w:t>
      </w:r>
      <w:r w:rsidRPr="00153C2D">
        <w:rPr>
          <w:color w:val="000000"/>
        </w:rPr>
        <w:t xml:space="preserve"> учебный план 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</w:t>
      </w:r>
      <w:r w:rsidRPr="00153C2D">
        <w:t xml:space="preserve"> выбор для изучения родного языка из числа языков народов Республики Крым обеспечивался на добровольной основе из числа языков народов Российской Федерации. На основании  заявлений родителей обучающихся  для изучения родного языка и литературного чтения на родном языке выбраны русский и крымскотатарский языки, которые будут изучаться  путём деления класса на две группы. В 3А и 3</w:t>
      </w:r>
      <w:r>
        <w:t>Б классах создаётся объединённые группы</w:t>
      </w:r>
      <w:r w:rsidRPr="00153C2D">
        <w:t xml:space="preserve"> для изучения </w:t>
      </w:r>
      <w:r>
        <w:t xml:space="preserve">родного русского и родного </w:t>
      </w:r>
      <w:r w:rsidRPr="00153C2D">
        <w:t>крымскотатарского языка.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Изучение информатики в 1–4-х классах осуществляется в рамках учебных предметов обязательной части учебного плана</w:t>
      </w:r>
      <w:r>
        <w:rPr>
          <w:color w:val="000000"/>
        </w:rPr>
        <w:t xml:space="preserve"> и занятий внеурочной деятельности «Основы логики и алгоритмики»</w:t>
      </w:r>
      <w:r w:rsidRPr="00153C2D">
        <w:rPr>
          <w:color w:val="000000"/>
        </w:rPr>
        <w:t>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FC0CBF" w:rsidRPr="00153C2D" w:rsidRDefault="00FC0CBF" w:rsidP="00F0325C">
      <w:pPr>
        <w:numPr>
          <w:ilvl w:val="0"/>
          <w:numId w:val="30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lastRenderedPageBreak/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FC0CBF" w:rsidRPr="00153C2D" w:rsidRDefault="00FC0CBF" w:rsidP="00F0325C">
      <w:pPr>
        <w:numPr>
          <w:ilvl w:val="0"/>
          <w:numId w:val="30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«Окружающий мир» – 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FC0CBF" w:rsidRPr="00153C2D" w:rsidRDefault="00FC0CBF" w:rsidP="00F0325C">
      <w:pPr>
        <w:numPr>
          <w:ilvl w:val="0"/>
          <w:numId w:val="30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153C2D">
        <w:rPr>
          <w:color w:val="000000"/>
        </w:rPr>
        <w:t>«Изобразительное искусство» – модуль «Азбука цифровой графики» (предусматривает изучение фотографии, работу в программах Paint, PictureManager и PowerPoint, виртуальные путешествия);</w:t>
      </w:r>
    </w:p>
    <w:p w:rsidR="00FC0CBF" w:rsidRPr="00153C2D" w:rsidRDefault="00FC0CBF" w:rsidP="00F0325C">
      <w:pPr>
        <w:numPr>
          <w:ilvl w:val="0"/>
          <w:numId w:val="30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«Технология» – 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FC0CBF" w:rsidRPr="00153C2D" w:rsidRDefault="00FC0CBF" w:rsidP="00FC0CBF">
      <w:pPr>
        <w:jc w:val="both"/>
      </w:pPr>
      <w:r w:rsidRPr="00153C2D">
        <w:rPr>
          <w:color w:val="000000"/>
        </w:rPr>
        <w:t xml:space="preserve"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</w:t>
      </w:r>
      <w:r w:rsidRPr="00153C2D">
        <w:t xml:space="preserve">«Основы светской этики». Данный модуль изучают все обучающиеся 4 класса без деления на группы, безотметочно. </w:t>
      </w:r>
    </w:p>
    <w:p w:rsidR="00FC0CBF" w:rsidRPr="00153C2D" w:rsidRDefault="00FC0CBF" w:rsidP="00FC0CBF">
      <w:pPr>
        <w:jc w:val="both"/>
      </w:pPr>
      <w:r w:rsidRPr="00153C2D">
        <w:t xml:space="preserve">В МБОУ «Новопокровская ОШ» предметная область «Иностранный язык»  реализуется путем изучения английского языка с 2 класса. </w:t>
      </w:r>
    </w:p>
    <w:p w:rsidR="00FC0CBF" w:rsidRPr="00153C2D" w:rsidRDefault="00FC0CBF" w:rsidP="00FC0CBF">
      <w:pPr>
        <w:jc w:val="center"/>
        <w:rPr>
          <w:b/>
          <w:bCs/>
          <w:color w:val="000000"/>
        </w:rPr>
      </w:pPr>
      <w:r w:rsidRPr="00153C2D">
        <w:rPr>
          <w:b/>
          <w:bCs/>
          <w:color w:val="000000"/>
        </w:rPr>
        <w:t>Часть учебного плана,</w:t>
      </w:r>
    </w:p>
    <w:p w:rsidR="00FC0CBF" w:rsidRDefault="00FC0CBF" w:rsidP="00FC0CBF">
      <w:pPr>
        <w:jc w:val="center"/>
        <w:rPr>
          <w:b/>
          <w:bCs/>
          <w:color w:val="000000"/>
        </w:rPr>
      </w:pPr>
      <w:r w:rsidRPr="00153C2D">
        <w:rPr>
          <w:b/>
          <w:bCs/>
          <w:color w:val="000000"/>
        </w:rPr>
        <w:t>формируемая участниками образовательных отношений.</w:t>
      </w:r>
    </w:p>
    <w:p w:rsidR="00FC0CBF" w:rsidRPr="00153C2D" w:rsidRDefault="00FC0CBF" w:rsidP="00FC0CBF">
      <w:pPr>
        <w:jc w:val="center"/>
        <w:rPr>
          <w:color w:val="000000"/>
        </w:rPr>
      </w:pP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Часть учебного плана, формируемая участниками образовательных отношений</w:t>
      </w:r>
      <w:r>
        <w:rPr>
          <w:color w:val="000000"/>
        </w:rPr>
        <w:t xml:space="preserve"> в МБОУ «Новопокровская ОШ» не реализуется.</w:t>
      </w:r>
    </w:p>
    <w:p w:rsidR="00FC0CBF" w:rsidRPr="00153C2D" w:rsidRDefault="00FC0CBF" w:rsidP="00FC0CBF">
      <w:pPr>
        <w:pStyle w:val="a4"/>
        <w:spacing w:before="0" w:beforeAutospacing="0" w:after="0" w:afterAutospacing="0"/>
        <w:jc w:val="both"/>
      </w:pPr>
      <w:r>
        <w:rPr>
          <w:color w:val="000000"/>
        </w:rPr>
        <w:t>К</w:t>
      </w:r>
      <w:r w:rsidRPr="00153C2D">
        <w:rPr>
          <w:color w:val="000000"/>
        </w:rPr>
        <w:t xml:space="preserve">урсы внеурочной деятельности </w:t>
      </w:r>
      <w:r>
        <w:rPr>
          <w:color w:val="000000"/>
        </w:rPr>
        <w:t xml:space="preserve">выбраны </w:t>
      </w:r>
      <w:r w:rsidRPr="00153C2D">
        <w:rPr>
          <w:color w:val="000000"/>
        </w:rPr>
        <w:t>из перечня, предлагаемого по выбору родителей (законных представителей) несовершеннолетних обучающихся.</w:t>
      </w:r>
      <w:r>
        <w:rPr>
          <w:color w:val="000000"/>
        </w:rPr>
        <w:t xml:space="preserve"> </w:t>
      </w:r>
      <w:r w:rsidRPr="00153C2D"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C0CBF" w:rsidRPr="00153C2D" w:rsidRDefault="00FC0CBF" w:rsidP="00FC0CBF">
      <w:pPr>
        <w:jc w:val="both"/>
        <w:rPr>
          <w:color w:val="000000"/>
        </w:rPr>
      </w:pP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>
        <w:rPr>
          <w:color w:val="000000"/>
        </w:rPr>
        <w:t>«Новопокровская ОШ»</w:t>
      </w:r>
      <w:r w:rsidRPr="00153C2D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</w:t>
      </w:r>
      <w:r>
        <w:rPr>
          <w:color w:val="000000"/>
        </w:rPr>
        <w:t>мках внеурочной деятельности</w:t>
      </w:r>
      <w:r w:rsidRPr="00153C2D">
        <w:rPr>
          <w:color w:val="000000"/>
        </w:rPr>
        <w:t xml:space="preserve"> детей.</w:t>
      </w:r>
    </w:p>
    <w:p w:rsidR="00FC0CBF" w:rsidRPr="00153C2D" w:rsidRDefault="00FC0CBF" w:rsidP="00FC0CBF">
      <w:pPr>
        <w:jc w:val="both"/>
        <w:rPr>
          <w:color w:val="000000"/>
        </w:rPr>
      </w:pPr>
    </w:p>
    <w:p w:rsidR="00FC0CBF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</w:t>
      </w:r>
      <w:r>
        <w:rPr>
          <w:color w:val="000000"/>
        </w:rPr>
        <w:t>его образования определяет МБОУ</w:t>
      </w:r>
      <w:r w:rsidRPr="00053978">
        <w:rPr>
          <w:color w:val="000000"/>
        </w:rPr>
        <w:t xml:space="preserve"> </w:t>
      </w:r>
      <w:r>
        <w:rPr>
          <w:color w:val="000000"/>
        </w:rPr>
        <w:t>«Новопокровская ОШ».</w:t>
      </w:r>
    </w:p>
    <w:p w:rsidR="00FC0CBF" w:rsidRPr="00153C2D" w:rsidRDefault="00FC0CBF" w:rsidP="00FC0CBF">
      <w:pPr>
        <w:jc w:val="both"/>
        <w:rPr>
          <w:color w:val="000000"/>
        </w:rPr>
      </w:pPr>
    </w:p>
    <w:p w:rsidR="00FC0CBF" w:rsidRPr="00153C2D" w:rsidRDefault="00FC0CBF" w:rsidP="00F0325C">
      <w:pPr>
        <w:pStyle w:val="a9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53C2D">
        <w:rPr>
          <w:rFonts w:ascii="Times New Roman" w:hAnsi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:rsidR="00FC0CBF" w:rsidRPr="00153C2D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Учебный план определяет формы проведения промежуточной аттестации в соответствии с ФОП НОО, утвержденн</w:t>
      </w:r>
      <w:r>
        <w:rPr>
          <w:color w:val="000000"/>
        </w:rPr>
        <w:t>ой приказом Минпросвещения от 18.05.2023 №37</w:t>
      </w:r>
      <w:r w:rsidRPr="00153C2D">
        <w:rPr>
          <w:color w:val="000000"/>
        </w:rPr>
        <w:t>2, и «Положением о текущем контроле и промежуточной аттестации» </w:t>
      </w:r>
      <w:r>
        <w:rPr>
          <w:color w:val="000000"/>
        </w:rPr>
        <w:t>МБОУ «Новопокровская ОШ».</w:t>
      </w:r>
    </w:p>
    <w:p w:rsidR="00FC0CBF" w:rsidRPr="00153C2D" w:rsidRDefault="00FC0CBF" w:rsidP="00FC0CBF">
      <w:pPr>
        <w:jc w:val="both"/>
      </w:pPr>
      <w:r w:rsidRPr="00153C2D">
        <w:rPr>
          <w:color w:val="000000"/>
        </w:rPr>
        <w:t>В 1-м классе промежуточная аттестация не проводится. Промежуточная аттестация обучающихся проводится, начиная с 2-го класса в конце учебного года по каждо</w:t>
      </w:r>
      <w:r>
        <w:rPr>
          <w:color w:val="000000"/>
        </w:rPr>
        <w:t xml:space="preserve">му изучаемому учебному предмету, кроме ОРКСЭ. </w:t>
      </w:r>
      <w:r w:rsidRPr="00153C2D">
        <w:rPr>
          <w:color w:val="000000"/>
        </w:rPr>
        <w:t> </w:t>
      </w:r>
      <w:r w:rsidRPr="00153C2D">
        <w:t xml:space="preserve">В конце каждого учебного периода выводится </w:t>
      </w:r>
      <w:r>
        <w:t xml:space="preserve">четвертная </w:t>
      </w:r>
      <w:r w:rsidRPr="00153C2D">
        <w:t xml:space="preserve"> оценка</w:t>
      </w:r>
      <w:r>
        <w:t xml:space="preserve"> </w:t>
      </w:r>
      <w:r w:rsidRPr="00153C2D">
        <w:t>с</w:t>
      </w:r>
      <w:r>
        <w:t xml:space="preserve"> учетом результатов контрольных</w:t>
      </w:r>
      <w:r w:rsidRPr="00153C2D">
        <w:t xml:space="preserve"> работ</w:t>
      </w:r>
      <w:r>
        <w:t xml:space="preserve"> по предмету. </w:t>
      </w:r>
    </w:p>
    <w:p w:rsidR="00FC0CBF" w:rsidRPr="00053978" w:rsidRDefault="00FC0CBF" w:rsidP="00FC0CBF">
      <w:pPr>
        <w:jc w:val="both"/>
        <w:rPr>
          <w:color w:val="000000"/>
        </w:rPr>
      </w:pPr>
      <w:r w:rsidRPr="00153C2D">
        <w:rPr>
          <w:color w:val="000000"/>
        </w:rPr>
        <w:t>Форма проведения промежуточной аттестации – годовая отметка</w:t>
      </w:r>
      <w:r>
        <w:rPr>
          <w:color w:val="000000"/>
        </w:rPr>
        <w:t xml:space="preserve">, которая </w:t>
      </w:r>
      <w:r w:rsidRPr="00153C2D">
        <w:t>выставляется как средне</w:t>
      </w:r>
      <w:r>
        <w:t>е арифметическое четвертных</w:t>
      </w:r>
      <w:r w:rsidRPr="00153C2D">
        <w:t xml:space="preserve"> оценок</w:t>
      </w:r>
    </w:p>
    <w:p w:rsidR="0056463D" w:rsidRDefault="0056463D" w:rsidP="00DB2480">
      <w:pPr>
        <w:keepNext/>
        <w:suppressAutoHyphens w:val="0"/>
        <w:ind w:firstLine="720"/>
        <w:outlineLvl w:val="6"/>
        <w:rPr>
          <w:b/>
          <w:bCs/>
          <w:lang w:eastAsia="ru-RU"/>
        </w:rPr>
      </w:pPr>
    </w:p>
    <w:p w:rsidR="00443FE2" w:rsidRDefault="00EC35F8" w:rsidP="00443FE2">
      <w:pPr>
        <w:jc w:val="both"/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>2</w:t>
      </w:r>
      <w:r w:rsidR="008E7503"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 xml:space="preserve">. </w:t>
      </w:r>
      <w:r w:rsidR="00443FE2"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>О</w:t>
      </w:r>
      <w:r w:rsidR="008E7503"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>сновное об</w:t>
      </w:r>
      <w:r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 xml:space="preserve">щее образование </w:t>
      </w:r>
      <w:r w:rsidR="00FC0CBF"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 xml:space="preserve"> – 5-7 </w:t>
      </w:r>
      <w:r w:rsidR="008E7503"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>класс</w:t>
      </w:r>
      <w:r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>ы</w:t>
      </w:r>
      <w:r w:rsidR="008E7503"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>.</w:t>
      </w:r>
    </w:p>
    <w:p w:rsidR="00FC0CBF" w:rsidRDefault="00FC0CBF" w:rsidP="00443FE2">
      <w:pPr>
        <w:jc w:val="both"/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</w:pP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Учебный план составлен для основной образовательной программы основного  общего образования в соответствии: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lastRenderedPageBreak/>
        <w:t>с пунктом 6 частью 3 статьи 28, 30 Федерального закона от 29.12.2012 № 273-ФЗ «Об образовании в Российской Федерации»;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ФГОС ООО, утвержденным приказом Минпросвещения от 31.05.2021 № 287;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ФОП ООО, утвержденной приказом Минпросвещения от 18.05.2023 № 370;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Письмом Министерства образования, науки и молодежи Республики Крым от 13.04.2023г. №1988/01-15;</w:t>
      </w:r>
    </w:p>
    <w:p w:rsidR="00FC0CBF" w:rsidRPr="00985162" w:rsidRDefault="00FC0CBF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Письмом Министерства образования, науки и молодежи Республики Крым от 05.07.2023г. №3632/01-14.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В связи с тем, что в школе в 2023/2024 учебном году осваивать ООП ООО по ФГОС- 2021 будут только 5–7-е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5–7-х классов.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В основу учебного плана положен вариан</w:t>
      </w:r>
      <w:r>
        <w:rPr>
          <w:color w:val="000000"/>
        </w:rPr>
        <w:t>т федерального учебного плана №9</w:t>
      </w:r>
      <w:r w:rsidRPr="00985162">
        <w:rPr>
          <w:color w:val="000000"/>
        </w:rPr>
        <w:t xml:space="preserve"> Федеральной образовательной программы, утвержденн</w:t>
      </w:r>
      <w:r>
        <w:rPr>
          <w:color w:val="000000"/>
        </w:rPr>
        <w:t>ой приказом Минпросвещения от 18.05.2023 №</w:t>
      </w:r>
      <w:r w:rsidRPr="00985162">
        <w:rPr>
          <w:color w:val="000000"/>
        </w:rPr>
        <w:t>3</w:t>
      </w:r>
      <w:r>
        <w:rPr>
          <w:color w:val="000000"/>
        </w:rPr>
        <w:t>70</w:t>
      </w:r>
      <w:r w:rsidRPr="00985162">
        <w:rPr>
          <w:color w:val="000000"/>
        </w:rPr>
        <w:t>. Вариант №</w:t>
      </w:r>
      <w:r>
        <w:rPr>
          <w:color w:val="000000"/>
        </w:rPr>
        <w:t>9</w:t>
      </w:r>
      <w:r w:rsidRPr="00985162">
        <w:rPr>
          <w:color w:val="000000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 xml:space="preserve">В МБОУ </w:t>
      </w:r>
      <w:r>
        <w:rPr>
          <w:color w:val="000000"/>
        </w:rPr>
        <w:t xml:space="preserve">«Новопокровская ОШ» </w:t>
      </w:r>
      <w:r w:rsidRPr="00985162">
        <w:rPr>
          <w:color w:val="000000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FC0CBF" w:rsidRPr="00985162" w:rsidRDefault="00FC0CBF" w:rsidP="00F0325C">
      <w:pPr>
        <w:numPr>
          <w:ilvl w:val="0"/>
          <w:numId w:val="32"/>
        </w:numPr>
        <w:suppressAutoHyphens w:val="0"/>
        <w:ind w:left="780" w:right="180"/>
        <w:contextualSpacing/>
        <w:jc w:val="both"/>
        <w:rPr>
          <w:color w:val="000000"/>
        </w:rPr>
      </w:pPr>
      <w:r w:rsidRPr="00985162">
        <w:rPr>
          <w:color w:val="000000"/>
        </w:rPr>
        <w:t>в 5-х классах – 29 часов в неделю;</w:t>
      </w:r>
    </w:p>
    <w:p w:rsidR="00FC0CBF" w:rsidRPr="00985162" w:rsidRDefault="00FC0CBF" w:rsidP="00F0325C">
      <w:pPr>
        <w:numPr>
          <w:ilvl w:val="0"/>
          <w:numId w:val="3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85162">
        <w:rPr>
          <w:color w:val="000000"/>
        </w:rPr>
        <w:t>6-х классах – 30 часов в неделю;</w:t>
      </w:r>
    </w:p>
    <w:p w:rsidR="00FC0CBF" w:rsidRPr="00985162" w:rsidRDefault="00FC0CBF" w:rsidP="00F0325C">
      <w:pPr>
        <w:numPr>
          <w:ilvl w:val="0"/>
          <w:numId w:val="3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85162">
        <w:rPr>
          <w:color w:val="000000"/>
        </w:rPr>
        <w:t>7-х классах – 32 часа в неделю;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Общее количество часов учебных занятий за пять лет будет составлять 5338 часов.</w:t>
      </w:r>
    </w:p>
    <w:p w:rsidR="00FC0CBF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FC0CBF" w:rsidRPr="00985162" w:rsidRDefault="00FC0CBF" w:rsidP="00FC0CBF">
      <w:pPr>
        <w:jc w:val="both"/>
        <w:rPr>
          <w:color w:val="000000"/>
        </w:rPr>
      </w:pPr>
    </w:p>
    <w:p w:rsidR="00FC0CBF" w:rsidRPr="00985162" w:rsidRDefault="00FC0CBF" w:rsidP="00FC0CBF">
      <w:pPr>
        <w:jc w:val="center"/>
        <w:rPr>
          <w:color w:val="000000"/>
        </w:rPr>
      </w:pPr>
      <w:r w:rsidRPr="00985162">
        <w:rPr>
          <w:b/>
          <w:bCs/>
          <w:color w:val="000000"/>
        </w:rPr>
        <w:t>Обязательная часть учебного плана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Обязательная часть учебного плана включает в себя следующие предметные области: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«Русский язык и литература».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«Иностранныеязыки».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«Математика и информатика».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«Общественно-научные предметы».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«Естественно-научные предметы».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«Основы духовно-нравственной культуры народов России».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«Искусство».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«Технология».</w:t>
      </w:r>
    </w:p>
    <w:p w:rsidR="00FC0CBF" w:rsidRPr="00985162" w:rsidRDefault="00FC0CBF" w:rsidP="00F0325C">
      <w:pPr>
        <w:numPr>
          <w:ilvl w:val="0"/>
          <w:numId w:val="29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«Физическая культура и основы безопасности жизнедеятельности».</w:t>
      </w:r>
    </w:p>
    <w:p w:rsidR="00FC0CBF" w:rsidRPr="00783D81" w:rsidRDefault="00FC0CBF" w:rsidP="00FC0CBF">
      <w:pPr>
        <w:jc w:val="both"/>
      </w:pPr>
      <w:r w:rsidRPr="00985162">
        <w:rPr>
          <w:color w:val="000000"/>
        </w:rPr>
        <w:lastRenderedPageBreak/>
        <w:t xml:space="preserve">Обучение в 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 xml:space="preserve"> ведется на русском языке. </w:t>
      </w:r>
      <w:r>
        <w:rPr>
          <w:color w:val="000000"/>
        </w:rPr>
        <w:t xml:space="preserve">Учебный план </w:t>
      </w:r>
      <w:r w:rsidRPr="00985162">
        <w:rPr>
          <w:color w:val="000000"/>
        </w:rPr>
        <w:t>предусматривает преподавание учебных предметов «Родной язык» и «Родная литература» предметной области «Родной язык и родная литература», так как роди</w:t>
      </w:r>
      <w:r>
        <w:rPr>
          <w:color w:val="000000"/>
        </w:rPr>
        <w:t xml:space="preserve">тели обучающихся в заявлениях  выразили желание изучать </w:t>
      </w:r>
      <w:r w:rsidRPr="00985162">
        <w:rPr>
          <w:color w:val="000000"/>
        </w:rPr>
        <w:t xml:space="preserve"> </w:t>
      </w:r>
      <w:r>
        <w:rPr>
          <w:color w:val="000000"/>
        </w:rPr>
        <w:t xml:space="preserve">указанные </w:t>
      </w:r>
      <w:r w:rsidRPr="00985162">
        <w:rPr>
          <w:color w:val="000000"/>
        </w:rPr>
        <w:t>учебные предметы.</w:t>
      </w:r>
      <w:r w:rsidRPr="00783D81">
        <w:t xml:space="preserve"> В соответствии со ст.14 Федерального закона от 29.12.2012 г. №273-ФЗ «Об образовании в Российской Федерации» (в ред. Федерального закона от 03.08.2018г. №317-ФЗ) выбор для изучения родного языка из числа языков народов Республики Крым обеспечивался на добровольной основе. На основании  заявлений родителей обучающихся  для изучения родного языка и родной литературы выбраны русский и крымскотатарский языки, которые будут изучаться  путём деления класса на две группы.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5–7-х классах. </w:t>
      </w:r>
    </w:p>
    <w:p w:rsidR="001F38A8" w:rsidRDefault="001F38A8" w:rsidP="00FC0CBF">
      <w:pPr>
        <w:jc w:val="center"/>
        <w:rPr>
          <w:b/>
          <w:bCs/>
          <w:color w:val="000000"/>
        </w:rPr>
      </w:pPr>
    </w:p>
    <w:p w:rsidR="001F38A8" w:rsidRDefault="001F38A8" w:rsidP="00FC0CBF">
      <w:pPr>
        <w:jc w:val="center"/>
        <w:rPr>
          <w:b/>
          <w:bCs/>
          <w:color w:val="000000"/>
        </w:rPr>
      </w:pPr>
    </w:p>
    <w:p w:rsidR="00FC0CBF" w:rsidRPr="00985162" w:rsidRDefault="00F07177" w:rsidP="00F0717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FC0CBF" w:rsidRPr="00985162">
        <w:rPr>
          <w:b/>
          <w:bCs/>
          <w:color w:val="000000"/>
        </w:rPr>
        <w:t>Часть учебного плана,</w:t>
      </w:r>
    </w:p>
    <w:p w:rsidR="00FC0CBF" w:rsidRPr="00985162" w:rsidRDefault="00FC0CBF" w:rsidP="00FC0CBF">
      <w:pPr>
        <w:jc w:val="center"/>
        <w:rPr>
          <w:color w:val="000000"/>
        </w:rPr>
      </w:pPr>
      <w:r w:rsidRPr="00985162">
        <w:rPr>
          <w:b/>
          <w:bCs/>
          <w:color w:val="000000"/>
        </w:rPr>
        <w:t>формируемая участниками образовательных отношений.</w:t>
      </w:r>
    </w:p>
    <w:p w:rsidR="00FC0CBF" w:rsidRDefault="00FC0CBF" w:rsidP="00FC0CBF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FC0CBF" w:rsidRDefault="00FC0CBF" w:rsidP="00FC0CB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985162">
        <w:rPr>
          <w:color w:val="000000"/>
        </w:rPr>
        <w:t>ариан</w:t>
      </w:r>
      <w:r>
        <w:rPr>
          <w:color w:val="000000"/>
        </w:rPr>
        <w:t>т федерального учебного плана №9</w:t>
      </w:r>
      <w:r w:rsidRPr="00985162">
        <w:rPr>
          <w:color w:val="000000"/>
        </w:rPr>
        <w:t xml:space="preserve"> Федеральной образовательной программы, утвержденн</w:t>
      </w:r>
      <w:r>
        <w:rPr>
          <w:color w:val="000000"/>
        </w:rPr>
        <w:t>ой приказом Минпросвещения от 18.05.2023 №</w:t>
      </w:r>
      <w:r w:rsidRPr="00985162">
        <w:rPr>
          <w:color w:val="000000"/>
        </w:rPr>
        <w:t>3</w:t>
      </w:r>
      <w:r>
        <w:rPr>
          <w:color w:val="000000"/>
        </w:rPr>
        <w:t>70, положенный в основу учебного плана для 5-7 классов МБОУ «Новопокровская ОШ», не предусматривает выделение часов учебного времени по запросу участников образовательных отношений.</w:t>
      </w:r>
    </w:p>
    <w:p w:rsidR="00FC0CBF" w:rsidRPr="00985162" w:rsidRDefault="00FC0CBF" w:rsidP="00FC0CBF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FC0CBF" w:rsidRPr="006B5D9E" w:rsidRDefault="00FC0CBF" w:rsidP="00FC0CBF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К</w:t>
      </w:r>
      <w:r w:rsidRPr="00985162">
        <w:rPr>
          <w:color w:val="000000"/>
        </w:rPr>
        <w:t xml:space="preserve">урсы внеурочной деятельности </w:t>
      </w:r>
      <w:r>
        <w:rPr>
          <w:color w:val="000000"/>
        </w:rPr>
        <w:t xml:space="preserve">выбирались </w:t>
      </w:r>
      <w:r w:rsidRPr="00985162">
        <w:rPr>
          <w:color w:val="000000"/>
        </w:rPr>
        <w:t>из перечня, предлагаемого по выбору родителей (законных представителей) несовершеннолетних обучающихся.</w:t>
      </w:r>
      <w:r>
        <w:rPr>
          <w:color w:val="000000"/>
        </w:rPr>
        <w:t xml:space="preserve"> </w:t>
      </w:r>
      <w:r w:rsidRPr="00985162">
        <w:t>Содержание, формы организации и объем всей внеурочной деятельности уровня образования отражен в плане внеурочной деятельности.</w:t>
      </w:r>
      <w:r>
        <w:t xml:space="preserve"> </w:t>
      </w:r>
      <w:r w:rsidRPr="00985162"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C0CBF" w:rsidRPr="00985162" w:rsidRDefault="00FC0CBF" w:rsidP="00FC0CBF">
      <w:pPr>
        <w:pStyle w:val="a4"/>
        <w:spacing w:before="0" w:beforeAutospacing="0" w:after="0" w:afterAutospacing="0"/>
        <w:jc w:val="both"/>
      </w:pP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</w:t>
      </w:r>
      <w:r>
        <w:rPr>
          <w:color w:val="000000"/>
        </w:rPr>
        <w:t>мках внеурочной деятельности и дополнительного образования</w:t>
      </w:r>
      <w:r w:rsidRPr="00985162">
        <w:rPr>
          <w:color w:val="000000"/>
        </w:rPr>
        <w:t xml:space="preserve"> детей.</w:t>
      </w: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>.</w:t>
      </w:r>
    </w:p>
    <w:p w:rsidR="00FC0CBF" w:rsidRPr="00985162" w:rsidRDefault="00FC0CBF" w:rsidP="00FC0CBF">
      <w:pPr>
        <w:jc w:val="center"/>
        <w:rPr>
          <w:b/>
          <w:bCs/>
          <w:color w:val="000000"/>
        </w:rPr>
      </w:pPr>
    </w:p>
    <w:p w:rsidR="00FC0CBF" w:rsidRPr="00796A04" w:rsidRDefault="00FC0CBF" w:rsidP="00F0325C">
      <w:pPr>
        <w:pStyle w:val="a9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85162">
        <w:rPr>
          <w:rFonts w:ascii="Times New Roman" w:hAnsi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:rsidR="00FC0CBF" w:rsidRPr="00985162" w:rsidRDefault="00FC0CBF" w:rsidP="00FC0CBF">
      <w:pPr>
        <w:pStyle w:val="a9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C0CBF" w:rsidRPr="00985162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>.</w:t>
      </w:r>
    </w:p>
    <w:p w:rsidR="00FC0CBF" w:rsidRPr="00985162" w:rsidRDefault="00FC0CBF" w:rsidP="00FC0CBF">
      <w:pPr>
        <w:jc w:val="both"/>
        <w:rPr>
          <w:color w:val="000000"/>
        </w:rPr>
      </w:pPr>
    </w:p>
    <w:p w:rsidR="00FC0CBF" w:rsidRPr="00985162" w:rsidRDefault="00FC0CBF" w:rsidP="00FC0CBF">
      <w:pPr>
        <w:jc w:val="both"/>
      </w:pPr>
      <w:r w:rsidRPr="00985162">
        <w:t>В конце каждого учебного</w:t>
      </w:r>
      <w:r>
        <w:t xml:space="preserve"> периода выводится</w:t>
      </w:r>
      <w:r w:rsidRPr="00985162">
        <w:t xml:space="preserve"> </w:t>
      </w:r>
      <w:r>
        <w:t>четвертная отметка</w:t>
      </w:r>
      <w:r w:rsidRPr="00985162">
        <w:t xml:space="preserve"> с учетом</w:t>
      </w:r>
      <w:r>
        <w:t xml:space="preserve"> результатов контрольных</w:t>
      </w:r>
      <w:r w:rsidRPr="00985162">
        <w:t xml:space="preserve"> работ</w:t>
      </w:r>
      <w:r>
        <w:t xml:space="preserve"> по предмету</w:t>
      </w:r>
      <w:r w:rsidRPr="00985162">
        <w:t xml:space="preserve">. </w:t>
      </w:r>
    </w:p>
    <w:p w:rsidR="00FC0CBF" w:rsidRDefault="00FC0CBF" w:rsidP="00FC0CBF">
      <w:pPr>
        <w:jc w:val="both"/>
        <w:rPr>
          <w:color w:val="000000"/>
        </w:rPr>
      </w:pPr>
      <w:r w:rsidRPr="00985162">
        <w:rPr>
          <w:color w:val="000000"/>
        </w:rPr>
        <w:t>Форма проведения промежуточной аттес</w:t>
      </w:r>
      <w:r>
        <w:rPr>
          <w:color w:val="000000"/>
        </w:rPr>
        <w:t>тации – годовая отметка, выставляемая как среднее арифметическое всех отметок за учебные периоды (четверти).</w:t>
      </w:r>
    </w:p>
    <w:p w:rsidR="00FC0CBF" w:rsidRDefault="00FC0CBF" w:rsidP="00443FE2">
      <w:pPr>
        <w:jc w:val="both"/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</w:pPr>
    </w:p>
    <w:p w:rsidR="008E7503" w:rsidRDefault="00EC35F8" w:rsidP="00DB2480">
      <w:pPr>
        <w:tabs>
          <w:tab w:val="left" w:pos="567"/>
        </w:tabs>
        <w:jc w:val="both"/>
        <w:rPr>
          <w:b/>
        </w:rPr>
      </w:pPr>
      <w:r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  <w:t xml:space="preserve"> </w:t>
      </w:r>
      <w:r>
        <w:rPr>
          <w:b/>
        </w:rPr>
        <w:t>3</w:t>
      </w:r>
      <w:r w:rsidR="008E7503" w:rsidRPr="008E7503">
        <w:rPr>
          <w:b/>
        </w:rPr>
        <w:t>.</w:t>
      </w:r>
      <w:r>
        <w:rPr>
          <w:b/>
        </w:rPr>
        <w:t xml:space="preserve"> Основное общее образование 8-9 классы</w:t>
      </w:r>
      <w:r w:rsidR="008E7503" w:rsidRPr="008E7503">
        <w:rPr>
          <w:b/>
        </w:rPr>
        <w:t>.</w:t>
      </w:r>
    </w:p>
    <w:p w:rsidR="00EC35F8" w:rsidRDefault="00EC35F8" w:rsidP="00DB2480">
      <w:pPr>
        <w:tabs>
          <w:tab w:val="left" w:pos="567"/>
        </w:tabs>
        <w:jc w:val="both"/>
        <w:rPr>
          <w:b/>
        </w:rPr>
      </w:pP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Учебный план составлен для основной образовательной программы основного  общего образования в соответствии:</w:t>
      </w:r>
    </w:p>
    <w:p w:rsidR="00EC35F8" w:rsidRPr="00985162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EC35F8" w:rsidRPr="00985162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C35F8" w:rsidRPr="00985162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C35F8" w:rsidRPr="001F7FCC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ФГОС ООО, утвержденным приказом</w:t>
      </w:r>
      <w:r w:rsidRPr="001F7FCC">
        <w:t xml:space="preserve"> Министерства образования и науки Российской Федерации от 17.12.2010 №1897 (в редакции приказа от 31.12.2015 №1577)</w:t>
      </w:r>
      <w:r>
        <w:t>;</w:t>
      </w:r>
    </w:p>
    <w:p w:rsidR="00EC35F8" w:rsidRPr="00985162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ФОП ООО, утвержденной приказом Минпросвещения от 18.05.2023 № 370;</w:t>
      </w:r>
    </w:p>
    <w:p w:rsidR="00EC35F8" w:rsidRPr="00985162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Письмом Министерства образования, науки и молодежи Республики Крым от 13.04.2023г. №1988/01-15;</w:t>
      </w:r>
    </w:p>
    <w:p w:rsidR="00EC35F8" w:rsidRPr="00985162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Письмом Министерства образования, науки и молодежи Республики Крым от 05.07.2023г. №3632/01-14.</w:t>
      </w:r>
    </w:p>
    <w:p w:rsidR="00EC35F8" w:rsidRDefault="00EC35F8" w:rsidP="00EC35F8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EC35F8" w:rsidRDefault="00EC35F8" w:rsidP="00EC35F8">
      <w:pPr>
        <w:pStyle w:val="a4"/>
        <w:spacing w:before="0" w:beforeAutospacing="0" w:after="0" w:afterAutospacing="0"/>
        <w:jc w:val="both"/>
      </w:pPr>
      <w:r>
        <w:rPr>
          <w:rStyle w:val="a3"/>
          <w:b w:val="0"/>
        </w:rPr>
        <w:t>Учебный план на 2023-2024 учебный год для 8</w:t>
      </w:r>
      <w:r w:rsidRPr="00B516AF">
        <w:rPr>
          <w:rStyle w:val="a3"/>
          <w:b w:val="0"/>
        </w:rPr>
        <w:t xml:space="preserve">-9 классов </w:t>
      </w:r>
      <w:r w:rsidRPr="00B516AF">
        <w:rPr>
          <w:rStyle w:val="a3"/>
          <w:b w:val="0"/>
          <w:lang w:val="uk-UA"/>
        </w:rPr>
        <w:t>МБОУ "Новопокровская  ОШ"</w:t>
      </w:r>
      <w:r w:rsidRPr="00B516AF">
        <w:rPr>
          <w:rStyle w:val="a3"/>
          <w:b w:val="0"/>
        </w:rPr>
        <w:t xml:space="preserve"> </w:t>
      </w:r>
      <w:r w:rsidRPr="00B516AF">
        <w:rPr>
          <w:rStyle w:val="a3"/>
          <w:b w:val="0"/>
          <w:lang w:val="uk-UA"/>
        </w:rPr>
        <w:t xml:space="preserve"> является приложением к изменениям в основной образовательной програмне</w:t>
      </w:r>
      <w:r w:rsidRPr="00B516AF">
        <w:rPr>
          <w:rStyle w:val="a3"/>
          <w:b w:val="0"/>
        </w:rPr>
        <w:t xml:space="preserve"> </w:t>
      </w:r>
      <w:r w:rsidRPr="00B516AF">
        <w:rPr>
          <w:rStyle w:val="a3"/>
          <w:b w:val="0"/>
          <w:lang w:val="uk-UA"/>
        </w:rPr>
        <w:t>основного общего образования, составленной в соответствии с</w:t>
      </w:r>
      <w:r>
        <w:rPr>
          <w:rStyle w:val="a3"/>
          <w:lang w:val="uk-UA"/>
        </w:rPr>
        <w:t xml:space="preserve"> </w:t>
      </w:r>
      <w:r>
        <w:t xml:space="preserve"> Ф</w:t>
      </w:r>
      <w:r w:rsidRPr="00DC1BC3">
        <w:t>едеральным государственным образователь</w:t>
      </w:r>
      <w:r>
        <w:t>ным стандартом основного</w:t>
      </w:r>
      <w:r w:rsidRPr="00DC1BC3">
        <w:t xml:space="preserve"> </w:t>
      </w:r>
      <w:r>
        <w:t xml:space="preserve">общего </w:t>
      </w:r>
      <w:r w:rsidRPr="00DC1BC3">
        <w:t xml:space="preserve">образования, утвержденным </w:t>
      </w:r>
      <w:r w:rsidRPr="004D3E4F">
        <w:t>приказом Министерства образования и науки Российской Федерации</w:t>
      </w:r>
      <w:r>
        <w:t xml:space="preserve"> от 17.12.2010 №1897 (в редакции приказа от 31.12.2015 №1577</w:t>
      </w:r>
      <w:r w:rsidRPr="004D3E4F">
        <w:t>)</w:t>
      </w:r>
      <w:r w:rsidRPr="00DC1BC3">
        <w:t>,</w:t>
      </w:r>
      <w:r>
        <w:t xml:space="preserve"> но с учётом федеральной</w:t>
      </w:r>
      <w:r w:rsidRPr="00DC1BC3">
        <w:t xml:space="preserve"> образ</w:t>
      </w:r>
      <w:r>
        <w:t>овательной программы основного</w:t>
      </w:r>
      <w:r w:rsidRPr="00DC1BC3">
        <w:t xml:space="preserve"> общего образования</w:t>
      </w:r>
      <w:r>
        <w:t>, утвержденной</w:t>
      </w:r>
      <w:r w:rsidRPr="00DC1BC3">
        <w:t xml:space="preserve"> </w:t>
      </w:r>
      <w:r w:rsidRPr="004D3E4F">
        <w:t xml:space="preserve">приказом </w:t>
      </w:r>
      <w:r>
        <w:t>Министерства просвещения</w:t>
      </w:r>
      <w:r w:rsidRPr="004D3E4F">
        <w:t xml:space="preserve"> Российской Федерации</w:t>
      </w:r>
      <w:r>
        <w:t xml:space="preserve"> от 18.05.2023 №370.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В связи с тем, что в школе в 2023/2024 учебном году осваивать ООП </w:t>
      </w:r>
      <w:r>
        <w:rPr>
          <w:color w:val="000000"/>
        </w:rPr>
        <w:t>ООО по ФГОС в редакции 2015 года будут только 8–9</w:t>
      </w:r>
      <w:r w:rsidRPr="00985162">
        <w:rPr>
          <w:color w:val="000000"/>
        </w:rPr>
        <w:t>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</w:t>
      </w:r>
      <w:r>
        <w:rPr>
          <w:color w:val="000000"/>
        </w:rPr>
        <w:t xml:space="preserve"> учебным предметам, только для 8–9</w:t>
      </w:r>
      <w:r w:rsidRPr="00985162">
        <w:rPr>
          <w:color w:val="000000"/>
        </w:rPr>
        <w:t>-х классов.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В основу учебного плана положен вариан</w:t>
      </w:r>
      <w:r>
        <w:rPr>
          <w:color w:val="000000"/>
        </w:rPr>
        <w:t>т федерального учебного плана №9</w:t>
      </w:r>
      <w:r w:rsidRPr="00985162">
        <w:rPr>
          <w:color w:val="000000"/>
        </w:rPr>
        <w:t xml:space="preserve"> Федеральной образовательной программы, утвержденн</w:t>
      </w:r>
      <w:r>
        <w:rPr>
          <w:color w:val="000000"/>
        </w:rPr>
        <w:t>ой приказом Минпросвещения от 18.05.2023 №</w:t>
      </w:r>
      <w:r w:rsidRPr="00985162">
        <w:rPr>
          <w:color w:val="000000"/>
        </w:rPr>
        <w:t>3</w:t>
      </w:r>
      <w:r>
        <w:rPr>
          <w:color w:val="000000"/>
        </w:rPr>
        <w:t>70</w:t>
      </w:r>
      <w:r w:rsidRPr="00985162">
        <w:rPr>
          <w:color w:val="000000"/>
        </w:rPr>
        <w:t>. Вариант №</w:t>
      </w:r>
      <w:r>
        <w:rPr>
          <w:color w:val="000000"/>
        </w:rPr>
        <w:t>9</w:t>
      </w:r>
      <w:r w:rsidRPr="00985162">
        <w:rPr>
          <w:color w:val="000000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В МБОУ </w:t>
      </w:r>
      <w:r>
        <w:rPr>
          <w:color w:val="000000"/>
        </w:rPr>
        <w:t xml:space="preserve">«Новопокровская ОШ» </w:t>
      </w:r>
      <w:r w:rsidRPr="00985162">
        <w:rPr>
          <w:color w:val="000000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</w:t>
      </w:r>
      <w:r>
        <w:rPr>
          <w:color w:val="000000"/>
        </w:rPr>
        <w:t xml:space="preserve">ки в течение дня  </w:t>
      </w:r>
      <w:r w:rsidRPr="00985162">
        <w:rPr>
          <w:color w:val="000000"/>
        </w:rPr>
        <w:t>не пре</w:t>
      </w:r>
      <w:r>
        <w:rPr>
          <w:color w:val="000000"/>
        </w:rPr>
        <w:t>вышает в 8-9</w:t>
      </w:r>
      <w:r w:rsidRPr="00985162">
        <w:rPr>
          <w:color w:val="000000"/>
        </w:rPr>
        <w:t>-х классах – семи уроков.</w:t>
      </w:r>
    </w:p>
    <w:p w:rsidR="00EC35F8" w:rsidRPr="009E1875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</w:t>
      </w:r>
      <w:r>
        <w:rPr>
          <w:color w:val="000000"/>
        </w:rPr>
        <w:t>ельной образовательной нагрузки в 8-9</w:t>
      </w:r>
      <w:r w:rsidRPr="009E1875">
        <w:rPr>
          <w:color w:val="000000"/>
        </w:rPr>
        <w:t>-х классах – 33 часа в неделю;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Общее количество часов учебных занятий за пять лет будет составлять 5338 часов.</w:t>
      </w:r>
    </w:p>
    <w:p w:rsidR="00EC35F8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C35F8" w:rsidRPr="00985162" w:rsidRDefault="00EC35F8" w:rsidP="00EC35F8">
      <w:pPr>
        <w:jc w:val="both"/>
        <w:rPr>
          <w:color w:val="000000"/>
        </w:rPr>
      </w:pPr>
    </w:p>
    <w:p w:rsidR="00EC35F8" w:rsidRDefault="00EC35F8" w:rsidP="00EC35F8">
      <w:pPr>
        <w:jc w:val="center"/>
        <w:rPr>
          <w:b/>
          <w:bCs/>
          <w:color w:val="000000"/>
        </w:rPr>
      </w:pPr>
      <w:r w:rsidRPr="00985162">
        <w:rPr>
          <w:b/>
          <w:bCs/>
          <w:color w:val="000000"/>
        </w:rPr>
        <w:t>Обязательная часть учебного плана</w:t>
      </w:r>
    </w:p>
    <w:p w:rsidR="00EC35F8" w:rsidRPr="00985162" w:rsidRDefault="00EC35F8" w:rsidP="00EC35F8">
      <w:pPr>
        <w:jc w:val="center"/>
        <w:rPr>
          <w:color w:val="000000"/>
        </w:rPr>
      </w:pP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Обязательная часть учебного плана</w:t>
      </w:r>
      <w:r>
        <w:rPr>
          <w:color w:val="000000"/>
        </w:rPr>
        <w:t>,</w:t>
      </w:r>
      <w:r w:rsidRPr="00985162">
        <w:rPr>
          <w:color w:val="000000"/>
        </w:rPr>
        <w:t> </w:t>
      </w:r>
      <w:r>
        <w:rPr>
          <w:color w:val="000000"/>
        </w:rPr>
        <w:t xml:space="preserve"> в соответствии с ФУП, </w:t>
      </w:r>
      <w:r w:rsidRPr="00985162">
        <w:rPr>
          <w:color w:val="000000"/>
        </w:rPr>
        <w:t>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lastRenderedPageBreak/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Обязательная часть учебного плана </w:t>
      </w:r>
      <w:r>
        <w:rPr>
          <w:color w:val="000000"/>
        </w:rPr>
        <w:t xml:space="preserve">в 8-9 классах </w:t>
      </w:r>
      <w:r w:rsidRPr="00985162">
        <w:rPr>
          <w:color w:val="000000"/>
        </w:rPr>
        <w:t>включает в себя следующие предметные области: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«Русский язык и литература».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«Иностранные</w:t>
      </w:r>
      <w:r>
        <w:rPr>
          <w:color w:val="000000"/>
        </w:rPr>
        <w:t xml:space="preserve"> </w:t>
      </w:r>
      <w:r w:rsidRPr="00985162">
        <w:rPr>
          <w:color w:val="000000"/>
        </w:rPr>
        <w:t>языки».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«Математика и информатика».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«Общественно-научные предметы».</w:t>
      </w:r>
    </w:p>
    <w:p w:rsidR="00EC35F8" w:rsidRPr="009E1875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«Естественно-научные предметы».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«Искусство».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985162">
        <w:rPr>
          <w:color w:val="000000"/>
        </w:rPr>
        <w:t>«Технология».</w:t>
      </w:r>
    </w:p>
    <w:p w:rsidR="00EC35F8" w:rsidRPr="00985162" w:rsidRDefault="00EC35F8" w:rsidP="00F0325C">
      <w:pPr>
        <w:numPr>
          <w:ilvl w:val="0"/>
          <w:numId w:val="29"/>
        </w:numPr>
        <w:suppressAutoHyphens w:val="0"/>
        <w:ind w:left="357" w:hanging="357"/>
        <w:jc w:val="both"/>
        <w:rPr>
          <w:color w:val="000000"/>
        </w:rPr>
      </w:pPr>
      <w:r w:rsidRPr="00985162">
        <w:rPr>
          <w:color w:val="000000"/>
        </w:rPr>
        <w:t>«Физическая культура и основы безопасности жизнедеятельности».</w:t>
      </w:r>
    </w:p>
    <w:p w:rsidR="00EC35F8" w:rsidRDefault="00EC35F8" w:rsidP="00EC35F8">
      <w:pPr>
        <w:jc w:val="both"/>
      </w:pPr>
      <w:r w:rsidRPr="00985162">
        <w:rPr>
          <w:color w:val="000000"/>
        </w:rPr>
        <w:t xml:space="preserve">Обучение в 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 xml:space="preserve"> ведется на русском языке. </w:t>
      </w:r>
      <w:r>
        <w:rPr>
          <w:color w:val="000000"/>
        </w:rPr>
        <w:t xml:space="preserve">Учебный план </w:t>
      </w:r>
      <w:r w:rsidRPr="00985162">
        <w:rPr>
          <w:color w:val="000000"/>
        </w:rPr>
        <w:t>предусматривает преподавание учебных предметов «Родной язык» и «Родная литература» предметной области «Родной язык и родная литература», так как роди</w:t>
      </w:r>
      <w:r>
        <w:rPr>
          <w:color w:val="000000"/>
        </w:rPr>
        <w:t xml:space="preserve">тели обучающихся в заявлениях  выразили желание изучать </w:t>
      </w:r>
      <w:r w:rsidRPr="00985162">
        <w:rPr>
          <w:color w:val="000000"/>
        </w:rPr>
        <w:t xml:space="preserve"> </w:t>
      </w:r>
      <w:r>
        <w:rPr>
          <w:color w:val="000000"/>
        </w:rPr>
        <w:t xml:space="preserve">указанные </w:t>
      </w:r>
      <w:r w:rsidRPr="00985162">
        <w:rPr>
          <w:color w:val="000000"/>
        </w:rPr>
        <w:t>учебные предметы.</w:t>
      </w:r>
      <w:r w:rsidRPr="00783D81">
        <w:t xml:space="preserve"> В соответствии со ст.14 Федерального закона от 29.12.2012 г. №273-ФЗ «Об образовании в Российской Федерации» (в ред. Федерального закона от 03.08.2018г. №317-ФЗ) выбор для изучения родного языка из числа языков народов Республики Крым обеспечивался на добровольной основе. На основании  заявлений родителей обучающихся  для изучения родного языка и родной литературы выбраны русский и крымскотатарский языки, которые будут изучаться  путём деления класса на две группы.</w:t>
      </w:r>
      <w:r>
        <w:t xml:space="preserve"> </w:t>
      </w:r>
    </w:p>
    <w:p w:rsidR="00EC35F8" w:rsidRDefault="00EC35F8" w:rsidP="00EC35F8">
      <w:pPr>
        <w:jc w:val="both"/>
      </w:pPr>
      <w:r w:rsidRPr="008D66B2">
        <w:rPr>
          <w:iCs/>
        </w:rPr>
        <w:t xml:space="preserve">В связи с тем, что 9 класс заканчивает обучение по старому стандарту и следовательно, </w:t>
      </w:r>
      <w:r w:rsidRPr="008D66B2">
        <w:rPr>
          <w:bCs/>
          <w:iCs/>
        </w:rPr>
        <w:t>технологию в 8 классе они изучать закончили</w:t>
      </w:r>
      <w:r>
        <w:rPr>
          <w:bCs/>
          <w:iCs/>
        </w:rPr>
        <w:t xml:space="preserve"> в связи с выполнением программы</w:t>
      </w:r>
      <w:r w:rsidRPr="008D66B2">
        <w:t>,</w:t>
      </w:r>
      <w:r>
        <w:t xml:space="preserve"> то 1 час технологии,  предусмотренный ФУП в 9 классе, перераспределяется:</w:t>
      </w:r>
    </w:p>
    <w:p w:rsidR="00EC35F8" w:rsidRPr="000235A3" w:rsidRDefault="00EC35F8" w:rsidP="00EC35F8">
      <w:pPr>
        <w:jc w:val="both"/>
      </w:pPr>
      <w:r>
        <w:t xml:space="preserve"> - 0,5 часа на увеличение часов на изучение предметной области </w:t>
      </w:r>
      <w:r w:rsidRPr="00985162">
        <w:rPr>
          <w:color w:val="000000"/>
        </w:rPr>
        <w:t>«Родной язык и родная литература»</w:t>
      </w:r>
      <w:r w:rsidRPr="008D66B2">
        <w:t xml:space="preserve"> </w:t>
      </w:r>
      <w:r>
        <w:t>(ФУП предусмотрен только 1 час)</w:t>
      </w:r>
      <w:r>
        <w:rPr>
          <w:color w:val="000000"/>
        </w:rPr>
        <w:t xml:space="preserve">. Таким образом, в 9 классе учебным планом </w:t>
      </w:r>
      <w:r>
        <w:t xml:space="preserve">на изучение предметной области </w:t>
      </w:r>
      <w:r w:rsidRPr="00985162">
        <w:rPr>
          <w:color w:val="000000"/>
        </w:rPr>
        <w:t>«Родной язык и родная литература»</w:t>
      </w:r>
      <w:r>
        <w:rPr>
          <w:color w:val="000000"/>
        </w:rPr>
        <w:t xml:space="preserve"> отводится 1 час на изучение учебного предмета «Родной язык» и 0,5 часа на изучение учебного предмета «Родная литература».</w:t>
      </w:r>
    </w:p>
    <w:p w:rsidR="00EC35F8" w:rsidRPr="00AB4966" w:rsidRDefault="00EC35F8" w:rsidP="00EC35F8">
      <w:pPr>
        <w:jc w:val="both"/>
      </w:pPr>
      <w:r>
        <w:rPr>
          <w:color w:val="000000"/>
        </w:rPr>
        <w:t xml:space="preserve">- </w:t>
      </w:r>
      <w:r>
        <w:t xml:space="preserve">0,5 часа на увеличение часов на изучение </w:t>
      </w:r>
      <w:r>
        <w:rPr>
          <w:color w:val="000000"/>
        </w:rPr>
        <w:t>учебного предмета «История»</w:t>
      </w:r>
      <w:r w:rsidRPr="008D66B2">
        <w:rPr>
          <w:color w:val="000000"/>
        </w:rPr>
        <w:t xml:space="preserve"> </w:t>
      </w:r>
      <w:r w:rsidRPr="00985162">
        <w:rPr>
          <w:color w:val="000000"/>
        </w:rPr>
        <w:t>в рамках обязательной предметной области «Общественно-научные предметы»</w:t>
      </w:r>
      <w:r w:rsidRPr="008D66B2">
        <w:rPr>
          <w:color w:val="000000"/>
        </w:rPr>
        <w:t xml:space="preserve"> </w:t>
      </w:r>
      <w:r>
        <w:rPr>
          <w:color w:val="000000"/>
        </w:rPr>
        <w:t xml:space="preserve">в связи с включением в федеральную рабочую программу 9 класса помимо учебных курсов </w:t>
      </w:r>
      <w:r w:rsidRPr="00985162">
        <w:rPr>
          <w:color w:val="000000"/>
        </w:rPr>
        <w:t>«История России» и «Всеобщая история»</w:t>
      </w:r>
      <w:r>
        <w:rPr>
          <w:color w:val="000000"/>
        </w:rPr>
        <w:t xml:space="preserve"> ещё и модуля </w:t>
      </w:r>
      <w:r w:rsidRPr="005B2439">
        <w:rPr>
          <w:iCs/>
        </w:rPr>
        <w:t xml:space="preserve">«Введение в новейшую историю </w:t>
      </w:r>
      <w:r w:rsidRPr="00AB4966">
        <w:rPr>
          <w:iCs/>
        </w:rPr>
        <w:t>России»</w:t>
      </w:r>
      <w:r>
        <w:rPr>
          <w:iCs/>
        </w:rPr>
        <w:t>. Таким образом суммарно учебным планом в 9 классе на изучение учебного предмета «История» отводится 2,5 часа.</w:t>
      </w:r>
    </w:p>
    <w:p w:rsidR="00EC35F8" w:rsidRPr="00AB4966" w:rsidRDefault="00EC35F8" w:rsidP="00EC35F8">
      <w:pPr>
        <w:jc w:val="both"/>
        <w:rPr>
          <w:color w:val="000000"/>
        </w:rPr>
      </w:pPr>
      <w:r>
        <w:rPr>
          <w:color w:val="000000"/>
        </w:rPr>
        <w:t>В 8 классе у</w:t>
      </w:r>
      <w:r w:rsidRPr="00985162">
        <w:rPr>
          <w:color w:val="000000"/>
        </w:rPr>
        <w:t xml:space="preserve">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</w:t>
      </w:r>
      <w:r>
        <w:rPr>
          <w:color w:val="000000"/>
        </w:rPr>
        <w:t xml:space="preserve"> суммарно отводится 2 часа в неделю.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</w:t>
      </w:r>
      <w:r>
        <w:rPr>
          <w:color w:val="000000"/>
        </w:rPr>
        <w:t xml:space="preserve">ранее данный учебный предмет не изучался и </w:t>
      </w:r>
      <w:r w:rsidRPr="00985162">
        <w:rPr>
          <w:color w:val="000000"/>
        </w:rPr>
        <w:t>родители в заявлениях не выразили желания изучать учебный предмет</w:t>
      </w:r>
      <w:r>
        <w:rPr>
          <w:color w:val="000000"/>
        </w:rPr>
        <w:t xml:space="preserve"> </w:t>
      </w:r>
      <w:r w:rsidRPr="00985162">
        <w:rPr>
          <w:color w:val="000000"/>
        </w:rPr>
        <w:t>«Второй иностранный язык».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В рамках учебного предмета «Математика» </w:t>
      </w:r>
      <w:r>
        <w:rPr>
          <w:color w:val="000000"/>
        </w:rPr>
        <w:t xml:space="preserve">в соответствии с ФОП ООО </w:t>
      </w:r>
      <w:r w:rsidRPr="00985162">
        <w:rPr>
          <w:color w:val="000000"/>
        </w:rPr>
        <w:t>предусмотрено изучение учебных курсов «Алгебра», «Геометрия», «Вероятность и статистика».</w:t>
      </w:r>
    </w:p>
    <w:p w:rsidR="00EC35F8" w:rsidRPr="00985162" w:rsidRDefault="00EC35F8" w:rsidP="00EC35F8">
      <w:pPr>
        <w:jc w:val="center"/>
        <w:rPr>
          <w:b/>
          <w:bCs/>
          <w:color w:val="000000"/>
        </w:rPr>
      </w:pPr>
      <w:r w:rsidRPr="00985162">
        <w:rPr>
          <w:b/>
          <w:bCs/>
          <w:color w:val="000000"/>
        </w:rPr>
        <w:t>Часть учебного плана,</w:t>
      </w:r>
    </w:p>
    <w:p w:rsidR="00EC35F8" w:rsidRPr="00985162" w:rsidRDefault="00EC35F8" w:rsidP="00EC35F8">
      <w:pPr>
        <w:jc w:val="center"/>
        <w:rPr>
          <w:color w:val="000000"/>
        </w:rPr>
      </w:pPr>
      <w:r w:rsidRPr="00985162">
        <w:rPr>
          <w:b/>
          <w:bCs/>
          <w:color w:val="000000"/>
        </w:rPr>
        <w:t>формируемая участниками образовательных отношений.</w:t>
      </w:r>
    </w:p>
    <w:p w:rsidR="00EC35F8" w:rsidRDefault="00EC35F8" w:rsidP="00EC35F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C35F8" w:rsidRDefault="00EC35F8" w:rsidP="00EC35F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985162">
        <w:rPr>
          <w:color w:val="000000"/>
        </w:rPr>
        <w:t>ариан</w:t>
      </w:r>
      <w:r>
        <w:rPr>
          <w:color w:val="000000"/>
        </w:rPr>
        <w:t>т федерального учебного плана №9</w:t>
      </w:r>
      <w:r w:rsidRPr="00985162">
        <w:rPr>
          <w:color w:val="000000"/>
        </w:rPr>
        <w:t xml:space="preserve"> Федеральной образовательной программы, утвержденн</w:t>
      </w:r>
      <w:r>
        <w:rPr>
          <w:color w:val="000000"/>
        </w:rPr>
        <w:t>ой приказом Минпросвещения от 18.05.2023 №</w:t>
      </w:r>
      <w:r w:rsidRPr="00985162">
        <w:rPr>
          <w:color w:val="000000"/>
        </w:rPr>
        <w:t>3</w:t>
      </w:r>
      <w:r>
        <w:rPr>
          <w:color w:val="000000"/>
        </w:rPr>
        <w:t>70, положенный в основу учебного плана для 8-9 классов МБОУ «Новопокровская ОШ», не предусматривает выделение часов учебного времени по запросу участников образовательных отношений.</w:t>
      </w:r>
    </w:p>
    <w:p w:rsidR="00EC35F8" w:rsidRPr="006B5D9E" w:rsidRDefault="00EC35F8" w:rsidP="00EC35F8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К</w:t>
      </w:r>
      <w:r w:rsidRPr="00985162">
        <w:rPr>
          <w:color w:val="000000"/>
        </w:rPr>
        <w:t xml:space="preserve">урсы внеурочной деятельности </w:t>
      </w:r>
      <w:r>
        <w:rPr>
          <w:color w:val="000000"/>
        </w:rPr>
        <w:t xml:space="preserve">выбирались </w:t>
      </w:r>
      <w:r w:rsidRPr="00985162">
        <w:rPr>
          <w:color w:val="000000"/>
        </w:rPr>
        <w:t>из перечня, предлагаемого по выбору родителей (законных представителей) несовершеннолетних обучающихся.</w:t>
      </w:r>
      <w:r>
        <w:rPr>
          <w:color w:val="000000"/>
        </w:rPr>
        <w:t xml:space="preserve"> </w:t>
      </w:r>
      <w:r w:rsidRPr="00985162">
        <w:t>Содержание, формы организации и объем всей внеурочной деятельности уровня образования отражен в плане внеурочной деятельности.</w:t>
      </w:r>
      <w:r>
        <w:t xml:space="preserve"> </w:t>
      </w:r>
      <w:r w:rsidRPr="00985162"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lastRenderedPageBreak/>
        <w:t xml:space="preserve">В целях выполнения 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</w:t>
      </w:r>
      <w:r>
        <w:rPr>
          <w:color w:val="000000"/>
        </w:rPr>
        <w:t>мках внеурочной деятельности и дополнительного образования</w:t>
      </w:r>
      <w:r w:rsidRPr="00985162">
        <w:rPr>
          <w:color w:val="000000"/>
        </w:rPr>
        <w:t xml:space="preserve"> детей.</w:t>
      </w:r>
    </w:p>
    <w:p w:rsidR="00EC35F8" w:rsidRPr="00985162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>.</w:t>
      </w:r>
    </w:p>
    <w:p w:rsidR="00EC35F8" w:rsidRPr="00985162" w:rsidRDefault="00EC35F8" w:rsidP="00EC35F8">
      <w:pPr>
        <w:jc w:val="center"/>
        <w:rPr>
          <w:b/>
          <w:bCs/>
          <w:color w:val="000000"/>
        </w:rPr>
      </w:pPr>
    </w:p>
    <w:p w:rsidR="00EC35F8" w:rsidRPr="00AB4966" w:rsidRDefault="00EC35F8" w:rsidP="00F0325C">
      <w:pPr>
        <w:pStyle w:val="a9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85162">
        <w:rPr>
          <w:rFonts w:ascii="Times New Roman" w:hAnsi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:rsidR="00EC35F8" w:rsidRPr="00985162" w:rsidRDefault="00EC35F8" w:rsidP="00EC35F8">
      <w:pPr>
        <w:pStyle w:val="a9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C35F8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>.</w:t>
      </w:r>
    </w:p>
    <w:p w:rsidR="00EC35F8" w:rsidRPr="00985162" w:rsidRDefault="00EC35F8" w:rsidP="00EC35F8">
      <w:pPr>
        <w:jc w:val="both"/>
      </w:pPr>
      <w:r w:rsidRPr="00A13F4E">
        <w:t xml:space="preserve"> </w:t>
      </w:r>
      <w:r w:rsidRPr="00985162">
        <w:t xml:space="preserve">В конце каждого учебного </w:t>
      </w:r>
      <w:r>
        <w:t>периода выводится четвертная отметка</w:t>
      </w:r>
      <w:r w:rsidRPr="00985162">
        <w:t xml:space="preserve"> с учетом</w:t>
      </w:r>
      <w:r>
        <w:t xml:space="preserve"> результатов  контрольных</w:t>
      </w:r>
      <w:r w:rsidRPr="00985162">
        <w:t xml:space="preserve"> работ</w:t>
      </w:r>
      <w:r>
        <w:t xml:space="preserve"> по предмету</w:t>
      </w:r>
      <w:r w:rsidRPr="00985162">
        <w:t xml:space="preserve">. </w:t>
      </w:r>
    </w:p>
    <w:p w:rsidR="00EC35F8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Форма проведения промежуточной аттес</w:t>
      </w:r>
      <w:r>
        <w:rPr>
          <w:color w:val="000000"/>
        </w:rPr>
        <w:t>тации – годовая отметка, выставляемая как среднее арифметическое всех отметок за учебные периоды (четверти).</w:t>
      </w:r>
    </w:p>
    <w:p w:rsidR="008E7503" w:rsidRDefault="008E7503" w:rsidP="008E7503">
      <w:pPr>
        <w:pStyle w:val="a4"/>
        <w:spacing w:before="0" w:beforeAutospacing="0" w:after="0" w:afterAutospacing="0"/>
        <w:jc w:val="both"/>
      </w:pPr>
      <w:r w:rsidRPr="00B516AF">
        <w:rPr>
          <w:rStyle w:val="a3"/>
          <w:b w:val="0"/>
        </w:rPr>
        <w:t xml:space="preserve">Учебный план на 2022-2023 учебный год для 6-9 классов </w:t>
      </w:r>
      <w:r w:rsidRPr="00B516AF">
        <w:rPr>
          <w:rStyle w:val="a3"/>
          <w:b w:val="0"/>
          <w:lang w:val="uk-UA"/>
        </w:rPr>
        <w:t>МБОУ "Новопокровская  ОШ"</w:t>
      </w:r>
      <w:r w:rsidRPr="00B516AF">
        <w:rPr>
          <w:rStyle w:val="a3"/>
          <w:b w:val="0"/>
        </w:rPr>
        <w:t xml:space="preserve"> </w:t>
      </w:r>
      <w:r w:rsidRPr="00B516AF">
        <w:rPr>
          <w:rStyle w:val="a3"/>
          <w:b w:val="0"/>
          <w:lang w:val="uk-UA"/>
        </w:rPr>
        <w:t xml:space="preserve"> является приложением к изменениям в основной образовательной програмне</w:t>
      </w:r>
      <w:r w:rsidRPr="00B516AF">
        <w:rPr>
          <w:rStyle w:val="a3"/>
          <w:b w:val="0"/>
        </w:rPr>
        <w:t xml:space="preserve"> </w:t>
      </w:r>
      <w:r w:rsidRPr="00B516AF">
        <w:rPr>
          <w:rStyle w:val="a3"/>
          <w:b w:val="0"/>
          <w:lang w:val="uk-UA"/>
        </w:rPr>
        <w:t>основного общего образования, составленной в соответствии с</w:t>
      </w:r>
      <w:r>
        <w:rPr>
          <w:rStyle w:val="a3"/>
          <w:lang w:val="uk-UA"/>
        </w:rPr>
        <w:t xml:space="preserve"> </w:t>
      </w:r>
      <w:r>
        <w:t xml:space="preserve"> Ф</w:t>
      </w:r>
      <w:r w:rsidRPr="00DC1BC3">
        <w:t>едеральным государственным образователь</w:t>
      </w:r>
      <w:r>
        <w:t>ным стандартом основного</w:t>
      </w:r>
      <w:r w:rsidRPr="00DC1BC3">
        <w:t xml:space="preserve"> </w:t>
      </w:r>
      <w:r>
        <w:t xml:space="preserve">общего </w:t>
      </w:r>
      <w:r w:rsidRPr="00DC1BC3">
        <w:t xml:space="preserve">образования, утвержденным </w:t>
      </w:r>
      <w:r w:rsidRPr="004D3E4F">
        <w:t>приказом Министерства образования и науки Российской Федерации</w:t>
      </w:r>
      <w:r>
        <w:t xml:space="preserve"> от 17.12.2010 №1897 (в редакции приказа от 31.12.2015 №1577</w:t>
      </w:r>
      <w:r w:rsidRPr="004D3E4F">
        <w:t>)</w:t>
      </w:r>
      <w:r w:rsidRPr="00DC1BC3">
        <w:t>, примерной основной образ</w:t>
      </w:r>
      <w:r>
        <w:t>овательной программой основного</w:t>
      </w:r>
      <w:r w:rsidRPr="00DC1BC3">
        <w:t xml:space="preserve"> общего образования, одобренной решением Федерального учебно-методического объединения по общему образованию</w:t>
      </w:r>
      <w:r>
        <w:t xml:space="preserve"> </w:t>
      </w:r>
      <w:r>
        <w:rPr>
          <w:shd w:val="clear" w:color="auto" w:fill="FFFFFF"/>
        </w:rPr>
        <w:t>(</w:t>
      </w:r>
      <w:r w:rsidRPr="004D3E4F">
        <w:rPr>
          <w:shd w:val="clear" w:color="auto" w:fill="FFFFFF"/>
        </w:rPr>
        <w:t>протокол от 08.04.2015 №1/15, в ред. Протокола от 28.10.2015 №3/15)</w:t>
      </w:r>
      <w:r>
        <w:t>. Изменения согласованы на заседании педагогического совета МБОУ «Новопокровская ОШ» (протокол №11 от  23.08.2022г.) и утверждёны приказом от 23.08.2022г. №187-о/д.</w:t>
      </w:r>
    </w:p>
    <w:p w:rsidR="008E7503" w:rsidRPr="00142733" w:rsidRDefault="008E7503" w:rsidP="008E7503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 w:rsidRPr="00142733">
        <w:rPr>
          <w:rStyle w:val="a3"/>
          <w:b w:val="0"/>
          <w:lang w:val="uk-UA"/>
        </w:rPr>
        <w:t>В МБОУ «Новопокровская ОШ» в 2022-2023 учебном году по одному 6-9 классу, в которых обучается 59 учеников.</w:t>
      </w:r>
    </w:p>
    <w:p w:rsidR="008E7503" w:rsidRDefault="008E7503" w:rsidP="008E7503">
      <w:pPr>
        <w:pStyle w:val="a4"/>
        <w:spacing w:before="0" w:beforeAutospacing="0" w:after="0" w:afterAutospacing="0"/>
        <w:jc w:val="both"/>
      </w:pPr>
      <w:r w:rsidRPr="00435E3D">
        <w:rPr>
          <w:rFonts w:eastAsia="Times New Roman CYR"/>
          <w:shd w:val="clear" w:color="auto" w:fill="FFFFFF"/>
        </w:rPr>
        <w:t>Муниципальное</w:t>
      </w:r>
      <w:r w:rsidRPr="00435E3D">
        <w:rPr>
          <w:rFonts w:eastAsia="Times New Roman CYR"/>
          <w:b/>
          <w:shd w:val="clear" w:color="auto" w:fill="FFFFFF"/>
        </w:rPr>
        <w:t xml:space="preserve"> </w:t>
      </w:r>
      <w:r w:rsidRPr="00435E3D">
        <w:rPr>
          <w:rFonts w:eastAsia="Times New Roman CYR"/>
          <w:shd w:val="clear" w:color="auto" w:fill="FFFFFF"/>
        </w:rPr>
        <w:t>бюджетное общеобразовательное  учреждение "Новопокровская общеобразовательная школа" Кировского района Республики Крым   работает по 5-дневной рабочей неделе.</w:t>
      </w:r>
      <w:r>
        <w:t xml:space="preserve"> Учебный год длится 34 учебные недели. Обучение проводится по учебным четвертям с перерывом на каникулы.</w:t>
      </w:r>
    </w:p>
    <w:p w:rsidR="008E7503" w:rsidRPr="00142733" w:rsidRDefault="008E7503" w:rsidP="008E7503">
      <w:pPr>
        <w:jc w:val="both"/>
      </w:pPr>
      <w:r w:rsidRPr="00966BBF">
        <w:t xml:space="preserve">В соответствии с п.2.7 Устава МБОУ </w:t>
      </w:r>
      <w:r>
        <w:t>«Новопокровская ОШ» обучение в о</w:t>
      </w:r>
      <w:r w:rsidRPr="00966BBF">
        <w:t>бразовательном учреждении осуществляется на русском языке</w:t>
      </w:r>
      <w:r>
        <w:t xml:space="preserve"> во всех классах.</w:t>
      </w:r>
    </w:p>
    <w:p w:rsidR="008E7503" w:rsidRPr="00D1532F" w:rsidRDefault="008E7503" w:rsidP="008E750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Учебный план 6-9 классов  МБОУ "Новопокровская ОШ"   на 2022/2023 учебный год составлен </w:t>
      </w:r>
      <w:r w:rsidRPr="009C6BC4">
        <w:rPr>
          <w:shd w:val="clear" w:color="auto" w:fill="FFFFFF"/>
        </w:rPr>
        <w:t xml:space="preserve">в соответствии с </w:t>
      </w:r>
      <w:r>
        <w:t xml:space="preserve"> Ф</w:t>
      </w:r>
      <w:r w:rsidRPr="004D3E4F">
        <w:t>едеральным государственным образ</w:t>
      </w:r>
      <w:r>
        <w:t>овательным стандартом основного</w:t>
      </w:r>
      <w:r w:rsidRPr="004D3E4F">
        <w:t xml:space="preserve"> общего образования, утвержденным приказом Министерства образования и науки Российской Федерации</w:t>
      </w:r>
      <w:r>
        <w:t xml:space="preserve"> </w:t>
      </w:r>
      <w:r w:rsidRPr="00274770">
        <w:t>от 17 декабря 2010 г. № 1897</w:t>
      </w:r>
      <w:r>
        <w:t>,</w:t>
      </w:r>
      <w:r>
        <w:rPr>
          <w:shd w:val="clear" w:color="auto" w:fill="FFFFFF"/>
        </w:rPr>
        <w:t xml:space="preserve"> на основании примерного учебного плана основного общего образования (ФГОС) для общеобразовательных организаций с русским языком обучения при 5-дневной рабочей неделе (письмо </w:t>
      </w:r>
      <w:r>
        <w:t>Министерства образования, науки  и молодежи Республики Крым от 20.04.2021 №1303/01-14 «О формировании  учебных планов  общеобразовательных организаций Республики Крым, реализующих основные образовательные программы, на 2021/2022 учебный год» приложение 5)</w:t>
      </w:r>
      <w:r>
        <w:rPr>
          <w:shd w:val="clear" w:color="auto" w:fill="FFFFFF"/>
        </w:rPr>
        <w:t xml:space="preserve"> и </w:t>
      </w:r>
      <w:r>
        <w:rPr>
          <w:rFonts w:eastAsia="Times New Roman CYR"/>
          <w:color w:val="000000"/>
          <w:shd w:val="clear" w:color="auto" w:fill="FFFFFF"/>
        </w:rPr>
        <w:t xml:space="preserve">включает </w:t>
      </w:r>
      <w:r w:rsidRPr="004D3E4F">
        <w:rPr>
          <w:rFonts w:eastAsia="Times New Roman CYR"/>
          <w:color w:val="000000"/>
          <w:shd w:val="clear" w:color="auto" w:fill="FFFFFF"/>
        </w:rPr>
        <w:t xml:space="preserve"> в полном объеме </w:t>
      </w:r>
      <w:r>
        <w:rPr>
          <w:rFonts w:eastAsia="Times New Roman CYR"/>
          <w:color w:val="000000"/>
          <w:shd w:val="clear" w:color="auto" w:fill="FFFFFF"/>
        </w:rPr>
        <w:t>обязательный перечень предметов федеральных государственных образовательных стандартов основного общего образования.</w:t>
      </w:r>
    </w:p>
    <w:p w:rsidR="008E7503" w:rsidRDefault="008E7503" w:rsidP="008E7503">
      <w:pPr>
        <w:jc w:val="both"/>
      </w:pPr>
      <w:r>
        <w:t>В МБОУ «Новопокровская ОШ» предметная область «</w:t>
      </w:r>
      <w:r w:rsidRPr="004D3E4F">
        <w:t>Иностранный язык»  реализуется путем изучения английского языка.</w:t>
      </w:r>
      <w:r>
        <w:t xml:space="preserve"> Второй иностранный язык не реализуется из-за отсутствия необходимых педагогических кадров, условий и средств, обеспечивающих выполнение программы. 1 час  учебного плана, выделенный на изучение второго иностранного языка перераспределен в 6,8 классах на увеличение часов преподавания русского языка, в 7 классе на увеличение часов преподавания биологии, в 9 классе на увеличение часов преподавания геометрии.</w:t>
      </w:r>
    </w:p>
    <w:p w:rsidR="008E7503" w:rsidRDefault="008E7503" w:rsidP="008E7503">
      <w:pPr>
        <w:jc w:val="both"/>
      </w:pPr>
      <w:r>
        <w:lastRenderedPageBreak/>
        <w:t xml:space="preserve">Часы из части учебного плана, формируемого участниками образовательных отношений, переданы по запросу участников образовательных отношений   в 6-7 классах на увеличение часов преподавания литературы, в 8-9 классах на увеличение часов преподавания родной литературы. </w:t>
      </w:r>
    </w:p>
    <w:p w:rsidR="008E7503" w:rsidRDefault="008E7503" w:rsidP="008E7503">
      <w:pPr>
        <w:jc w:val="both"/>
      </w:pPr>
      <w:r>
        <w:t>В соответствии с ФГОС основного общего образования предметная область «Родной язык и родная литература» являются обязательными. В соответствии со ст.14 Федерального закона от 29.12.2012 г. №273-ФЗ «Об образовании в Российской Федерации» (в ред. Федерального закона от 03.08.2018г. №317-ФЗ) выбор для изучения родного языка из числа языков народов Республики Крым обеспечивался на добровольной основе. На основании  заявлений родителей обучающихся  для изучения родного языка и родной литературы выбраны русский и крымскотатарский языки, которые будут изучаться  путём деления класса на две группы.</w:t>
      </w:r>
    </w:p>
    <w:p w:rsidR="008E7503" w:rsidRDefault="008E7503" w:rsidP="008E7503">
      <w:pPr>
        <w:jc w:val="both"/>
      </w:pPr>
      <w:r>
        <w:t>В</w:t>
      </w:r>
      <w:r w:rsidRPr="00D36A0D">
        <w:t xml:space="preserve"> соответствии  </w:t>
      </w:r>
      <w:r>
        <w:t>с п.10.20. Санитарно-эпидемиологических требований к условиям и организации обучения в общеобразовательных учреждениях, утверждённых Постановлением Главного государственного санитарного врача Российской Федерации от 29.12.2010 №189 с изменениями, в дополнение к 2 часам физической культуры в каждом классе во внеурочной деятельности выделен 1 час на обязательное посещение обучающимися занятий «Подвижные игры» спортивно-оздоровительного направления.</w:t>
      </w:r>
    </w:p>
    <w:p w:rsidR="00DB2480" w:rsidRDefault="00DB2480" w:rsidP="00443FE2">
      <w:pPr>
        <w:jc w:val="both"/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</w:pPr>
    </w:p>
    <w:p w:rsidR="00EC35F8" w:rsidRPr="00EC35F8" w:rsidRDefault="00EC35F8" w:rsidP="00EC35F8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4</w:t>
      </w:r>
      <w:r w:rsidR="00CD221A">
        <w:rPr>
          <w:b/>
          <w:shd w:val="clear" w:color="auto" w:fill="FFFFFF"/>
        </w:rPr>
        <w:t>. Средне</w:t>
      </w:r>
      <w:r>
        <w:rPr>
          <w:b/>
          <w:shd w:val="clear" w:color="auto" w:fill="FFFFFF"/>
        </w:rPr>
        <w:t>е общее образование 10 класс</w:t>
      </w:r>
    </w:p>
    <w:p w:rsidR="00EC35F8" w:rsidRPr="00A174D5" w:rsidRDefault="00EC35F8" w:rsidP="00EC35F8">
      <w:pPr>
        <w:pStyle w:val="a9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:rsidR="00EC35F8" w:rsidRPr="00A174D5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EC35F8" w:rsidRPr="00A174D5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C35F8" w:rsidRPr="00A174D5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C35F8" w:rsidRPr="00A174D5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ФГОС СОО, утвержденным приказом Минобрнауки от 17.05.2012 № 413;</w:t>
      </w:r>
    </w:p>
    <w:p w:rsidR="00EC35F8" w:rsidRPr="00A174D5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222222"/>
          <w:shd w:val="clear" w:color="auto" w:fill="FFFFFF"/>
        </w:rPr>
        <w:t>Приказом Минпро</w:t>
      </w:r>
      <w:r>
        <w:rPr>
          <w:color w:val="222222"/>
          <w:shd w:val="clear" w:color="auto" w:fill="FFFFFF"/>
        </w:rPr>
        <w:t>свещения России от 12.08.2022 №</w:t>
      </w:r>
      <w:r w:rsidRPr="00A174D5">
        <w:rPr>
          <w:color w:val="222222"/>
          <w:shd w:val="clear" w:color="auto" w:fill="FFFFFF"/>
        </w:rPr>
        <w:t>732</w:t>
      </w:r>
      <w:r w:rsidRPr="00A174D5">
        <w:rPr>
          <w:color w:val="222222"/>
        </w:rPr>
        <w:br/>
      </w:r>
      <w:r w:rsidRPr="00A174D5">
        <w:rPr>
          <w:color w:val="222222"/>
          <w:shd w:val="clear" w:color="auto" w:fill="FFFFFF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>
        <w:rPr>
          <w:color w:val="222222"/>
          <w:shd w:val="clear" w:color="auto" w:fill="FFFFFF"/>
        </w:rPr>
        <w:t>.</w:t>
      </w:r>
    </w:p>
    <w:p w:rsidR="00EC35F8" w:rsidRPr="00A174D5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A174D5">
        <w:rPr>
          <w:color w:val="000000"/>
        </w:rPr>
        <w:t>ФОП СОО, утвержденной прика</w:t>
      </w:r>
      <w:r>
        <w:rPr>
          <w:color w:val="000000"/>
        </w:rPr>
        <w:t>зом Минпросвещения от 18.05.2023 №371</w:t>
      </w:r>
      <w:r w:rsidRPr="00A174D5">
        <w:rPr>
          <w:color w:val="000000"/>
        </w:rPr>
        <w:t>.</w:t>
      </w:r>
    </w:p>
    <w:p w:rsidR="00EC35F8" w:rsidRPr="00153C2D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Письмом Министерства образования, науки и молодежи Республики Крым от 13.04.2023г. №1988/01-15;</w:t>
      </w:r>
    </w:p>
    <w:p w:rsidR="00EC35F8" w:rsidRPr="00153C2D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153C2D">
        <w:rPr>
          <w:color w:val="000000"/>
        </w:rPr>
        <w:t>Письмом Министерства образования, науки и молодежи Республики Крым от 05.07.2023г. №3632/01-14.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В связи с тем, что в школе в 2023/2024 учебном году осваивать ООП СОО по обновленному ФГОС будут только 10-е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10-х классов.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В основу учебного плана положен вариан</w:t>
      </w:r>
      <w:r>
        <w:rPr>
          <w:color w:val="000000"/>
        </w:rPr>
        <w:t>т федерального учебного плана №34</w:t>
      </w:r>
      <w:r w:rsidRPr="00A174D5">
        <w:rPr>
          <w:color w:val="000000"/>
        </w:rPr>
        <w:t xml:space="preserve"> Федеральной образовательной программы, утвержденной приказом Минпросвещения от</w:t>
      </w:r>
      <w:r>
        <w:rPr>
          <w:color w:val="000000"/>
        </w:rPr>
        <w:t>18.05.2023 №371</w:t>
      </w:r>
      <w:r w:rsidRPr="00A174D5">
        <w:rPr>
          <w:color w:val="000000"/>
        </w:rPr>
        <w:t xml:space="preserve">. </w:t>
      </w:r>
      <w:r>
        <w:rPr>
          <w:color w:val="000000"/>
        </w:rPr>
        <w:t>Вариант №34</w:t>
      </w:r>
      <w:r w:rsidRPr="00A174D5">
        <w:rPr>
          <w:color w:val="000000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</w:t>
      </w:r>
      <w:r>
        <w:rPr>
          <w:color w:val="000000"/>
        </w:rPr>
        <w:t xml:space="preserve"> универсального профиля обучения.</w:t>
      </w:r>
      <w:r w:rsidRPr="00A174D5">
        <w:rPr>
          <w:color w:val="000000"/>
        </w:rPr>
        <w:t>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В МБОУ </w:t>
      </w:r>
      <w:r w:rsidRPr="00153C2D">
        <w:rPr>
          <w:color w:val="000000"/>
        </w:rPr>
        <w:t xml:space="preserve">«Новопокровская ОШ» </w:t>
      </w:r>
      <w:r w:rsidRPr="00A174D5">
        <w:rPr>
          <w:color w:val="000000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10-х классах – не более семи уроков.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r>
        <w:rPr>
          <w:color w:val="000000"/>
        </w:rPr>
        <w:t xml:space="preserve"> </w:t>
      </w:r>
      <w:r w:rsidRPr="00A174D5">
        <w:rPr>
          <w:color w:val="000000"/>
        </w:rPr>
        <w:t>в 10-х классах –34 часа в неделю;</w:t>
      </w:r>
    </w:p>
    <w:p w:rsidR="00EC35F8" w:rsidRPr="00A174D5" w:rsidRDefault="00EC35F8" w:rsidP="00EC35F8">
      <w:pPr>
        <w:ind w:right="180"/>
        <w:contextualSpacing/>
        <w:jc w:val="both"/>
        <w:rPr>
          <w:color w:val="000000"/>
        </w:rPr>
      </w:pPr>
      <w:r w:rsidRPr="00A174D5">
        <w:rPr>
          <w:color w:val="000000"/>
        </w:rPr>
        <w:t>Общее количество часов учебных занятий за два года</w:t>
      </w:r>
      <w:r>
        <w:rPr>
          <w:color w:val="000000"/>
        </w:rPr>
        <w:t xml:space="preserve"> </w:t>
      </w:r>
      <w:r w:rsidRPr="00A174D5">
        <w:rPr>
          <w:color w:val="000000"/>
        </w:rPr>
        <w:t>будет составлять</w:t>
      </w:r>
      <w:r>
        <w:rPr>
          <w:color w:val="000000"/>
        </w:rPr>
        <w:t xml:space="preserve"> </w:t>
      </w:r>
      <w:r w:rsidRPr="00A174D5">
        <w:rPr>
          <w:color w:val="000000"/>
        </w:rPr>
        <w:t>2516 часов.</w:t>
      </w:r>
    </w:p>
    <w:p w:rsidR="00EC35F8" w:rsidRPr="00A174D5" w:rsidRDefault="00EC35F8" w:rsidP="00EC35F8">
      <w:pPr>
        <w:jc w:val="both"/>
        <w:rPr>
          <w:color w:val="000000"/>
        </w:rPr>
      </w:pP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C35F8" w:rsidRPr="00A174D5" w:rsidRDefault="00EC35F8" w:rsidP="00EC35F8">
      <w:pPr>
        <w:ind w:right="180"/>
        <w:contextualSpacing/>
        <w:jc w:val="both"/>
        <w:rPr>
          <w:color w:val="000000"/>
        </w:rPr>
      </w:pPr>
    </w:p>
    <w:p w:rsidR="00EC35F8" w:rsidRPr="00A174D5" w:rsidRDefault="00EC35F8" w:rsidP="00EC35F8">
      <w:pPr>
        <w:jc w:val="center"/>
        <w:rPr>
          <w:color w:val="000000"/>
        </w:rPr>
      </w:pPr>
      <w:r w:rsidRPr="00A174D5">
        <w:rPr>
          <w:b/>
          <w:bCs/>
          <w:color w:val="000000"/>
        </w:rPr>
        <w:t>Обязательная часть учебного плана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Обязательная часть учебного плана включает в себя следующие предметные области:</w:t>
      </w:r>
    </w:p>
    <w:p w:rsidR="00EC35F8" w:rsidRPr="00A174D5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«Русский язык и литература».</w:t>
      </w:r>
    </w:p>
    <w:p w:rsidR="00EC35F8" w:rsidRPr="00A174D5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«Иностранные языки».</w:t>
      </w:r>
    </w:p>
    <w:p w:rsidR="00EC35F8" w:rsidRPr="00A174D5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«Математика и информатика».</w:t>
      </w:r>
    </w:p>
    <w:p w:rsidR="00EC35F8" w:rsidRPr="00A174D5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«Общественно-научные предметы».</w:t>
      </w:r>
    </w:p>
    <w:p w:rsidR="00EC35F8" w:rsidRPr="00A174D5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A174D5">
        <w:rPr>
          <w:color w:val="000000"/>
        </w:rPr>
        <w:t>«Естественно-научные предметы».</w:t>
      </w:r>
    </w:p>
    <w:p w:rsidR="00EC35F8" w:rsidRPr="00A174D5" w:rsidRDefault="00EC35F8" w:rsidP="00F0325C">
      <w:pPr>
        <w:numPr>
          <w:ilvl w:val="0"/>
          <w:numId w:val="29"/>
        </w:numPr>
        <w:suppressAutoHyphens w:val="0"/>
        <w:ind w:left="357" w:hanging="357"/>
        <w:jc w:val="both"/>
        <w:rPr>
          <w:color w:val="000000"/>
        </w:rPr>
      </w:pPr>
      <w:r w:rsidRPr="00A174D5">
        <w:rPr>
          <w:color w:val="000000"/>
        </w:rPr>
        <w:t xml:space="preserve"> «Физическая культура и основы безопасности жизнедеятельности».</w:t>
      </w:r>
    </w:p>
    <w:p w:rsidR="00EC35F8" w:rsidRPr="002F4AB6" w:rsidRDefault="00EC35F8" w:rsidP="00EC35F8">
      <w:pPr>
        <w:jc w:val="both"/>
      </w:pPr>
      <w:r w:rsidRPr="00A174D5">
        <w:rPr>
          <w:color w:val="000000"/>
        </w:rPr>
        <w:t xml:space="preserve">Обучение в МБОУ </w:t>
      </w:r>
      <w:r>
        <w:rPr>
          <w:color w:val="000000"/>
        </w:rPr>
        <w:t>«Новопокровская ОШ»</w:t>
      </w:r>
      <w:r w:rsidRPr="00A174D5">
        <w:rPr>
          <w:color w:val="000000"/>
        </w:rPr>
        <w:t xml:space="preserve"> ведется на русском языке. </w:t>
      </w:r>
      <w:r>
        <w:rPr>
          <w:color w:val="000000"/>
        </w:rPr>
        <w:t xml:space="preserve">Учебный план </w:t>
      </w:r>
      <w:r w:rsidRPr="00A174D5">
        <w:rPr>
          <w:color w:val="000000"/>
        </w:rPr>
        <w:t>предусматривает преподавание учебных предметов «Родной язык» и «Родная литература» предметной области «Родной язык и родная литература», так как роди</w:t>
      </w:r>
      <w:r>
        <w:rPr>
          <w:color w:val="000000"/>
        </w:rPr>
        <w:t xml:space="preserve">тели обучающихся в заявлениях </w:t>
      </w:r>
      <w:r w:rsidRPr="00A174D5">
        <w:rPr>
          <w:color w:val="000000"/>
        </w:rPr>
        <w:t xml:space="preserve"> выразили желания изучать указанные учебные предметы.</w:t>
      </w:r>
      <w:r>
        <w:rPr>
          <w:color w:val="000000"/>
        </w:rPr>
        <w:t xml:space="preserve"> </w:t>
      </w:r>
      <w:r w:rsidRPr="00783D81">
        <w:t>В соответствии со ст.14 Федерального закона от 29.12.2012 г. №273-ФЗ «Об образовании в Российской Федерации» (в ред. Федерального закона от 03.08.2018г. №317-ФЗ) выбор для изучения родного языка из числа языков народов Республики Крым обеспечивался на добровольной основе. На основании  заявлений родителей обучающихся  для изучения родного языка и родной литературы выбраны русский и крымскотатарский языки, которые будут изучаться  путём деления класса на две группы.</w:t>
      </w:r>
    </w:p>
    <w:p w:rsidR="00EC35F8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EC35F8" w:rsidRPr="002F4AB6" w:rsidRDefault="00EC35F8" w:rsidP="00EC35F8">
      <w:pPr>
        <w:jc w:val="both"/>
        <w:rPr>
          <w:color w:val="000000"/>
        </w:rPr>
      </w:pPr>
      <w:r w:rsidRPr="002F4AB6">
        <w:rPr>
          <w:shd w:val="clear" w:color="auto" w:fill="FFFFFF"/>
        </w:rPr>
        <w:t xml:space="preserve"> </w:t>
      </w:r>
      <w:r w:rsidRPr="002F4AB6">
        <w:t>Учебным планом предусмотрено изучение всех 13 основных учебных предметов, из которых два предмета «Литература» и «История» по выбору всех участников образовательных отношений изучаются на углублённом уровне, на их изучение добавляется по 2 часа из части учебного плана, формируемой участниками образовательных отношений.</w:t>
      </w:r>
    </w:p>
    <w:p w:rsidR="00EC35F8" w:rsidRPr="00A174D5" w:rsidRDefault="00EC35F8" w:rsidP="00EC35F8">
      <w:pPr>
        <w:jc w:val="both"/>
        <w:rPr>
          <w:color w:val="000000"/>
        </w:rPr>
      </w:pPr>
      <w:r>
        <w:rPr>
          <w:color w:val="000000"/>
        </w:rPr>
        <w:t>Обязательные учебные предметы (</w:t>
      </w:r>
      <w:r w:rsidRPr="00A174D5">
        <w:rPr>
          <w:color w:val="000000"/>
        </w:rPr>
        <w:t>13):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4AB6">
        <w:rPr>
          <w:rFonts w:ascii="Times New Roman" w:hAnsi="Times New Roman"/>
          <w:color w:val="000000"/>
          <w:sz w:val="24"/>
          <w:szCs w:val="24"/>
        </w:rPr>
        <w:t>Русский язык ( 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4AB6">
        <w:rPr>
          <w:rFonts w:ascii="Times New Roman" w:hAnsi="Times New Roman"/>
          <w:color w:val="000000"/>
          <w:sz w:val="24"/>
          <w:szCs w:val="24"/>
        </w:rPr>
        <w:t>Литература</w:t>
      </w:r>
      <w:r>
        <w:rPr>
          <w:rFonts w:ascii="Times New Roman" w:hAnsi="Times New Roman"/>
          <w:color w:val="000000"/>
          <w:sz w:val="24"/>
          <w:szCs w:val="24"/>
        </w:rPr>
        <w:t xml:space="preserve"> (У)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Иностранный язык ( анг) 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1DCC">
        <w:rPr>
          <w:rFonts w:ascii="Times New Roman" w:hAnsi="Times New Roman"/>
          <w:color w:val="000000"/>
          <w:sz w:val="24"/>
          <w:szCs w:val="24"/>
        </w:rPr>
        <w:t>Математика ( Б):</w:t>
      </w:r>
    </w:p>
    <w:p w:rsidR="00EC35F8" w:rsidRPr="003A1DCC" w:rsidRDefault="00EC35F8" w:rsidP="00EC35F8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1DCC">
        <w:rPr>
          <w:rFonts w:ascii="Times New Roman" w:hAnsi="Times New Roman"/>
          <w:color w:val="000000"/>
          <w:sz w:val="24"/>
          <w:szCs w:val="24"/>
        </w:rPr>
        <w:t>- Алгебра и начала математического анализа</w:t>
      </w:r>
    </w:p>
    <w:p w:rsidR="00EC35F8" w:rsidRPr="003A1DCC" w:rsidRDefault="00EC35F8" w:rsidP="00EC35F8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1DCC">
        <w:rPr>
          <w:rFonts w:ascii="Times New Roman" w:hAnsi="Times New Roman"/>
          <w:color w:val="000000"/>
          <w:sz w:val="24"/>
          <w:szCs w:val="24"/>
        </w:rPr>
        <w:t>- Геометрия</w:t>
      </w:r>
    </w:p>
    <w:p w:rsidR="00EC35F8" w:rsidRPr="003A1DCC" w:rsidRDefault="00EC35F8" w:rsidP="00EC35F8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1DCC">
        <w:rPr>
          <w:rFonts w:ascii="Times New Roman" w:hAnsi="Times New Roman"/>
          <w:color w:val="000000"/>
          <w:sz w:val="24"/>
          <w:szCs w:val="24"/>
        </w:rPr>
        <w:t>- Вероятность и статистика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Информатика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Физика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Химия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Биология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История (У)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Обществознание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География (Б)</w:t>
      </w:r>
    </w:p>
    <w:p w:rsidR="00EC35F8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Физическая культура (Б)</w:t>
      </w:r>
    </w:p>
    <w:p w:rsidR="00EC35F8" w:rsidRPr="003A1DCC" w:rsidRDefault="00EC35F8" w:rsidP="00F0325C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 (Б)</w:t>
      </w:r>
    </w:p>
    <w:p w:rsidR="00EC35F8" w:rsidRPr="00A174D5" w:rsidRDefault="00EC35F8" w:rsidP="00EC35F8">
      <w:pPr>
        <w:jc w:val="both"/>
        <w:rPr>
          <w:color w:val="000000"/>
        </w:rPr>
      </w:pPr>
      <w:r w:rsidRPr="00086700">
        <w:rPr>
          <w:color w:val="000000"/>
        </w:rPr>
        <w:lastRenderedPageBreak/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EC35F8" w:rsidRPr="00086700" w:rsidRDefault="00EC35F8" w:rsidP="00EC35F8">
      <w:pPr>
        <w:jc w:val="both"/>
        <w:rPr>
          <w:color w:val="000000"/>
        </w:rPr>
      </w:pPr>
      <w:r w:rsidRPr="00086700">
        <w:t xml:space="preserve">В учебном плане </w:t>
      </w:r>
      <w:r>
        <w:t xml:space="preserve">10 класса </w:t>
      </w:r>
      <w:r>
        <w:rPr>
          <w:color w:val="000000"/>
        </w:rPr>
        <w:t xml:space="preserve">выделяется </w:t>
      </w:r>
      <w:r w:rsidRPr="00086700">
        <w:t>1 час в неделю</w:t>
      </w:r>
      <w:r>
        <w:t xml:space="preserve"> на учебный предмет «</w:t>
      </w:r>
      <w:r w:rsidRPr="00A174D5">
        <w:rPr>
          <w:color w:val="000000"/>
        </w:rPr>
        <w:t>Индивидуальный проект</w:t>
      </w:r>
      <w:r>
        <w:rPr>
          <w:color w:val="000000"/>
        </w:rPr>
        <w:t>»</w:t>
      </w:r>
      <w:r>
        <w:t xml:space="preserve">, программой которого </w:t>
      </w:r>
      <w:r w:rsidRPr="00086700">
        <w:t>предусмотрено выполнение обучающи</w:t>
      </w:r>
      <w:r>
        <w:t>мися индивидуального проекта.</w:t>
      </w:r>
    </w:p>
    <w:p w:rsidR="00EC35F8" w:rsidRPr="00A174D5" w:rsidRDefault="00EC35F8" w:rsidP="00EC35F8">
      <w:pPr>
        <w:jc w:val="center"/>
        <w:rPr>
          <w:b/>
          <w:bCs/>
          <w:color w:val="000000"/>
        </w:rPr>
      </w:pPr>
    </w:p>
    <w:p w:rsidR="00EC35F8" w:rsidRPr="00A174D5" w:rsidRDefault="00EC35F8" w:rsidP="00EC35F8">
      <w:pPr>
        <w:jc w:val="center"/>
        <w:rPr>
          <w:b/>
          <w:bCs/>
          <w:color w:val="000000"/>
        </w:rPr>
      </w:pPr>
      <w:r w:rsidRPr="00A174D5">
        <w:rPr>
          <w:b/>
          <w:bCs/>
          <w:color w:val="000000"/>
        </w:rPr>
        <w:t>Часть учебного плана,</w:t>
      </w:r>
    </w:p>
    <w:p w:rsidR="00EC35F8" w:rsidRDefault="00EC35F8" w:rsidP="00EC35F8">
      <w:pPr>
        <w:jc w:val="center"/>
        <w:rPr>
          <w:b/>
          <w:bCs/>
          <w:color w:val="000000"/>
        </w:rPr>
      </w:pPr>
      <w:r w:rsidRPr="00A174D5">
        <w:rPr>
          <w:b/>
          <w:bCs/>
          <w:color w:val="000000"/>
        </w:rPr>
        <w:t>формируемая участниками образовательных отношений.</w:t>
      </w:r>
    </w:p>
    <w:p w:rsidR="00777DCA" w:rsidRDefault="00777DCA" w:rsidP="00EC35F8">
      <w:pPr>
        <w:jc w:val="both"/>
        <w:rPr>
          <w:color w:val="000000"/>
        </w:rPr>
      </w:pPr>
    </w:p>
    <w:p w:rsidR="00EC35F8" w:rsidRPr="00086700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</w:t>
      </w:r>
      <w:r>
        <w:rPr>
          <w:color w:val="000000"/>
        </w:rPr>
        <w:t xml:space="preserve"> на </w:t>
      </w:r>
      <w:r w:rsidRPr="00086700">
        <w:rPr>
          <w:color w:val="000000"/>
        </w:rPr>
        <w:t>увеличение учебн</w:t>
      </w:r>
      <w:r>
        <w:rPr>
          <w:color w:val="000000"/>
        </w:rPr>
        <w:t xml:space="preserve">ых часов истории и литературы углублённого уровня согласно универсальному </w:t>
      </w:r>
      <w:r w:rsidRPr="00086700">
        <w:rPr>
          <w:color w:val="000000"/>
        </w:rPr>
        <w:t xml:space="preserve"> профилю обучения</w:t>
      </w:r>
      <w:r>
        <w:rPr>
          <w:color w:val="000000"/>
        </w:rPr>
        <w:t>.</w:t>
      </w:r>
    </w:p>
    <w:p w:rsidR="00EC35F8" w:rsidRPr="00086700" w:rsidRDefault="00EC35F8" w:rsidP="00EC35F8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35F8" w:rsidRDefault="00EC35F8" w:rsidP="00EC35F8">
      <w:pPr>
        <w:jc w:val="both"/>
      </w:pPr>
      <w:r w:rsidRPr="00086700">
        <w:rPr>
          <w:color w:val="000000"/>
        </w:rPr>
        <w:t xml:space="preserve">Курсы внеурочной деятельности </w:t>
      </w:r>
      <w:r>
        <w:rPr>
          <w:color w:val="000000"/>
        </w:rPr>
        <w:t xml:space="preserve">выбраны </w:t>
      </w:r>
      <w:r w:rsidRPr="00086700">
        <w:rPr>
          <w:color w:val="000000"/>
        </w:rPr>
        <w:t xml:space="preserve">из перечня, предлагаемого по выбору родителей (законных представителей) несовершеннолетних обучающихся. </w:t>
      </w:r>
      <w:r w:rsidRPr="00086700"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EC35F8" w:rsidRPr="00086700" w:rsidRDefault="00EC35F8" w:rsidP="00EC35F8">
      <w:pPr>
        <w:jc w:val="both"/>
      </w:pPr>
      <w:r w:rsidRPr="00086700">
        <w:t>В соответствии с инструктивным письмом Министерства просвещения Российской Федерации от 14.02.2023г. №03-287 учебным планом предусмотрена организация изучения вопросов начальной военной подготовки как в рамках учебного предмета «Основы безопасности жизнедеятельности», так и в рамках курса внеурочной деятельности «Начальная военная подготовка» (учебные сборы по основам военной службы) в объёме 35 часов в течение 5 дней.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color w:val="000000"/>
        </w:rPr>
        <w:t>«Новопокровская ОШ»</w:t>
      </w:r>
      <w:r w:rsidRPr="00A174D5">
        <w:rPr>
          <w:color w:val="000000"/>
        </w:rPr>
        <w:t>.</w:t>
      </w:r>
    </w:p>
    <w:p w:rsidR="00EC35F8" w:rsidRPr="00A174D5" w:rsidRDefault="00EC35F8" w:rsidP="00EC35F8">
      <w:pPr>
        <w:jc w:val="both"/>
        <w:rPr>
          <w:color w:val="000000"/>
        </w:rPr>
      </w:pPr>
    </w:p>
    <w:p w:rsidR="00EC35F8" w:rsidRPr="00777DCA" w:rsidRDefault="00777DCA" w:rsidP="00777DCA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EC35F8" w:rsidRPr="00777DCA">
        <w:rPr>
          <w:b/>
          <w:bCs/>
          <w:color w:val="000000"/>
        </w:rPr>
        <w:t>Формы промежуточной аттестации.</w:t>
      </w:r>
    </w:p>
    <w:p w:rsidR="00777DCA" w:rsidRDefault="00777DCA" w:rsidP="00EC35F8">
      <w:pPr>
        <w:jc w:val="both"/>
        <w:rPr>
          <w:color w:val="000000"/>
        </w:rPr>
      </w:pP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</w:t>
      </w:r>
      <w:r>
        <w:rPr>
          <w:color w:val="000000"/>
        </w:rPr>
        <w:t>«Новопокровская ОШ»</w:t>
      </w:r>
      <w:r w:rsidRPr="00A174D5">
        <w:rPr>
          <w:color w:val="000000"/>
        </w:rPr>
        <w:t>.</w:t>
      </w:r>
    </w:p>
    <w:p w:rsidR="00EC35F8" w:rsidRPr="00985162" w:rsidRDefault="00EC35F8" w:rsidP="00EC35F8">
      <w:pPr>
        <w:jc w:val="both"/>
      </w:pPr>
      <w:r w:rsidRPr="00985162">
        <w:t xml:space="preserve">В конце каждого учебного </w:t>
      </w:r>
      <w:r>
        <w:t>периода выводится четвертная отметка</w:t>
      </w:r>
      <w:r w:rsidRPr="00985162">
        <w:t xml:space="preserve"> с учетом</w:t>
      </w:r>
      <w:r>
        <w:t xml:space="preserve"> результатов контрольных</w:t>
      </w:r>
      <w:r w:rsidRPr="00985162">
        <w:t xml:space="preserve"> работ</w:t>
      </w:r>
      <w:r>
        <w:t xml:space="preserve"> по предмету</w:t>
      </w:r>
      <w:r w:rsidRPr="00985162">
        <w:t xml:space="preserve">. 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Промежуточная аттестация обучающихся проводится для обучающихся </w:t>
      </w:r>
      <w:r>
        <w:rPr>
          <w:color w:val="000000"/>
        </w:rPr>
        <w:t>10 класса</w:t>
      </w:r>
      <w:r w:rsidRPr="00A174D5">
        <w:rPr>
          <w:color w:val="000000"/>
        </w:rPr>
        <w:t> в конце учебного года по каждому изучаемому учебному предмету. </w:t>
      </w:r>
    </w:p>
    <w:p w:rsidR="00EC35F8" w:rsidRPr="00A174D5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Форма проведения промежуточной аттес</w:t>
      </w:r>
      <w:r>
        <w:rPr>
          <w:color w:val="000000"/>
        </w:rPr>
        <w:t>тации – годовая отметка, выставляемая как среднее арифметическое всех отметок за учебные периоды (четверти).</w:t>
      </w:r>
    </w:p>
    <w:p w:rsidR="00EC35F8" w:rsidRDefault="00EC35F8" w:rsidP="00CD221A">
      <w:pPr>
        <w:jc w:val="both"/>
        <w:rPr>
          <w:b/>
          <w:shd w:val="clear" w:color="auto" w:fill="FFFFFF"/>
        </w:rPr>
      </w:pPr>
    </w:p>
    <w:p w:rsidR="00EC35F8" w:rsidRDefault="00EC35F8" w:rsidP="00EC35F8">
      <w:pPr>
        <w:jc w:val="both"/>
        <w:rPr>
          <w:rFonts w:ascii="Times New Roman CYR" w:eastAsia="Times New Roman CYR" w:hAnsi="Times New Roman CYR" w:cs="Times New Roman CYR"/>
          <w:b/>
          <w:color w:val="000000"/>
          <w:shd w:val="clear" w:color="auto" w:fill="FFFFFF"/>
        </w:rPr>
      </w:pPr>
    </w:p>
    <w:p w:rsidR="00EC35F8" w:rsidRDefault="00EC35F8" w:rsidP="00EC35F8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5. Среднее общее образование 11 класс</w:t>
      </w:r>
    </w:p>
    <w:p w:rsidR="00777DCA" w:rsidRDefault="00777DCA" w:rsidP="00EC35F8">
      <w:pPr>
        <w:jc w:val="both"/>
        <w:rPr>
          <w:color w:val="000000"/>
        </w:rPr>
      </w:pP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 xml:space="preserve">Учебный план приведен в соответствие с федеральным учебным планом Федеральной образовательной программы среднего общего образования, утвержденной приказом Минпросвещения от </w:t>
      </w:r>
      <w:r>
        <w:rPr>
          <w:color w:val="000000"/>
        </w:rPr>
        <w:t>18.05.2023 №372</w:t>
      </w:r>
      <w:r w:rsidRPr="00617F98">
        <w:rPr>
          <w:color w:val="000000"/>
        </w:rPr>
        <w:t xml:space="preserve"> и составлен с учетом:</w:t>
      </w:r>
    </w:p>
    <w:p w:rsidR="00EC35F8" w:rsidRPr="00513BDA" w:rsidRDefault="00EC35F8" w:rsidP="00F0325C">
      <w:pPr>
        <w:numPr>
          <w:ilvl w:val="0"/>
          <w:numId w:val="26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222222"/>
          <w:shd w:val="clear" w:color="auto" w:fill="FFFFFF"/>
        </w:rPr>
        <w:t>Приказ</w:t>
      </w:r>
      <w:r>
        <w:rPr>
          <w:color w:val="222222"/>
          <w:shd w:val="clear" w:color="auto" w:fill="FFFFFF"/>
        </w:rPr>
        <w:t xml:space="preserve">а </w:t>
      </w:r>
      <w:r w:rsidRPr="00617F98">
        <w:rPr>
          <w:color w:val="222222"/>
          <w:shd w:val="clear" w:color="auto" w:fill="FFFFFF"/>
        </w:rPr>
        <w:t>Минпросвещения России от 12.08.2022 № 732</w:t>
      </w:r>
      <w:r w:rsidRPr="00617F98">
        <w:rPr>
          <w:color w:val="222222"/>
        </w:rPr>
        <w:br/>
      </w:r>
      <w:r w:rsidRPr="00617F98">
        <w:rPr>
          <w:color w:val="222222"/>
          <w:shd w:val="clear" w:color="auto" w:fill="FFFFFF"/>
        </w:rPr>
        <w:t>П</w:t>
      </w:r>
      <w:r>
        <w:rPr>
          <w:color w:val="222222"/>
          <w:shd w:val="clear" w:color="auto" w:fill="FFFFFF"/>
        </w:rPr>
        <w:t>риказа</w:t>
      </w:r>
      <w:r w:rsidRPr="00617F98">
        <w:rPr>
          <w:color w:val="222222"/>
          <w:shd w:val="clear" w:color="auto" w:fill="FFFFFF"/>
        </w:rPr>
        <w:t xml:space="preserve">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образования»;</w:t>
      </w:r>
    </w:p>
    <w:p w:rsidR="00EC35F8" w:rsidRPr="00513BDA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 w:rsidRPr="00A174D5">
        <w:rPr>
          <w:color w:val="000000"/>
        </w:rPr>
        <w:t>ФОП СОО, утвержденной прика</w:t>
      </w:r>
      <w:r>
        <w:rPr>
          <w:color w:val="000000"/>
        </w:rPr>
        <w:t>зом Минпросвещения от 18.05.2023 №371</w:t>
      </w:r>
      <w:r w:rsidRPr="00A174D5">
        <w:rPr>
          <w:color w:val="000000"/>
        </w:rPr>
        <w:t>.</w:t>
      </w:r>
    </w:p>
    <w:p w:rsidR="00EC35F8" w:rsidRPr="00153C2D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>
        <w:rPr>
          <w:color w:val="000000"/>
        </w:rPr>
        <w:t>Письма</w:t>
      </w:r>
      <w:r w:rsidRPr="00153C2D">
        <w:rPr>
          <w:color w:val="000000"/>
        </w:rPr>
        <w:t xml:space="preserve"> Министерства образования, науки и молодежи Республики Крым от 13.04.2023г. №1988/01-15;</w:t>
      </w:r>
    </w:p>
    <w:p w:rsidR="00EC35F8" w:rsidRPr="00153C2D" w:rsidRDefault="00EC35F8" w:rsidP="00F0325C">
      <w:pPr>
        <w:numPr>
          <w:ilvl w:val="0"/>
          <w:numId w:val="26"/>
        </w:numPr>
        <w:suppressAutoHyphens w:val="0"/>
        <w:ind w:left="357" w:hanging="357"/>
        <w:jc w:val="both"/>
        <w:rPr>
          <w:color w:val="000000"/>
        </w:rPr>
      </w:pPr>
      <w:r>
        <w:rPr>
          <w:color w:val="000000"/>
        </w:rPr>
        <w:lastRenderedPageBreak/>
        <w:t>Письма</w:t>
      </w:r>
      <w:r w:rsidRPr="00153C2D">
        <w:rPr>
          <w:color w:val="000000"/>
        </w:rPr>
        <w:t xml:space="preserve"> Министерства образования, науки и молодежи Республики Крым от 05.07.2023г. №3632/01-14.</w:t>
      </w: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В связи с тем, что в школе в 2023/2024 учебном годупродолжают осваивать ООП СОО по ФГОС второго поколения только 11-е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11-х классов.</w:t>
      </w:r>
    </w:p>
    <w:p w:rsidR="00EC35F8" w:rsidRPr="00617F98" w:rsidRDefault="00EC35F8" w:rsidP="00EC35F8">
      <w:pPr>
        <w:jc w:val="both"/>
        <w:rPr>
          <w:color w:val="000000"/>
        </w:rPr>
      </w:pPr>
      <w:r w:rsidRPr="00777DCA">
        <w:rPr>
          <w:rStyle w:val="a3"/>
          <w:b w:val="0"/>
          <w:lang w:eastAsia="ru-RU"/>
        </w:rPr>
        <w:t xml:space="preserve">Учебный план на 2023-2024 учебный год для 11 класса </w:t>
      </w:r>
      <w:r w:rsidRPr="00777DCA">
        <w:rPr>
          <w:rStyle w:val="a3"/>
          <w:b w:val="0"/>
          <w:lang w:val="uk-UA" w:eastAsia="ru-RU"/>
        </w:rPr>
        <w:t>МБОУ "Новопокровская  ОШ"</w:t>
      </w:r>
      <w:r w:rsidRPr="00777DCA">
        <w:rPr>
          <w:rStyle w:val="a3"/>
          <w:b w:val="0"/>
          <w:lang w:eastAsia="ru-RU"/>
        </w:rPr>
        <w:t xml:space="preserve"> </w:t>
      </w:r>
      <w:r w:rsidRPr="00777DCA">
        <w:rPr>
          <w:rStyle w:val="a3"/>
          <w:b w:val="0"/>
          <w:lang w:val="uk-UA" w:eastAsia="ru-RU"/>
        </w:rPr>
        <w:t xml:space="preserve"> является продолжением реализации учебного плана, сформированного в 2022 году в соответствии с </w:t>
      </w:r>
      <w:r w:rsidRPr="00777DCA">
        <w:rPr>
          <w:b/>
        </w:rPr>
        <w:t xml:space="preserve"> Федеральным государственным образовательным</w:t>
      </w:r>
      <w:r w:rsidRPr="00F23C24">
        <w:t xml:space="preserve"> стандартом среднего общего образования, утвержденным приказом Министерства образования и науки Российской Федерации от 17.05.2012 г. № 413 (с изменениями),</w:t>
      </w:r>
      <w:r w:rsidRPr="00F23C24">
        <w:rPr>
          <w:shd w:val="clear" w:color="auto" w:fill="FFFFFF"/>
        </w:rPr>
        <w:t xml:space="preserve"> на основе</w:t>
      </w:r>
      <w:r w:rsidRPr="00F23C24">
        <w:rPr>
          <w:color w:val="000000"/>
        </w:rPr>
        <w:t xml:space="preserve"> варианта</w:t>
      </w:r>
      <w:r>
        <w:rPr>
          <w:color w:val="000000"/>
        </w:rPr>
        <w:t xml:space="preserve"> федерального учебного плана №34</w:t>
      </w:r>
      <w:r w:rsidRPr="00617F98">
        <w:rPr>
          <w:color w:val="000000"/>
        </w:rPr>
        <w:t xml:space="preserve"> Федеральной образовательной программы, утвержденной прика</w:t>
      </w:r>
      <w:r>
        <w:rPr>
          <w:color w:val="000000"/>
        </w:rPr>
        <w:t xml:space="preserve">зом Минпросвещения от 18.05.2023 №371. Вариант №34 </w:t>
      </w:r>
      <w:r w:rsidRPr="00617F98">
        <w:rPr>
          <w:color w:val="000000"/>
        </w:rPr>
        <w:t>предназначен для образовательных организаций, в которых обучение ведется на русском языке в ре</w:t>
      </w:r>
      <w:r>
        <w:rPr>
          <w:color w:val="000000"/>
        </w:rPr>
        <w:t>жиме пятидневной учебной недели с изучением родных языков.</w:t>
      </w: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П</w:t>
      </w:r>
      <w:r>
        <w:rPr>
          <w:color w:val="000000"/>
        </w:rPr>
        <w:t>рофиль обучения универсальный.</w:t>
      </w: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EC35F8" w:rsidRPr="00617F98" w:rsidRDefault="00EC35F8" w:rsidP="00EC35F8">
      <w:pPr>
        <w:jc w:val="both"/>
        <w:rPr>
          <w:color w:val="000000"/>
        </w:rPr>
      </w:pPr>
      <w:r>
        <w:rPr>
          <w:color w:val="000000"/>
        </w:rPr>
        <w:t>В МБОУ «Новопокровская ОШ»</w:t>
      </w:r>
      <w:r w:rsidRPr="00617F98">
        <w:rPr>
          <w:color w:val="000000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11-х классах – не более семи уроков.</w:t>
      </w: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EC35F8" w:rsidRPr="00617F98" w:rsidRDefault="00EC35F8" w:rsidP="00F0325C">
      <w:pPr>
        <w:numPr>
          <w:ilvl w:val="0"/>
          <w:numId w:val="3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617F98">
        <w:rPr>
          <w:color w:val="000000"/>
        </w:rPr>
        <w:t>в 11-х классах –34 часа в неделю;</w:t>
      </w:r>
    </w:p>
    <w:p w:rsidR="00EC35F8" w:rsidRPr="00617F98" w:rsidRDefault="00EC35F8" w:rsidP="00EC35F8">
      <w:pPr>
        <w:ind w:right="180"/>
        <w:contextualSpacing/>
        <w:jc w:val="both"/>
        <w:rPr>
          <w:color w:val="000000"/>
        </w:rPr>
      </w:pPr>
      <w:r w:rsidRPr="00617F98">
        <w:rPr>
          <w:color w:val="000000"/>
        </w:rPr>
        <w:t>Общее количество часов учебных занятий за два года составляет 2516 часов.</w:t>
      </w:r>
    </w:p>
    <w:p w:rsidR="00EC35F8" w:rsidRPr="00617F98" w:rsidRDefault="00EC35F8" w:rsidP="00EC35F8">
      <w:pPr>
        <w:jc w:val="both"/>
        <w:rPr>
          <w:color w:val="000000"/>
        </w:rPr>
      </w:pP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C35F8" w:rsidRDefault="00EC35F8" w:rsidP="00EC35F8">
      <w:pPr>
        <w:rPr>
          <w:b/>
          <w:bCs/>
          <w:color w:val="000000"/>
        </w:rPr>
      </w:pPr>
    </w:p>
    <w:p w:rsidR="00EC35F8" w:rsidRDefault="00EC35F8" w:rsidP="00EC35F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Pr="00617F98">
        <w:rPr>
          <w:b/>
          <w:bCs/>
          <w:color w:val="000000"/>
        </w:rPr>
        <w:t>Обязательная часть учебного плана</w:t>
      </w:r>
    </w:p>
    <w:p w:rsidR="00EC35F8" w:rsidRPr="00617F98" w:rsidRDefault="00EC35F8" w:rsidP="00EC35F8">
      <w:pPr>
        <w:jc w:val="center"/>
        <w:rPr>
          <w:color w:val="000000"/>
        </w:rPr>
      </w:pP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:rsidR="00EC35F8" w:rsidRPr="00617F9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Обязательная часть учебного плана включает в себя следующие предметные области: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000000"/>
        </w:rPr>
        <w:t>«Русский язык и литература».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000000"/>
        </w:rPr>
        <w:t>«Родной язык и родная литетература»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000000"/>
        </w:rPr>
        <w:t>«Иностранные</w:t>
      </w:r>
      <w:r>
        <w:rPr>
          <w:color w:val="000000"/>
        </w:rPr>
        <w:t xml:space="preserve"> </w:t>
      </w:r>
      <w:r w:rsidRPr="00617F98">
        <w:rPr>
          <w:color w:val="000000"/>
        </w:rPr>
        <w:t>языки».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000000"/>
        </w:rPr>
        <w:t>«Математика и информатика».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000000"/>
        </w:rPr>
        <w:t>«Общественно-научные предметы».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contextualSpacing/>
        <w:jc w:val="both"/>
        <w:rPr>
          <w:color w:val="000000"/>
        </w:rPr>
      </w:pPr>
      <w:r w:rsidRPr="00617F98">
        <w:rPr>
          <w:color w:val="000000"/>
        </w:rPr>
        <w:t>«Естественно-научные предметы».</w:t>
      </w:r>
    </w:p>
    <w:p w:rsidR="00EC35F8" w:rsidRPr="00617F98" w:rsidRDefault="00EC35F8" w:rsidP="00F0325C">
      <w:pPr>
        <w:numPr>
          <w:ilvl w:val="0"/>
          <w:numId w:val="29"/>
        </w:numPr>
        <w:suppressAutoHyphens w:val="0"/>
        <w:ind w:left="357" w:hanging="357"/>
        <w:jc w:val="both"/>
        <w:rPr>
          <w:color w:val="000000"/>
        </w:rPr>
      </w:pPr>
      <w:r w:rsidRPr="00617F98">
        <w:rPr>
          <w:color w:val="000000"/>
        </w:rPr>
        <w:t xml:space="preserve"> «Физическая культура и основы безопасности жизнедеятельности».</w:t>
      </w:r>
    </w:p>
    <w:p w:rsidR="00EC35F8" w:rsidRDefault="00EC35F8" w:rsidP="00EC35F8">
      <w:pPr>
        <w:jc w:val="both"/>
      </w:pPr>
      <w:r w:rsidRPr="00617F98">
        <w:rPr>
          <w:color w:val="000000"/>
        </w:rPr>
        <w:t>Обучение в </w:t>
      </w:r>
      <w:r>
        <w:rPr>
          <w:color w:val="000000"/>
        </w:rPr>
        <w:t>МБОУ «Новопокровская ОШ»</w:t>
      </w:r>
      <w:r w:rsidRPr="00617F98">
        <w:rPr>
          <w:color w:val="000000"/>
        </w:rPr>
        <w:t xml:space="preserve"> ведется на русском языке. Учебный план предусматривает преподавание </w:t>
      </w:r>
      <w:r>
        <w:rPr>
          <w:color w:val="000000"/>
        </w:rPr>
        <w:t xml:space="preserve">в 11 классе </w:t>
      </w:r>
      <w:r w:rsidRPr="00617F98">
        <w:rPr>
          <w:color w:val="000000"/>
        </w:rPr>
        <w:t>учебных предметов «Родной язык» и «Родная литература» предметной области «Родной язык и родная</w:t>
      </w:r>
      <w:r>
        <w:rPr>
          <w:color w:val="000000"/>
        </w:rPr>
        <w:t xml:space="preserve"> литература,</w:t>
      </w:r>
      <w:r w:rsidRPr="00F23C24">
        <w:rPr>
          <w:color w:val="000000"/>
        </w:rPr>
        <w:t xml:space="preserve"> </w:t>
      </w:r>
      <w:r>
        <w:rPr>
          <w:color w:val="000000"/>
        </w:rPr>
        <w:t xml:space="preserve">так как  обучающиеся в заявлениях </w:t>
      </w:r>
      <w:r w:rsidRPr="00A174D5">
        <w:rPr>
          <w:color w:val="000000"/>
        </w:rPr>
        <w:t xml:space="preserve"> выразили желания изучать указанные учебные предметы.</w:t>
      </w:r>
      <w:r>
        <w:rPr>
          <w:color w:val="000000"/>
        </w:rPr>
        <w:t xml:space="preserve"> </w:t>
      </w:r>
      <w:r w:rsidRPr="00783D81">
        <w:t xml:space="preserve">В соответствии со ст.14 Федерального закона от 29.12.2012 г. №273-ФЗ «Об образовании в Российской Федерации» (в ред. Федерального закона от 03.08.2018г. №317-ФЗ) выбор для изучения родного языка из числа языков народов Республики Крым обеспечивался на добровольной основе. На основании  заявлений </w:t>
      </w:r>
      <w:r w:rsidRPr="00783D81">
        <w:lastRenderedPageBreak/>
        <w:t>родителей</w:t>
      </w:r>
      <w:r>
        <w:t xml:space="preserve"> и </w:t>
      </w:r>
      <w:r w:rsidRPr="00783D81">
        <w:t xml:space="preserve"> обучающихся  для изучения родного языка и родной литературы выбраны русский и крымскотатарский языки, которые будут изучаться  пут</w:t>
      </w:r>
      <w:r>
        <w:t>ём деления класса на две группы по 1 часу родного языка и родной литературы.</w:t>
      </w:r>
    </w:p>
    <w:p w:rsidR="00EC35F8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</w:t>
      </w:r>
      <w:r>
        <w:rPr>
          <w:color w:val="000000"/>
        </w:rPr>
        <w:t xml:space="preserve">данный </w:t>
      </w:r>
      <w:r w:rsidRPr="00A174D5">
        <w:rPr>
          <w:color w:val="000000"/>
        </w:rPr>
        <w:t>учебный предмет</w:t>
      </w:r>
      <w:r>
        <w:rPr>
          <w:color w:val="000000"/>
        </w:rPr>
        <w:t>, и он не изучался ранее</w:t>
      </w:r>
      <w:r w:rsidRPr="00A174D5">
        <w:rPr>
          <w:color w:val="000000"/>
        </w:rPr>
        <w:t>.</w:t>
      </w:r>
    </w:p>
    <w:p w:rsidR="00EC35F8" w:rsidRDefault="00EC35F8" w:rsidP="00EC35F8">
      <w:pPr>
        <w:jc w:val="both"/>
      </w:pPr>
      <w:r w:rsidRPr="002F4AB6">
        <w:rPr>
          <w:shd w:val="clear" w:color="auto" w:fill="FFFFFF"/>
        </w:rPr>
        <w:t xml:space="preserve"> </w:t>
      </w:r>
      <w:r w:rsidRPr="002F4AB6">
        <w:t>Учебным планом предусмотрено изучение всех 13 основных учебных предметов, из которых</w:t>
      </w:r>
      <w:r>
        <w:t xml:space="preserve"> продолжает </w:t>
      </w:r>
      <w:r w:rsidRPr="002F4AB6">
        <w:t xml:space="preserve"> </w:t>
      </w:r>
      <w:r>
        <w:t>изуча</w:t>
      </w:r>
      <w:r w:rsidRPr="002F4AB6">
        <w:t>т</w:t>
      </w:r>
      <w:r>
        <w:t>ь</w:t>
      </w:r>
      <w:r w:rsidRPr="002F4AB6">
        <w:t>ся на углублённом уровне</w:t>
      </w:r>
      <w:r>
        <w:t xml:space="preserve"> учебный предмет «Русский язык», который изучался углублённо в 10 классе. </w:t>
      </w:r>
      <w:r w:rsidRPr="009D1513">
        <w:t xml:space="preserve">В соответствии с письмом  Министерства просвещения Российской Федерации от 13.04.2023г. №1988/01-15 в 2023-2024 учебном году обучение русскому языку будет завершено на углублённом уровне (3ч в неделю). </w:t>
      </w:r>
      <w:r>
        <w:t xml:space="preserve">На </w:t>
      </w:r>
      <w:r w:rsidRPr="002F4AB6">
        <w:t xml:space="preserve"> </w:t>
      </w:r>
      <w:r>
        <w:t xml:space="preserve">углублённое </w:t>
      </w:r>
      <w:r w:rsidRPr="002F4AB6">
        <w:t xml:space="preserve">изучение </w:t>
      </w:r>
      <w:r>
        <w:t xml:space="preserve"> «Русского языка» перераспределяется 1 час</w:t>
      </w:r>
      <w:r w:rsidRPr="002F4AB6">
        <w:t xml:space="preserve"> </w:t>
      </w:r>
      <w:r>
        <w:t>«Родного языка».</w:t>
      </w:r>
    </w:p>
    <w:p w:rsidR="00EC35F8" w:rsidRPr="009D1513" w:rsidRDefault="00EC35F8" w:rsidP="00EC35F8">
      <w:pPr>
        <w:jc w:val="both"/>
      </w:pPr>
      <w:r w:rsidRPr="009D1513">
        <w:t>Учебный предмет «Математика» изучается как едины</w:t>
      </w:r>
      <w:r>
        <w:t>й предмет, включающий в себя три</w:t>
      </w:r>
      <w:r w:rsidRPr="009D1513">
        <w:t xml:space="preserve"> содержательные линии: «Алгебра и начала математического анализа</w:t>
      </w:r>
      <w:r>
        <w:t xml:space="preserve">» и «Геометрия», </w:t>
      </w:r>
      <w:r w:rsidRPr="009D1513">
        <w:t xml:space="preserve"> «Вероят</w:t>
      </w:r>
      <w:r>
        <w:t>ность и статистика»</w:t>
      </w:r>
      <w:r w:rsidRPr="009D1513">
        <w:t>.</w:t>
      </w:r>
    </w:p>
    <w:p w:rsidR="00EC35F8" w:rsidRPr="009D1513" w:rsidRDefault="00EC35F8" w:rsidP="00EC35F8">
      <w:pPr>
        <w:jc w:val="both"/>
      </w:pPr>
      <w:r w:rsidRPr="009D1513">
        <w:t>Часы из части, формируемой участниками образовательных отношений,  выделены  на выполнение индивидуальных проектов (1 час в неделю), изучение элективных курсов «Подготовка к ЕГЭ по русскому языку», «По</w:t>
      </w:r>
      <w:r>
        <w:t>дготовка к ЕГЭ по математике» (</w:t>
      </w:r>
      <w:r w:rsidRPr="009D1513">
        <w:t>по 2 часа в неделю).</w:t>
      </w:r>
    </w:p>
    <w:p w:rsidR="00EC35F8" w:rsidRPr="009D1513" w:rsidRDefault="00EC35F8" w:rsidP="00EC35F8">
      <w:pPr>
        <w:jc w:val="both"/>
      </w:pPr>
      <w:r w:rsidRPr="009D1513">
        <w:t>Учебный предмет «Астрономия» изучаться в 11 классе не будет, так как его изучение завершено в 10 классе (34 ч).</w:t>
      </w:r>
    </w:p>
    <w:p w:rsidR="00EC35F8" w:rsidRDefault="00EC35F8" w:rsidP="00EC35F8">
      <w:pPr>
        <w:jc w:val="both"/>
        <w:rPr>
          <w:color w:val="000000"/>
        </w:rPr>
      </w:pPr>
      <w:r w:rsidRPr="00617F98">
        <w:rPr>
          <w:color w:val="000000"/>
        </w:rPr>
        <w:t>Индивидуальный проект</w:t>
      </w:r>
      <w:r>
        <w:rPr>
          <w:color w:val="000000"/>
        </w:rPr>
        <w:t xml:space="preserve"> изучается за счёт 1 часа из части формируемой участниками образовательных отношений.</w:t>
      </w:r>
    </w:p>
    <w:p w:rsidR="00EC35F8" w:rsidRDefault="00EC35F8" w:rsidP="00EC35F8">
      <w:pPr>
        <w:jc w:val="both"/>
        <w:rPr>
          <w:color w:val="000000"/>
        </w:rPr>
      </w:pPr>
    </w:p>
    <w:p w:rsidR="00EC35F8" w:rsidRDefault="00EC35F8" w:rsidP="00EC35F8">
      <w:pPr>
        <w:jc w:val="both"/>
        <w:rPr>
          <w:color w:val="000000"/>
        </w:rPr>
      </w:pPr>
    </w:p>
    <w:p w:rsidR="00EC35F8" w:rsidRPr="00617F98" w:rsidRDefault="00EC35F8" w:rsidP="00EC35F8">
      <w:pPr>
        <w:jc w:val="both"/>
        <w:rPr>
          <w:color w:val="000000"/>
        </w:rPr>
      </w:pPr>
    </w:p>
    <w:p w:rsidR="00EC35F8" w:rsidRPr="00A174D5" w:rsidRDefault="00EC35F8" w:rsidP="00EC35F8">
      <w:pPr>
        <w:jc w:val="center"/>
        <w:rPr>
          <w:b/>
          <w:bCs/>
          <w:color w:val="000000"/>
        </w:rPr>
      </w:pPr>
      <w:r w:rsidRPr="00A174D5">
        <w:rPr>
          <w:b/>
          <w:bCs/>
          <w:color w:val="000000"/>
        </w:rPr>
        <w:t>Часть учебного плана,</w:t>
      </w:r>
    </w:p>
    <w:p w:rsidR="00EC35F8" w:rsidRDefault="00EC35F8" w:rsidP="00EC35F8">
      <w:pPr>
        <w:jc w:val="center"/>
        <w:rPr>
          <w:b/>
          <w:bCs/>
          <w:color w:val="000000"/>
        </w:rPr>
      </w:pPr>
      <w:r w:rsidRPr="00A174D5">
        <w:rPr>
          <w:b/>
          <w:bCs/>
          <w:color w:val="000000"/>
        </w:rPr>
        <w:t>формируемая участниками образовательных отношений.</w:t>
      </w:r>
    </w:p>
    <w:p w:rsidR="00EC35F8" w:rsidRPr="00A174D5" w:rsidRDefault="00EC35F8" w:rsidP="00EC35F8">
      <w:pPr>
        <w:jc w:val="center"/>
        <w:rPr>
          <w:color w:val="000000"/>
        </w:rPr>
      </w:pPr>
    </w:p>
    <w:p w:rsidR="00EC35F8" w:rsidRPr="00086700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</w:t>
      </w:r>
      <w:r>
        <w:rPr>
          <w:color w:val="000000"/>
        </w:rPr>
        <w:t xml:space="preserve">, </w:t>
      </w:r>
      <w:r w:rsidRPr="00A174D5">
        <w:rPr>
          <w:color w:val="000000"/>
        </w:rPr>
        <w:t xml:space="preserve">отводимое на данную часть </w:t>
      </w:r>
      <w:r>
        <w:rPr>
          <w:color w:val="000000"/>
        </w:rPr>
        <w:t>(5 часов)</w:t>
      </w:r>
      <w:r w:rsidRPr="00A174D5">
        <w:rPr>
          <w:color w:val="000000"/>
        </w:rPr>
        <w:t>, внутри максимально допустимой нед</w:t>
      </w:r>
      <w:r>
        <w:rPr>
          <w:color w:val="000000"/>
        </w:rPr>
        <w:t>ельной нагрузки обучающихся</w:t>
      </w:r>
      <w:r w:rsidRPr="00A174D5">
        <w:rPr>
          <w:color w:val="000000"/>
        </w:rPr>
        <w:t xml:space="preserve"> используется</w:t>
      </w:r>
      <w:r>
        <w:rPr>
          <w:color w:val="000000"/>
        </w:rPr>
        <w:t>: 1час на «Индивидуальный проект», и по 2 часа по запросу обучающихся на изучение элективных курсов «Подготовка к ЕГЭ по математике» и «Подготовка к ЕГЭ по русскому языку».</w:t>
      </w:r>
    </w:p>
    <w:p w:rsidR="00EC35F8" w:rsidRDefault="00EC35F8" w:rsidP="00EC35F8">
      <w:pPr>
        <w:jc w:val="both"/>
      </w:pPr>
      <w:r w:rsidRPr="00086700">
        <w:rPr>
          <w:color w:val="000000"/>
        </w:rPr>
        <w:t xml:space="preserve">Курсы внеурочной деятельности </w:t>
      </w:r>
      <w:r>
        <w:rPr>
          <w:color w:val="000000"/>
        </w:rPr>
        <w:t xml:space="preserve">выбраны </w:t>
      </w:r>
      <w:r w:rsidRPr="00086700">
        <w:rPr>
          <w:color w:val="000000"/>
        </w:rPr>
        <w:t xml:space="preserve">из перечня, предлагаемого по выбору родителей (законных представителей) несовершеннолетних обучающихся. </w:t>
      </w:r>
      <w:r w:rsidRPr="00086700"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EC35F8" w:rsidRDefault="00EC35F8" w:rsidP="00EC35F8">
      <w:pPr>
        <w:jc w:val="both"/>
      </w:pPr>
      <w:r w:rsidRPr="00086700">
        <w:t>В соответствии с инструктивным письмом Министерства просвещения Российской Федерации от 14.02.2023г. №03-287 учебным планом предусмотрена организация изучения вопросов начальной военной подготовки как в рамках учебного предмета «Основы безопасности жизнедеятельности», так и в рамках курса внеурочной деятельности «Начальная военная подг</w:t>
      </w:r>
      <w:r>
        <w:t>отовка» в объёме 34</w:t>
      </w:r>
      <w:r w:rsidRPr="00086700">
        <w:t xml:space="preserve"> часов</w:t>
      </w:r>
      <w:r>
        <w:t xml:space="preserve">. </w:t>
      </w:r>
    </w:p>
    <w:p w:rsidR="00EC35F8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>
        <w:rPr>
          <w:color w:val="000000"/>
        </w:rPr>
        <w:t>«Новопокровская ОШ»</w:t>
      </w:r>
      <w:r w:rsidRPr="00985162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</w:t>
      </w:r>
      <w:r>
        <w:rPr>
          <w:color w:val="000000"/>
        </w:rPr>
        <w:t>мках  дополнительного образования</w:t>
      </w:r>
      <w:r w:rsidRPr="00985162">
        <w:rPr>
          <w:color w:val="000000"/>
        </w:rPr>
        <w:t xml:space="preserve"> детей.</w:t>
      </w:r>
    </w:p>
    <w:p w:rsidR="00EC35F8" w:rsidRPr="00456670" w:rsidRDefault="00EC35F8" w:rsidP="00EC35F8">
      <w:pPr>
        <w:jc w:val="both"/>
        <w:rPr>
          <w:color w:val="000000"/>
        </w:rPr>
      </w:pP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EC35F8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color w:val="000000"/>
        </w:rPr>
        <w:t>«Новопокровская ОШ»</w:t>
      </w:r>
      <w:r w:rsidRPr="00A174D5">
        <w:rPr>
          <w:color w:val="000000"/>
        </w:rPr>
        <w:t>.</w:t>
      </w:r>
    </w:p>
    <w:p w:rsidR="00EC35F8" w:rsidRPr="00617F98" w:rsidRDefault="00EC35F8" w:rsidP="00EC35F8">
      <w:pPr>
        <w:jc w:val="both"/>
        <w:rPr>
          <w:color w:val="000000"/>
        </w:rPr>
      </w:pPr>
    </w:p>
    <w:p w:rsidR="00EC35F8" w:rsidRPr="004E0B55" w:rsidRDefault="00EC35F8" w:rsidP="00F0325C">
      <w:pPr>
        <w:pStyle w:val="a9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7F98">
        <w:rPr>
          <w:rFonts w:ascii="Times New Roman" w:hAnsi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:rsidR="00EC35F8" w:rsidRPr="00617F98" w:rsidRDefault="00EC35F8" w:rsidP="00EC35F8">
      <w:pPr>
        <w:pStyle w:val="a9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lastRenderedPageBreak/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</w:t>
      </w:r>
      <w:r>
        <w:rPr>
          <w:color w:val="000000"/>
        </w:rPr>
        <w:t>«Новопокровская ОШ»</w:t>
      </w:r>
      <w:r w:rsidRPr="00A174D5">
        <w:rPr>
          <w:color w:val="000000"/>
        </w:rPr>
        <w:t>.</w:t>
      </w:r>
    </w:p>
    <w:p w:rsidR="00EC35F8" w:rsidRPr="00985162" w:rsidRDefault="00EC35F8" w:rsidP="00EC35F8">
      <w:pPr>
        <w:jc w:val="both"/>
      </w:pPr>
      <w:r w:rsidRPr="00985162">
        <w:t xml:space="preserve">В конце каждого учебного </w:t>
      </w:r>
      <w:r>
        <w:t>периода (четверти) выводится четвертная отметка</w:t>
      </w:r>
      <w:r w:rsidRPr="00985162">
        <w:t xml:space="preserve"> с учетом</w:t>
      </w:r>
      <w:r>
        <w:t xml:space="preserve"> результатов контрольных</w:t>
      </w:r>
      <w:r w:rsidRPr="00985162">
        <w:t xml:space="preserve"> работ</w:t>
      </w:r>
      <w:r>
        <w:t xml:space="preserve"> по предмету</w:t>
      </w:r>
      <w:r w:rsidRPr="00985162">
        <w:t xml:space="preserve">. </w:t>
      </w:r>
    </w:p>
    <w:p w:rsidR="00EC35F8" w:rsidRPr="00A174D5" w:rsidRDefault="00EC35F8" w:rsidP="00EC35F8">
      <w:pPr>
        <w:jc w:val="both"/>
        <w:rPr>
          <w:color w:val="000000"/>
        </w:rPr>
      </w:pPr>
      <w:r w:rsidRPr="00A174D5">
        <w:rPr>
          <w:color w:val="000000"/>
        </w:rPr>
        <w:t xml:space="preserve">Промежуточная аттестация обучающихся проводится для обучающихся </w:t>
      </w:r>
      <w:r>
        <w:rPr>
          <w:color w:val="000000"/>
        </w:rPr>
        <w:t>10 класса</w:t>
      </w:r>
      <w:r w:rsidRPr="00A174D5">
        <w:rPr>
          <w:color w:val="000000"/>
        </w:rPr>
        <w:t> в конце учебного года по каждому изучаемому учебному предмету. </w:t>
      </w:r>
    </w:p>
    <w:p w:rsidR="00EC35F8" w:rsidRPr="00A174D5" w:rsidRDefault="00EC35F8" w:rsidP="00EC35F8">
      <w:pPr>
        <w:jc w:val="both"/>
        <w:rPr>
          <w:color w:val="000000"/>
        </w:rPr>
      </w:pPr>
      <w:r w:rsidRPr="00985162">
        <w:rPr>
          <w:color w:val="000000"/>
        </w:rPr>
        <w:t>Форма проведения промежуточной аттес</w:t>
      </w:r>
      <w:r>
        <w:rPr>
          <w:color w:val="000000"/>
        </w:rPr>
        <w:t>тации – годовая отметка, выставляемая как среднее арифметическое всех отметок за учебные периоды (четверти).</w:t>
      </w:r>
    </w:p>
    <w:p w:rsidR="00EC35F8" w:rsidRPr="00B97C9D" w:rsidRDefault="00EC35F8" w:rsidP="00AB05BE">
      <w:pPr>
        <w:suppressAutoHyphens w:val="0"/>
        <w:jc w:val="both"/>
        <w:rPr>
          <w:b/>
          <w:shd w:val="clear" w:color="auto" w:fill="FFFFFF"/>
        </w:rPr>
      </w:pPr>
    </w:p>
    <w:p w:rsidR="00FB2DC2" w:rsidRPr="00B97C9D" w:rsidRDefault="00B9581F" w:rsidP="00AB05BE">
      <w:pPr>
        <w:suppressAutoHyphens w:val="0"/>
        <w:jc w:val="both"/>
        <w:rPr>
          <w:b/>
          <w:lang w:eastAsia="ru-RU"/>
        </w:rPr>
      </w:pPr>
      <w:r w:rsidRPr="00B97C9D">
        <w:rPr>
          <w:b/>
          <w:lang w:eastAsia="ru-RU"/>
        </w:rPr>
        <w:t xml:space="preserve">      </w:t>
      </w:r>
      <w:r w:rsidR="00B97C9D" w:rsidRPr="00B97C9D">
        <w:rPr>
          <w:b/>
          <w:lang w:eastAsia="ru-RU"/>
        </w:rPr>
        <w:t xml:space="preserve">                        </w:t>
      </w:r>
      <w:r w:rsidR="00B97C9D">
        <w:rPr>
          <w:b/>
          <w:lang w:eastAsia="ru-RU"/>
        </w:rPr>
        <w:t xml:space="preserve">               </w:t>
      </w:r>
      <w:r w:rsidR="00B97C9D" w:rsidRPr="00B97C9D">
        <w:rPr>
          <w:b/>
          <w:lang w:eastAsia="ru-RU"/>
        </w:rPr>
        <w:t xml:space="preserve"> Анализ учебной деятельности</w:t>
      </w:r>
    </w:p>
    <w:p w:rsidR="00FB2DC2" w:rsidRDefault="00FB2DC2" w:rsidP="00AB05BE">
      <w:pPr>
        <w:suppressAutoHyphens w:val="0"/>
        <w:jc w:val="both"/>
        <w:rPr>
          <w:lang w:eastAsia="ru-RU"/>
        </w:rPr>
      </w:pPr>
      <w:r w:rsidRPr="007C47EB">
        <w:rPr>
          <w:lang w:eastAsia="ru-RU"/>
        </w:rPr>
        <w:t xml:space="preserve">       Результаты по параллелям и классам   представлены в таблице:</w:t>
      </w:r>
    </w:p>
    <w:p w:rsidR="00CD221A" w:rsidRDefault="00CD221A" w:rsidP="00AB05BE">
      <w:pPr>
        <w:suppressAutoHyphens w:val="0"/>
        <w:jc w:val="both"/>
        <w:rPr>
          <w:lang w:eastAsia="ru-RU"/>
        </w:rPr>
      </w:pPr>
    </w:p>
    <w:p w:rsidR="00CD221A" w:rsidRDefault="00CD221A" w:rsidP="00AB05BE">
      <w:pPr>
        <w:suppressAutoHyphens w:val="0"/>
        <w:jc w:val="both"/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7"/>
        <w:gridCol w:w="1604"/>
        <w:gridCol w:w="1559"/>
        <w:gridCol w:w="1701"/>
      </w:tblGrid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Параметры сравнения</w:t>
            </w:r>
          </w:p>
        </w:tc>
        <w:tc>
          <w:tcPr>
            <w:tcW w:w="1604" w:type="dxa"/>
          </w:tcPr>
          <w:p w:rsidR="00971221" w:rsidRDefault="00971221" w:rsidP="00CD221A">
            <w:pPr>
              <w:jc w:val="both"/>
            </w:pPr>
            <w:r w:rsidRPr="00DD7B33">
              <w:t>2021-2022</w:t>
            </w:r>
          </w:p>
          <w:p w:rsidR="00971221" w:rsidRPr="00DD7B33" w:rsidRDefault="00971221" w:rsidP="00CD221A">
            <w:pPr>
              <w:jc w:val="both"/>
            </w:pPr>
            <w:r w:rsidRPr="00DD7B33">
              <w:t>учебный год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2022-2023 учебный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2023-2024 учебный год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1.Обучалось учащихся на конец учебного года: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186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190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в начальной школе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89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88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в основной школе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76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81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в средней школе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21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21</w:t>
            </w:r>
          </w:p>
        </w:tc>
      </w:tr>
      <w:tr w:rsidR="00971221" w:rsidRPr="00A23E9C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Всего учащихся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971221" w:rsidRPr="00DD7B33" w:rsidRDefault="00971221" w:rsidP="00CD221A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1221" w:rsidRPr="00DD7B33" w:rsidRDefault="00971221" w:rsidP="00CD221A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Pr="00A23E9C" w:rsidRDefault="00971221">
            <w:pPr>
              <w:suppressAutoHyphens w:val="0"/>
              <w:spacing w:after="200" w:line="276" w:lineRule="auto"/>
            </w:pP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2.1.Не получили аттестат об основном общем образовании</w:t>
            </w:r>
          </w:p>
        </w:tc>
        <w:tc>
          <w:tcPr>
            <w:tcW w:w="1604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-</w:t>
            </w:r>
          </w:p>
        </w:tc>
      </w:tr>
      <w:tr w:rsidR="00971221" w:rsidTr="00971221">
        <w:trPr>
          <w:trHeight w:val="512"/>
        </w:trPr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2.2.Не получили аттестат о среднем общем образовании</w:t>
            </w:r>
          </w:p>
        </w:tc>
        <w:tc>
          <w:tcPr>
            <w:tcW w:w="1604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1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3.1.Получили аттестат об основном общем образовании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17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обычного образца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17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с отличием</w:t>
            </w:r>
          </w:p>
        </w:tc>
        <w:tc>
          <w:tcPr>
            <w:tcW w:w="1604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-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3.2.Получили аттестат о среднем общем образовании</w:t>
            </w:r>
          </w:p>
        </w:tc>
        <w:tc>
          <w:tcPr>
            <w:tcW w:w="1604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6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обычного образца</w:t>
            </w:r>
          </w:p>
        </w:tc>
        <w:tc>
          <w:tcPr>
            <w:tcW w:w="1604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 w:rsidRPr="00DD7B33"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971221" w:rsidRPr="00DD7B33" w:rsidRDefault="00971221" w:rsidP="00CD221A">
            <w:pPr>
              <w:jc w:val="both"/>
            </w:pPr>
            <w: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6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с отличием и  медалью «за особые успехи в учении»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971221">
            <w:pPr>
              <w:suppressAutoHyphens w:val="0"/>
              <w:spacing w:after="200" w:line="276" w:lineRule="auto"/>
            </w:pPr>
            <w:r>
              <w:t>-</w:t>
            </w:r>
          </w:p>
        </w:tc>
      </w:tr>
      <w:tr w:rsidR="00971221" w:rsidRPr="00A23E9C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4.Окончили на «4» и «5»: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Pr="00A23E9C" w:rsidRDefault="00971221">
            <w:pPr>
              <w:suppressAutoHyphens w:val="0"/>
              <w:spacing w:after="200" w:line="276" w:lineRule="auto"/>
            </w:pP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по начальной школе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16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D3262C">
            <w:pPr>
              <w:suppressAutoHyphens w:val="0"/>
              <w:spacing w:after="200" w:line="276" w:lineRule="auto"/>
            </w:pPr>
            <w:r>
              <w:t>26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 w:rsidRPr="00DD7B33">
              <w:t>по основной школе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15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1221" w:rsidRDefault="00D3262C">
            <w:pPr>
              <w:suppressAutoHyphens w:val="0"/>
              <w:spacing w:after="200" w:line="276" w:lineRule="auto"/>
            </w:pPr>
            <w:r>
              <w:t>23</w:t>
            </w:r>
          </w:p>
        </w:tc>
      </w:tr>
      <w:tr w:rsidR="00971221" w:rsidTr="00971221">
        <w:tc>
          <w:tcPr>
            <w:tcW w:w="4917" w:type="dxa"/>
            <w:tcBorders>
              <w:top w:val="single" w:sz="4" w:space="0" w:color="auto"/>
            </w:tcBorders>
          </w:tcPr>
          <w:p w:rsidR="00971221" w:rsidRPr="00DD7B33" w:rsidRDefault="00971221" w:rsidP="00CD221A">
            <w:pPr>
              <w:jc w:val="both"/>
            </w:pPr>
            <w:r w:rsidRPr="00DD7B33">
              <w:t>по средней школе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971221" w:rsidRPr="00DD7B33" w:rsidRDefault="00971221" w:rsidP="00CD221A">
            <w:pPr>
              <w:jc w:val="both"/>
            </w:pPr>
            <w:r w:rsidRPr="00DD7B33"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1221" w:rsidRPr="00DD7B33" w:rsidRDefault="00971221" w:rsidP="00CD221A">
            <w:pPr>
              <w:jc w:val="both"/>
            </w:pPr>
            <w:r>
              <w:t>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71221" w:rsidRDefault="00D3262C">
            <w:pPr>
              <w:suppressAutoHyphens w:val="0"/>
              <w:spacing w:after="200" w:line="276" w:lineRule="auto"/>
            </w:pPr>
            <w:r>
              <w:t>9</w:t>
            </w:r>
          </w:p>
        </w:tc>
      </w:tr>
      <w:tr w:rsidR="00971221" w:rsidTr="00971221">
        <w:trPr>
          <w:trHeight w:val="325"/>
        </w:trPr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>
              <w:t xml:space="preserve">5.Успеваемость </w:t>
            </w:r>
            <w:r w:rsidRPr="00DD7B33">
              <w:t xml:space="preserve"> по ОУ.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100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99</w:t>
            </w:r>
          </w:p>
        </w:tc>
        <w:tc>
          <w:tcPr>
            <w:tcW w:w="1701" w:type="dxa"/>
            <w:shd w:val="clear" w:color="auto" w:fill="auto"/>
          </w:tcPr>
          <w:p w:rsidR="00971221" w:rsidRDefault="00D3262C">
            <w:pPr>
              <w:suppressAutoHyphens w:val="0"/>
              <w:spacing w:after="200" w:line="276" w:lineRule="auto"/>
            </w:pPr>
            <w:r>
              <w:t>99</w:t>
            </w:r>
          </w:p>
        </w:tc>
      </w:tr>
      <w:tr w:rsidR="00971221" w:rsidTr="00971221">
        <w:tc>
          <w:tcPr>
            <w:tcW w:w="4917" w:type="dxa"/>
          </w:tcPr>
          <w:p w:rsidR="00971221" w:rsidRPr="00DD7B33" w:rsidRDefault="00971221" w:rsidP="00CD221A">
            <w:pPr>
              <w:jc w:val="both"/>
            </w:pPr>
            <w:r>
              <w:t xml:space="preserve">6.Качество знаний </w:t>
            </w:r>
            <w:r w:rsidRPr="00DD7B33">
              <w:t>по ОУ ( кол-во уч-ся %)</w:t>
            </w:r>
          </w:p>
        </w:tc>
        <w:tc>
          <w:tcPr>
            <w:tcW w:w="1604" w:type="dxa"/>
          </w:tcPr>
          <w:p w:rsidR="00971221" w:rsidRPr="00DD7B33" w:rsidRDefault="00971221" w:rsidP="00CD221A">
            <w:pPr>
              <w:jc w:val="both"/>
            </w:pPr>
            <w:r w:rsidRPr="00DD7B33">
              <w:t>37</w:t>
            </w:r>
          </w:p>
        </w:tc>
        <w:tc>
          <w:tcPr>
            <w:tcW w:w="1559" w:type="dxa"/>
          </w:tcPr>
          <w:p w:rsidR="00971221" w:rsidRPr="00DD7B33" w:rsidRDefault="00971221" w:rsidP="00CD221A">
            <w:pPr>
              <w:jc w:val="both"/>
            </w:pPr>
            <w:r>
              <w:t>29</w:t>
            </w:r>
          </w:p>
        </w:tc>
        <w:tc>
          <w:tcPr>
            <w:tcW w:w="1701" w:type="dxa"/>
            <w:shd w:val="clear" w:color="auto" w:fill="auto"/>
          </w:tcPr>
          <w:p w:rsidR="00971221" w:rsidRDefault="00D3262C">
            <w:pPr>
              <w:suppressAutoHyphens w:val="0"/>
              <w:spacing w:after="200" w:line="276" w:lineRule="auto"/>
            </w:pPr>
            <w:r>
              <w:t>35</w:t>
            </w:r>
          </w:p>
        </w:tc>
      </w:tr>
    </w:tbl>
    <w:p w:rsidR="00CD221A" w:rsidRDefault="00CD221A" w:rsidP="00CD221A">
      <w:pPr>
        <w:tabs>
          <w:tab w:val="left" w:pos="851"/>
          <w:tab w:val="left" w:pos="1134"/>
        </w:tabs>
        <w:jc w:val="both"/>
        <w:rPr>
          <w:lang w:eastAsia="ru-RU"/>
        </w:rPr>
      </w:pPr>
      <w:r w:rsidRPr="007C47EB">
        <w:rPr>
          <w:lang w:eastAsia="ru-RU"/>
        </w:rPr>
        <w:lastRenderedPageBreak/>
        <w:t xml:space="preserve"> </w:t>
      </w:r>
    </w:p>
    <w:p w:rsidR="00CD221A" w:rsidRDefault="00CD221A" w:rsidP="00CD221A">
      <w:pPr>
        <w:tabs>
          <w:tab w:val="left" w:pos="851"/>
          <w:tab w:val="left" w:pos="1134"/>
        </w:tabs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Pr="00DD7B33">
        <w:rPr>
          <w:b/>
          <w:bCs/>
          <w:lang w:eastAsia="ru-RU"/>
        </w:rPr>
        <w:t xml:space="preserve"> </w:t>
      </w:r>
      <w:r w:rsidRPr="00DD7B33">
        <w:rPr>
          <w:lang w:eastAsia="ru-RU"/>
        </w:rPr>
        <w:t xml:space="preserve">Результаты учебной деятельности </w:t>
      </w:r>
      <w:r w:rsidR="003C1A1C">
        <w:rPr>
          <w:lang w:eastAsia="ru-RU"/>
        </w:rPr>
        <w:t>в 2023-2024</w:t>
      </w:r>
      <w:r>
        <w:rPr>
          <w:lang w:eastAsia="ru-RU"/>
        </w:rPr>
        <w:t xml:space="preserve"> учебном году показывают следующее: </w:t>
      </w:r>
    </w:p>
    <w:p w:rsidR="00CD221A" w:rsidRDefault="00971221" w:rsidP="00CD221A">
      <w:pPr>
        <w:tabs>
          <w:tab w:val="left" w:pos="851"/>
          <w:tab w:val="left" w:pos="1134"/>
        </w:tabs>
        <w:jc w:val="both"/>
        <w:rPr>
          <w:lang w:eastAsia="ru-RU"/>
        </w:rPr>
      </w:pPr>
      <w:r>
        <w:rPr>
          <w:lang w:eastAsia="ru-RU"/>
        </w:rPr>
        <w:t>переведены</w:t>
      </w:r>
      <w:r w:rsidR="00CD221A">
        <w:rPr>
          <w:lang w:eastAsia="ru-RU"/>
        </w:rPr>
        <w:t xml:space="preserve"> условно с </w:t>
      </w:r>
      <w:r>
        <w:rPr>
          <w:lang w:eastAsia="ru-RU"/>
        </w:rPr>
        <w:t>повторной аттестацией в августе обучающиеся 2 класса Дячук Денис и Каширский Сергей.</w:t>
      </w:r>
      <w:r w:rsidR="00CD221A">
        <w:rPr>
          <w:lang w:eastAsia="ru-RU"/>
        </w:rPr>
        <w:t>.</w:t>
      </w:r>
    </w:p>
    <w:p w:rsidR="00CD221A" w:rsidRDefault="00D3009F" w:rsidP="00CD221A">
      <w:pPr>
        <w:tabs>
          <w:tab w:val="left" w:pos="851"/>
          <w:tab w:val="left" w:pos="1134"/>
        </w:tabs>
        <w:jc w:val="both"/>
        <w:rPr>
          <w:lang w:eastAsia="ru-RU"/>
        </w:rPr>
      </w:pPr>
      <w:r>
        <w:rPr>
          <w:lang w:eastAsia="ru-RU"/>
        </w:rPr>
        <w:t>Не с</w:t>
      </w:r>
      <w:r w:rsidR="00CD221A">
        <w:rPr>
          <w:lang w:eastAsia="ru-RU"/>
        </w:rPr>
        <w:t>нижено качество знаний в целом по школе</w:t>
      </w:r>
      <w:r w:rsidR="00CD221A" w:rsidRPr="00DD7B33">
        <w:rPr>
          <w:lang w:eastAsia="ru-RU"/>
        </w:rPr>
        <w:t xml:space="preserve">. </w:t>
      </w:r>
    </w:p>
    <w:p w:rsidR="00CD221A" w:rsidRPr="00DD7B33" w:rsidRDefault="00CD221A" w:rsidP="00CD221A">
      <w:pPr>
        <w:tabs>
          <w:tab w:val="left" w:pos="851"/>
          <w:tab w:val="left" w:pos="1134"/>
        </w:tabs>
        <w:jc w:val="both"/>
        <w:rPr>
          <w:b/>
        </w:rPr>
      </w:pPr>
      <w:r w:rsidRPr="00DD7B33">
        <w:rPr>
          <w:lang w:eastAsia="ru-RU"/>
        </w:rPr>
        <w:t>Все это связано с индивидуальными возможностями обучающихся школы, жестким контролем со стороны администрации по объективности выставлен</w:t>
      </w:r>
      <w:r>
        <w:rPr>
          <w:lang w:eastAsia="ru-RU"/>
        </w:rPr>
        <w:t xml:space="preserve">ия отметок в ходе </w:t>
      </w:r>
      <w:r w:rsidRPr="00DD7B33">
        <w:rPr>
          <w:lang w:eastAsia="ru-RU"/>
        </w:rPr>
        <w:t xml:space="preserve"> текущей и промежуточной аттестации обучающихся.</w:t>
      </w:r>
    </w:p>
    <w:p w:rsidR="00CD221A" w:rsidRPr="005D65C1" w:rsidRDefault="00CD221A" w:rsidP="00CD221A">
      <w:pPr>
        <w:jc w:val="both"/>
        <w:rPr>
          <w:b/>
          <w:color w:val="FF0000"/>
        </w:rPr>
      </w:pPr>
    </w:p>
    <w:p w:rsidR="00CD221A" w:rsidRDefault="00971221" w:rsidP="00CD221A">
      <w:pPr>
        <w:jc w:val="both"/>
      </w:pPr>
      <w:r>
        <w:t xml:space="preserve">       По итогам 2023-2024</w:t>
      </w:r>
      <w:r w:rsidR="00CD221A" w:rsidRPr="00DD7B33">
        <w:t xml:space="preserve"> учебного года качество знаний и успеваемость учащихся по классам выглядит следующим образом:</w:t>
      </w:r>
    </w:p>
    <w:p w:rsidR="00D3009F" w:rsidRDefault="00D3009F" w:rsidP="00CD221A">
      <w:pPr>
        <w:jc w:val="both"/>
      </w:pPr>
    </w:p>
    <w:p w:rsidR="00D3009F" w:rsidRDefault="00D3009F" w:rsidP="00CD221A">
      <w:pPr>
        <w:jc w:val="both"/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1"/>
        <w:gridCol w:w="907"/>
        <w:gridCol w:w="677"/>
        <w:gridCol w:w="563"/>
        <w:gridCol w:w="881"/>
        <w:gridCol w:w="506"/>
        <w:gridCol w:w="592"/>
        <w:gridCol w:w="567"/>
        <w:gridCol w:w="709"/>
        <w:gridCol w:w="567"/>
        <w:gridCol w:w="708"/>
        <w:gridCol w:w="567"/>
        <w:gridCol w:w="709"/>
        <w:gridCol w:w="709"/>
      </w:tblGrid>
      <w:tr w:rsidR="00D3009F" w:rsidTr="00FC0CBF">
        <w:trPr>
          <w:trHeight w:val="22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Класс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Кол.уч-ся на начало года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Прибыло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Выбыло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Кол.уч-ся на конец года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Учатся на «5»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Учатся с одной 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Всего на «4» и 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Качество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С одной «3»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Всего на 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Не успевают («2»)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Не аттестованы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009F" w:rsidRDefault="00D3009F" w:rsidP="00FC0CBF">
            <w:pPr>
              <w:ind w:left="113" w:right="113"/>
              <w:jc w:val="center"/>
            </w:pPr>
            <w:r>
              <w:t>Успеваемость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91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3Б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Итого по НОО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RPr="00796CFA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Итого по ООО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Pr="00796CFA" w:rsidRDefault="00D3009F" w:rsidP="00FC0CBF">
            <w:pPr>
              <w:jc w:val="center"/>
              <w:rPr>
                <w:b/>
              </w:rPr>
            </w:pPr>
            <w:r w:rsidRPr="00796CFA">
              <w:rPr>
                <w:b/>
              </w:rP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8</w:t>
            </w:r>
          </w:p>
          <w:p w:rsidR="00D3009F" w:rsidRDefault="00D3009F" w:rsidP="00FC0C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</w:pPr>
            <w:r>
              <w:t>100</w:t>
            </w:r>
          </w:p>
        </w:tc>
      </w:tr>
      <w:tr w:rsidR="00D3009F" w:rsidRPr="0037569E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Итого по СОО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Pr="0037569E" w:rsidRDefault="00D3009F" w:rsidP="00FC0CBF">
            <w:pPr>
              <w:jc w:val="center"/>
              <w:rPr>
                <w:b/>
              </w:rPr>
            </w:pPr>
            <w:r w:rsidRPr="0037569E">
              <w:rPr>
                <w:b/>
              </w:rPr>
              <w:t>100</w:t>
            </w:r>
          </w:p>
        </w:tc>
      </w:tr>
      <w:tr w:rsidR="00D3009F" w:rsidTr="00FC0CBF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Итого по школе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F" w:rsidRDefault="00D3009F" w:rsidP="00FC0CBF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D3009F" w:rsidRPr="005B7026" w:rsidRDefault="00D3009F" w:rsidP="00D3009F">
      <w:pPr>
        <w:jc w:val="both"/>
      </w:pPr>
      <w:r>
        <w:t>Выводы</w:t>
      </w:r>
      <w:r w:rsidRPr="005B7026">
        <w:t xml:space="preserve">: </w:t>
      </w:r>
    </w:p>
    <w:p w:rsidR="00D3009F" w:rsidRPr="005B7026" w:rsidRDefault="00D3009F" w:rsidP="00F0325C">
      <w:pPr>
        <w:pStyle w:val="a9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026">
        <w:rPr>
          <w:rFonts w:ascii="Times New Roman" w:hAnsi="Times New Roman"/>
          <w:sz w:val="24"/>
          <w:szCs w:val="24"/>
          <w:lang w:eastAsia="ru-RU"/>
        </w:rPr>
        <w:t xml:space="preserve">Успеваемость в 2023-2024 году ниже 100%, так как 2 обучающихся, Дячук Д. и Каширский С., не прошли промежуточную аттестацию за курс 2 класса по русскому языку и математике  и решением педсовета переведены условно, с повторной переаттестацией в августе. </w:t>
      </w:r>
    </w:p>
    <w:p w:rsidR="00D3009F" w:rsidRPr="005B7026" w:rsidRDefault="00D3009F" w:rsidP="00F0325C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B7026">
        <w:rPr>
          <w:rFonts w:ascii="Times New Roman" w:hAnsi="Times New Roman"/>
          <w:sz w:val="24"/>
          <w:szCs w:val="24"/>
        </w:rPr>
        <w:t xml:space="preserve">Качество знаний во 2-4  классах составило 40%,  в 5-9  классах составило 28%, в 10-11 классах  качество знаний 43%. Общее качество знаний по школе  составило 35%. </w:t>
      </w:r>
    </w:p>
    <w:p w:rsidR="00D3009F" w:rsidRPr="005B7026" w:rsidRDefault="00D3009F" w:rsidP="00D3009F">
      <w:pPr>
        <w:jc w:val="both"/>
        <w:rPr>
          <w:b/>
          <w:i/>
        </w:rPr>
      </w:pPr>
      <w:r w:rsidRPr="005B7026">
        <w:rPr>
          <w:b/>
          <w:i/>
        </w:rPr>
        <w:t xml:space="preserve">Динамика качества знаний по уровням обучения в течение </w:t>
      </w:r>
      <w:r>
        <w:rPr>
          <w:b/>
          <w:i/>
        </w:rPr>
        <w:t xml:space="preserve">2023-2024 </w:t>
      </w:r>
      <w:r w:rsidRPr="005B7026">
        <w:rPr>
          <w:b/>
          <w:i/>
        </w:rPr>
        <w:t>учебного года:</w:t>
      </w:r>
    </w:p>
    <w:p w:rsidR="00D3009F" w:rsidRPr="001451BE" w:rsidRDefault="00D3009F" w:rsidP="00D3009F">
      <w:pPr>
        <w:jc w:val="both"/>
        <w:rPr>
          <w:b/>
        </w:rPr>
      </w:pPr>
      <w:r w:rsidRPr="001451BE">
        <w:rPr>
          <w:b/>
        </w:rPr>
        <w:t>НОО:</w:t>
      </w:r>
    </w:p>
    <w:tbl>
      <w:tblPr>
        <w:tblW w:w="9640" w:type="dxa"/>
        <w:tblInd w:w="-34" w:type="dxa"/>
        <w:tblLook w:val="04A0"/>
      </w:tblPr>
      <w:tblGrid>
        <w:gridCol w:w="1985"/>
        <w:gridCol w:w="1843"/>
        <w:gridCol w:w="1984"/>
        <w:gridCol w:w="1843"/>
        <w:gridCol w:w="1985"/>
      </w:tblGrid>
      <w:tr w:rsidR="00D3009F" w:rsidTr="00FC0CB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 ч.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 ч.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3ч.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год</w:t>
            </w:r>
          </w:p>
        </w:tc>
      </w:tr>
      <w:tr w:rsidR="00D3009F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38</w:t>
            </w:r>
          </w:p>
        </w:tc>
      </w:tr>
      <w:tr w:rsidR="00D3009F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lastRenderedPageBreak/>
              <w:t>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62</w:t>
            </w:r>
          </w:p>
        </w:tc>
      </w:tr>
      <w:tr w:rsidR="00D3009F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42</w:t>
            </w:r>
          </w:p>
        </w:tc>
      </w:tr>
      <w:tr w:rsidR="00D3009F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26</w:t>
            </w:r>
          </w:p>
        </w:tc>
      </w:tr>
      <w:tr w:rsidR="00D3009F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НОО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40</w:t>
            </w:r>
          </w:p>
        </w:tc>
      </w:tr>
      <w:tr w:rsidR="00D3009F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По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35</w:t>
            </w:r>
          </w:p>
        </w:tc>
      </w:tr>
    </w:tbl>
    <w:p w:rsidR="00D3009F" w:rsidRPr="00CA0CA8" w:rsidRDefault="00D3009F" w:rsidP="00D3009F">
      <w:pPr>
        <w:jc w:val="both"/>
        <w:rPr>
          <w:b/>
        </w:rPr>
      </w:pPr>
      <w:r w:rsidRPr="00CA0CA8">
        <w:rPr>
          <w:b/>
        </w:rPr>
        <w:t>ООО:</w:t>
      </w:r>
    </w:p>
    <w:tbl>
      <w:tblPr>
        <w:tblW w:w="9640" w:type="dxa"/>
        <w:tblInd w:w="-34" w:type="dxa"/>
        <w:tblLook w:val="04A0"/>
      </w:tblPr>
      <w:tblGrid>
        <w:gridCol w:w="1985"/>
        <w:gridCol w:w="1843"/>
        <w:gridCol w:w="1984"/>
        <w:gridCol w:w="1843"/>
        <w:gridCol w:w="1985"/>
      </w:tblGrid>
      <w:tr w:rsidR="00D3009F" w:rsidRPr="00CA0CA8" w:rsidTr="00FC0CB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 ч.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 ч.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3ч.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год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37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41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29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15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17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b/>
                <w:color w:val="000000"/>
              </w:rPr>
            </w:pPr>
            <w:r w:rsidRPr="00CA0CA8">
              <w:rPr>
                <w:b/>
                <w:color w:val="000000"/>
              </w:rPr>
              <w:t>28</w:t>
            </w:r>
          </w:p>
        </w:tc>
      </w:tr>
      <w:tr w:rsidR="00D3009F" w:rsidRPr="00CA0CA8" w:rsidTr="00FC0CB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По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43</w:t>
            </w:r>
          </w:p>
        </w:tc>
      </w:tr>
    </w:tbl>
    <w:p w:rsidR="00D3009F" w:rsidRPr="00CA0CA8" w:rsidRDefault="00D3009F" w:rsidP="00D3009F">
      <w:pPr>
        <w:jc w:val="both"/>
        <w:rPr>
          <w:b/>
        </w:rPr>
      </w:pPr>
      <w:r w:rsidRPr="00CA0CA8">
        <w:rPr>
          <w:b/>
        </w:rPr>
        <w:t>СОО: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3009F" w:rsidTr="00FC0CBF"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Класс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 ч.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 ч.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3ч.</w:t>
            </w:r>
          </w:p>
        </w:tc>
        <w:tc>
          <w:tcPr>
            <w:tcW w:w="1915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год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915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43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29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43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14</w:t>
            </w:r>
          </w:p>
        </w:tc>
        <w:tc>
          <w:tcPr>
            <w:tcW w:w="1915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43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6B2623" w:rsidRDefault="00D3009F" w:rsidP="00FC0CBF">
            <w:pPr>
              <w:jc w:val="center"/>
              <w:rPr>
                <w:b/>
                <w:color w:val="000000"/>
              </w:rPr>
            </w:pPr>
            <w:r w:rsidRPr="006B2623">
              <w:rPr>
                <w:b/>
                <w:color w:val="000000"/>
              </w:rPr>
              <w:t>СОО</w:t>
            </w:r>
          </w:p>
        </w:tc>
        <w:tc>
          <w:tcPr>
            <w:tcW w:w="1914" w:type="dxa"/>
            <w:vAlign w:val="bottom"/>
          </w:tcPr>
          <w:p w:rsidR="00D3009F" w:rsidRPr="006B2623" w:rsidRDefault="00D3009F" w:rsidP="00FC0CBF">
            <w:pPr>
              <w:jc w:val="center"/>
              <w:rPr>
                <w:b/>
                <w:color w:val="000000"/>
              </w:rPr>
            </w:pPr>
            <w:r w:rsidRPr="006B2623">
              <w:rPr>
                <w:b/>
                <w:color w:val="000000"/>
              </w:rPr>
              <w:t>33</w:t>
            </w:r>
          </w:p>
        </w:tc>
        <w:tc>
          <w:tcPr>
            <w:tcW w:w="1914" w:type="dxa"/>
            <w:vAlign w:val="bottom"/>
          </w:tcPr>
          <w:p w:rsidR="00D3009F" w:rsidRPr="006B2623" w:rsidRDefault="00D3009F" w:rsidP="00FC0CBF">
            <w:pPr>
              <w:jc w:val="center"/>
              <w:rPr>
                <w:b/>
                <w:color w:val="000000"/>
              </w:rPr>
            </w:pPr>
            <w:r w:rsidRPr="006B2623">
              <w:rPr>
                <w:b/>
                <w:color w:val="000000"/>
              </w:rPr>
              <w:t>38</w:t>
            </w:r>
          </w:p>
        </w:tc>
        <w:tc>
          <w:tcPr>
            <w:tcW w:w="1914" w:type="dxa"/>
            <w:vAlign w:val="bottom"/>
          </w:tcPr>
          <w:p w:rsidR="00D3009F" w:rsidRPr="006B2623" w:rsidRDefault="00D3009F" w:rsidP="00FC0CBF">
            <w:pPr>
              <w:jc w:val="center"/>
              <w:rPr>
                <w:b/>
                <w:color w:val="000000"/>
              </w:rPr>
            </w:pPr>
            <w:r w:rsidRPr="006B2623">
              <w:rPr>
                <w:b/>
                <w:color w:val="000000"/>
              </w:rPr>
              <w:t>29</w:t>
            </w:r>
          </w:p>
        </w:tc>
        <w:tc>
          <w:tcPr>
            <w:tcW w:w="1915" w:type="dxa"/>
            <w:vAlign w:val="bottom"/>
          </w:tcPr>
          <w:p w:rsidR="00D3009F" w:rsidRPr="006B2623" w:rsidRDefault="00D3009F" w:rsidP="00FC0CBF">
            <w:pPr>
              <w:jc w:val="center"/>
              <w:rPr>
                <w:b/>
                <w:color w:val="000000"/>
              </w:rPr>
            </w:pPr>
            <w:r w:rsidRPr="006B2623">
              <w:rPr>
                <w:b/>
                <w:color w:val="000000"/>
              </w:rPr>
              <w:t>43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По школе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38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36</w:t>
            </w:r>
          </w:p>
        </w:tc>
        <w:tc>
          <w:tcPr>
            <w:tcW w:w="1914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34</w:t>
            </w:r>
          </w:p>
        </w:tc>
        <w:tc>
          <w:tcPr>
            <w:tcW w:w="1915" w:type="dxa"/>
            <w:vAlign w:val="bottom"/>
          </w:tcPr>
          <w:p w:rsidR="00D3009F" w:rsidRPr="00CA0CA8" w:rsidRDefault="00D3009F" w:rsidP="00FC0CBF">
            <w:pPr>
              <w:jc w:val="center"/>
              <w:rPr>
                <w:color w:val="000000"/>
              </w:rPr>
            </w:pPr>
            <w:r w:rsidRPr="00CA0CA8">
              <w:rPr>
                <w:color w:val="000000"/>
              </w:rPr>
              <w:t>43</w:t>
            </w:r>
          </w:p>
        </w:tc>
      </w:tr>
    </w:tbl>
    <w:p w:rsidR="00D3009F" w:rsidRDefault="00D3009F" w:rsidP="00D3009F">
      <w:pPr>
        <w:jc w:val="both"/>
      </w:pPr>
      <w:r>
        <w:t xml:space="preserve">Выводы: </w:t>
      </w:r>
    </w:p>
    <w:p w:rsidR="00D3009F" w:rsidRPr="00145666" w:rsidRDefault="00D3009F" w:rsidP="00F0325C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2623">
        <w:rPr>
          <w:rFonts w:ascii="Times New Roman" w:hAnsi="Times New Roman"/>
          <w:sz w:val="24"/>
          <w:szCs w:val="24"/>
        </w:rPr>
        <w:t>рослеживается отрицательная динамика качес</w:t>
      </w:r>
      <w:r>
        <w:rPr>
          <w:rFonts w:ascii="Times New Roman" w:hAnsi="Times New Roman"/>
          <w:sz w:val="24"/>
          <w:szCs w:val="24"/>
        </w:rPr>
        <w:t xml:space="preserve">тва знаний на уровнях НОО и ООО, </w:t>
      </w:r>
      <w:r w:rsidRPr="006B2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снижалось качество знаний в течение учебного года  в 4, 8 классах. </w:t>
      </w:r>
      <w:r w:rsidRPr="00145666">
        <w:rPr>
          <w:rFonts w:ascii="Times New Roman" w:hAnsi="Times New Roman"/>
          <w:sz w:val="24"/>
          <w:szCs w:val="24"/>
        </w:rPr>
        <w:t xml:space="preserve">Учителя объясняют это повышением объективности четвертного оценивания обучающихся с учётом среднего балла за работы обязательного контроля знаний. </w:t>
      </w:r>
    </w:p>
    <w:p w:rsidR="00D3009F" w:rsidRPr="00552734" w:rsidRDefault="00D3009F" w:rsidP="00F0325C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Прослеживается положительная  динамика качества знаний в течение учебного года в 5,6, 10, 11 классах.</w:t>
      </w:r>
    </w:p>
    <w:p w:rsidR="00D3009F" w:rsidRPr="00145666" w:rsidRDefault="00D3009F" w:rsidP="00F0325C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45666">
        <w:rPr>
          <w:rFonts w:ascii="Times New Roman" w:hAnsi="Times New Roman"/>
          <w:sz w:val="24"/>
          <w:szCs w:val="24"/>
        </w:rPr>
        <w:t>рослеживается нестабильная  динамика качества знаний на уровне СОО, к концу года качество знаний выросло, что свидетельствует о заинтересованности обучающихся старших классов в хороших отметках в аттестат.</w:t>
      </w:r>
    </w:p>
    <w:p w:rsidR="00D3009F" w:rsidRDefault="00D3009F" w:rsidP="00D3009F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3009F" w:rsidRPr="005B7026" w:rsidRDefault="00D3009F" w:rsidP="00D3009F">
      <w:pPr>
        <w:tabs>
          <w:tab w:val="left" w:pos="375"/>
        </w:tabs>
        <w:rPr>
          <w:b/>
          <w:i/>
        </w:rPr>
      </w:pPr>
      <w:r w:rsidRPr="005B7026">
        <w:rPr>
          <w:b/>
          <w:i/>
        </w:rPr>
        <w:t>Динамика количества отличников в течение учебного года: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3009F" w:rsidTr="00FC0CBF">
        <w:tc>
          <w:tcPr>
            <w:tcW w:w="1914" w:type="dxa"/>
          </w:tcPr>
          <w:p w:rsidR="00D3009F" w:rsidRDefault="00D3009F" w:rsidP="00FC0CBF">
            <w:pPr>
              <w:jc w:val="both"/>
            </w:pPr>
            <w:r>
              <w:t xml:space="preserve">Класс </w:t>
            </w:r>
          </w:p>
        </w:tc>
        <w:tc>
          <w:tcPr>
            <w:tcW w:w="1914" w:type="dxa"/>
          </w:tcPr>
          <w:p w:rsidR="00D3009F" w:rsidRDefault="00D3009F" w:rsidP="00FC0CBF">
            <w:pPr>
              <w:jc w:val="both"/>
            </w:pPr>
            <w:r>
              <w:t>1 четверть</w:t>
            </w:r>
          </w:p>
        </w:tc>
        <w:tc>
          <w:tcPr>
            <w:tcW w:w="1914" w:type="dxa"/>
          </w:tcPr>
          <w:p w:rsidR="00D3009F" w:rsidRDefault="00D3009F" w:rsidP="00FC0CBF">
            <w:pPr>
              <w:jc w:val="both"/>
            </w:pPr>
            <w:r>
              <w:t>2 четверть</w:t>
            </w:r>
          </w:p>
        </w:tc>
        <w:tc>
          <w:tcPr>
            <w:tcW w:w="1914" w:type="dxa"/>
          </w:tcPr>
          <w:p w:rsidR="00D3009F" w:rsidRDefault="00D3009F" w:rsidP="00FC0CBF">
            <w:pPr>
              <w:jc w:val="both"/>
            </w:pPr>
            <w:r>
              <w:t>3 четверть</w:t>
            </w:r>
          </w:p>
        </w:tc>
        <w:tc>
          <w:tcPr>
            <w:tcW w:w="1915" w:type="dxa"/>
          </w:tcPr>
          <w:p w:rsidR="00D3009F" w:rsidRDefault="00D3009F" w:rsidP="00FC0CBF">
            <w:pPr>
              <w:jc w:val="both"/>
            </w:pPr>
            <w:r>
              <w:t>2023-2024 учебный год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3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3А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3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3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3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3Б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4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5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6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7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8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9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2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color w:val="000000"/>
              </w:rPr>
            </w:pPr>
            <w:r w:rsidRPr="001451BE">
              <w:rPr>
                <w:color w:val="000000"/>
              </w:rPr>
              <w:t>0</w:t>
            </w:r>
          </w:p>
        </w:tc>
      </w:tr>
      <w:tr w:rsidR="00D3009F" w:rsidTr="00FC0CBF"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b/>
                <w:color w:val="000000"/>
              </w:rPr>
            </w:pPr>
            <w:r w:rsidRPr="001451BE">
              <w:rPr>
                <w:b/>
                <w:color w:val="000000"/>
              </w:rPr>
              <w:t>Итого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b/>
                <w:color w:val="000000"/>
              </w:rPr>
            </w:pPr>
            <w:r w:rsidRPr="001451BE">
              <w:rPr>
                <w:b/>
                <w:color w:val="000000"/>
              </w:rPr>
              <w:t>9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b/>
                <w:color w:val="000000"/>
              </w:rPr>
            </w:pPr>
            <w:r w:rsidRPr="001451BE">
              <w:rPr>
                <w:b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D3009F" w:rsidRPr="001451BE" w:rsidRDefault="00D3009F" w:rsidP="00FC0CBF">
            <w:pPr>
              <w:jc w:val="center"/>
              <w:rPr>
                <w:b/>
                <w:color w:val="000000"/>
              </w:rPr>
            </w:pPr>
            <w:r w:rsidRPr="001451BE">
              <w:rPr>
                <w:b/>
                <w:color w:val="000000"/>
              </w:rPr>
              <w:t>13</w:t>
            </w:r>
          </w:p>
        </w:tc>
        <w:tc>
          <w:tcPr>
            <w:tcW w:w="1915" w:type="dxa"/>
            <w:vAlign w:val="bottom"/>
          </w:tcPr>
          <w:p w:rsidR="00D3009F" w:rsidRPr="001451BE" w:rsidRDefault="00D3009F" w:rsidP="00FC0CBF">
            <w:pPr>
              <w:jc w:val="center"/>
              <w:rPr>
                <w:b/>
                <w:color w:val="000000"/>
              </w:rPr>
            </w:pPr>
            <w:r w:rsidRPr="001451BE">
              <w:rPr>
                <w:b/>
                <w:color w:val="000000"/>
              </w:rPr>
              <w:t>14</w:t>
            </w:r>
          </w:p>
        </w:tc>
      </w:tr>
    </w:tbl>
    <w:p w:rsidR="00D3009F" w:rsidRDefault="00D3009F" w:rsidP="00D3009F">
      <w:pPr>
        <w:jc w:val="both"/>
      </w:pPr>
      <w:r w:rsidRPr="005B7026">
        <w:t>Вывод</w:t>
      </w:r>
      <w:r>
        <w:t>ы</w:t>
      </w:r>
      <w:r w:rsidRPr="005B7026">
        <w:t xml:space="preserve">: </w:t>
      </w:r>
    </w:p>
    <w:p w:rsidR="00D3009F" w:rsidRPr="005B7026" w:rsidRDefault="00D3009F" w:rsidP="00F0325C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B7026">
        <w:rPr>
          <w:rFonts w:ascii="Times New Roman" w:hAnsi="Times New Roman"/>
          <w:sz w:val="24"/>
          <w:szCs w:val="24"/>
        </w:rPr>
        <w:t xml:space="preserve">Выросло количество отличников в  школе.   </w:t>
      </w:r>
    </w:p>
    <w:p w:rsidR="00D3009F" w:rsidRPr="005B7026" w:rsidRDefault="00D3009F" w:rsidP="00F0325C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B7026">
        <w:rPr>
          <w:rFonts w:ascii="Times New Roman" w:hAnsi="Times New Roman"/>
          <w:sz w:val="24"/>
          <w:szCs w:val="24"/>
        </w:rPr>
        <w:lastRenderedPageBreak/>
        <w:t xml:space="preserve">В школе по итогам учебного года 14 отличников во 2-11 классах, из них 5 человек награждены Похвальным листом «За отличные успехи в учении»: </w:t>
      </w:r>
    </w:p>
    <w:p w:rsidR="00D3009F" w:rsidRPr="00EB501E" w:rsidRDefault="00D3009F" w:rsidP="00D3009F">
      <w:pPr>
        <w:tabs>
          <w:tab w:val="left" w:pos="15"/>
        </w:tabs>
        <w:ind w:left="360"/>
      </w:pPr>
      <w:r>
        <w:t xml:space="preserve">               - Мусаева Эдие  -  ученица</w:t>
      </w:r>
      <w:r w:rsidRPr="00EB501E">
        <w:t xml:space="preserve"> 4 класса;</w:t>
      </w:r>
    </w:p>
    <w:p w:rsidR="00D3009F" w:rsidRPr="00EB501E" w:rsidRDefault="00D3009F" w:rsidP="00D3009F">
      <w:pPr>
        <w:tabs>
          <w:tab w:val="left" w:pos="15"/>
        </w:tabs>
      </w:pPr>
      <w:r w:rsidRPr="00EB501E">
        <w:t xml:space="preserve">    </w:t>
      </w:r>
      <w:r>
        <w:t xml:space="preserve">                 - Шпак Виктория -  ученица</w:t>
      </w:r>
      <w:r w:rsidRPr="00EB501E">
        <w:t xml:space="preserve"> 7 класса;</w:t>
      </w:r>
    </w:p>
    <w:p w:rsidR="00D3009F" w:rsidRPr="00EB501E" w:rsidRDefault="00D3009F" w:rsidP="00D3009F">
      <w:pPr>
        <w:pStyle w:val="a9"/>
        <w:tabs>
          <w:tab w:val="left" w:pos="375"/>
        </w:tabs>
        <w:spacing w:after="0"/>
        <w:rPr>
          <w:rFonts w:ascii="Times New Roman" w:hAnsi="Times New Roman"/>
          <w:sz w:val="24"/>
          <w:szCs w:val="24"/>
        </w:rPr>
      </w:pPr>
      <w:r w:rsidRPr="00EB501E">
        <w:rPr>
          <w:rFonts w:ascii="Times New Roman" w:hAnsi="Times New Roman"/>
          <w:sz w:val="24"/>
          <w:szCs w:val="24"/>
        </w:rPr>
        <w:t xml:space="preserve">         - Б</w:t>
      </w:r>
      <w:r>
        <w:rPr>
          <w:rFonts w:ascii="Times New Roman" w:hAnsi="Times New Roman"/>
          <w:sz w:val="24"/>
          <w:szCs w:val="24"/>
        </w:rPr>
        <w:t>уякевич Ангелина – ученица 8</w:t>
      </w:r>
      <w:r w:rsidRPr="00EB501E">
        <w:rPr>
          <w:rFonts w:ascii="Times New Roman" w:hAnsi="Times New Roman"/>
          <w:sz w:val="24"/>
          <w:szCs w:val="24"/>
        </w:rPr>
        <w:t xml:space="preserve"> класса;</w:t>
      </w:r>
    </w:p>
    <w:p w:rsidR="00D3009F" w:rsidRPr="00EB501E" w:rsidRDefault="00D3009F" w:rsidP="00D3009F">
      <w:pPr>
        <w:pStyle w:val="a9"/>
        <w:tabs>
          <w:tab w:val="left" w:pos="375"/>
        </w:tabs>
        <w:rPr>
          <w:rFonts w:ascii="Times New Roman" w:hAnsi="Times New Roman"/>
          <w:sz w:val="24"/>
          <w:szCs w:val="24"/>
        </w:rPr>
      </w:pPr>
      <w:r w:rsidRPr="00EB501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- Тыминская Алина – ученица</w:t>
      </w:r>
      <w:r w:rsidRPr="00EB501E">
        <w:rPr>
          <w:rFonts w:ascii="Times New Roman" w:hAnsi="Times New Roman"/>
          <w:sz w:val="24"/>
          <w:szCs w:val="24"/>
        </w:rPr>
        <w:t xml:space="preserve"> 8 класса;</w:t>
      </w:r>
    </w:p>
    <w:p w:rsidR="00D3009F" w:rsidRDefault="00D3009F" w:rsidP="00D3009F">
      <w:pPr>
        <w:pStyle w:val="a9"/>
        <w:tabs>
          <w:tab w:val="left" w:pos="375"/>
        </w:tabs>
        <w:spacing w:after="0"/>
        <w:rPr>
          <w:rFonts w:ascii="Times New Roman" w:hAnsi="Times New Roman"/>
          <w:sz w:val="24"/>
          <w:szCs w:val="24"/>
        </w:rPr>
      </w:pPr>
      <w:r w:rsidRPr="00EB501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- Слиткова Виктория – ученица</w:t>
      </w:r>
      <w:r w:rsidRPr="00EB501E">
        <w:rPr>
          <w:rFonts w:ascii="Times New Roman" w:hAnsi="Times New Roman"/>
          <w:sz w:val="24"/>
          <w:szCs w:val="24"/>
        </w:rPr>
        <w:t xml:space="preserve"> 10 класса.</w:t>
      </w:r>
    </w:p>
    <w:p w:rsidR="00D3009F" w:rsidRDefault="00D3009F" w:rsidP="00D3009F">
      <w:pPr>
        <w:pStyle w:val="a9"/>
        <w:tabs>
          <w:tab w:val="left" w:pos="375"/>
        </w:tabs>
        <w:spacing w:after="0"/>
        <w:rPr>
          <w:rFonts w:ascii="Times New Roman" w:hAnsi="Times New Roman"/>
          <w:sz w:val="24"/>
          <w:szCs w:val="24"/>
        </w:rPr>
      </w:pPr>
    </w:p>
    <w:p w:rsidR="00CD221A" w:rsidRPr="00D3009F" w:rsidRDefault="00CD221A" w:rsidP="00D3009F">
      <w:pPr>
        <w:pStyle w:val="a9"/>
        <w:tabs>
          <w:tab w:val="left" w:pos="375"/>
        </w:tabs>
        <w:spacing w:after="0"/>
        <w:rPr>
          <w:rFonts w:ascii="Times New Roman" w:hAnsi="Times New Roman"/>
          <w:sz w:val="24"/>
          <w:szCs w:val="24"/>
        </w:rPr>
      </w:pPr>
      <w:r w:rsidRPr="00D3009F">
        <w:rPr>
          <w:rFonts w:ascii="Times New Roman" w:hAnsi="Times New Roman"/>
          <w:b/>
        </w:rPr>
        <w:t>Таблица качественных показателей по предметам учебного плана</w:t>
      </w:r>
      <w:r w:rsidRPr="00DD7B33">
        <w:rPr>
          <w:b/>
        </w:rPr>
        <w:t>:</w:t>
      </w:r>
    </w:p>
    <w:p w:rsidR="00D3009F" w:rsidRDefault="00D3009F" w:rsidP="00D3009F">
      <w:pPr>
        <w:ind w:firstLine="567"/>
      </w:pPr>
      <w:r w:rsidRPr="00DD7B33">
        <w:t>Уровень НОО: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212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22"/>
      </w:tblGrid>
      <w:tr w:rsidR="00D3009F" w:rsidRPr="00CF2B22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Учебный предмет 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Всего обучающихся изучавших предмет (на конец года без учёта детей с ОВЗ)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"5"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"4"</w:t>
            </w:r>
          </w:p>
        </w:tc>
        <w:tc>
          <w:tcPr>
            <w:tcW w:w="426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 "3"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  "2"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н/а</w:t>
            </w:r>
          </w:p>
        </w:tc>
        <w:tc>
          <w:tcPr>
            <w:tcW w:w="708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Качество знаний ("5"+"4")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Качество знаний                   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Успеваемость ("5"+"4"+"3")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Успеваемость %</w:t>
            </w:r>
          </w:p>
        </w:tc>
        <w:tc>
          <w:tcPr>
            <w:tcW w:w="522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Средний балл по предмету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4,7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D3009F" w:rsidRPr="000B463F" w:rsidTr="00FC0CBF">
        <w:tc>
          <w:tcPr>
            <w:tcW w:w="2127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4,9</w:t>
            </w:r>
          </w:p>
        </w:tc>
      </w:tr>
    </w:tbl>
    <w:p w:rsidR="00D3009F" w:rsidRPr="00DD7B33" w:rsidRDefault="00D3009F" w:rsidP="00D3009F">
      <w:pPr>
        <w:ind w:firstLine="567"/>
      </w:pPr>
    </w:p>
    <w:p w:rsidR="00D3009F" w:rsidRDefault="00D3009F" w:rsidP="00D3009F">
      <w:r>
        <w:t xml:space="preserve">         </w:t>
      </w:r>
      <w:r w:rsidRPr="00DD7B33">
        <w:t xml:space="preserve"> Уровень ООО:</w:t>
      </w:r>
    </w:p>
    <w:tbl>
      <w:tblPr>
        <w:tblStyle w:val="a6"/>
        <w:tblW w:w="0" w:type="auto"/>
        <w:tblLayout w:type="fixed"/>
        <w:tblLook w:val="04A0"/>
      </w:tblPr>
      <w:tblGrid>
        <w:gridCol w:w="1809"/>
        <w:gridCol w:w="567"/>
        <w:gridCol w:w="426"/>
        <w:gridCol w:w="425"/>
        <w:gridCol w:w="425"/>
        <w:gridCol w:w="425"/>
        <w:gridCol w:w="567"/>
        <w:gridCol w:w="567"/>
        <w:gridCol w:w="426"/>
        <w:gridCol w:w="567"/>
        <w:gridCol w:w="567"/>
        <w:gridCol w:w="567"/>
        <w:gridCol w:w="708"/>
        <w:gridCol w:w="567"/>
        <w:gridCol w:w="567"/>
        <w:gridCol w:w="567"/>
        <w:gridCol w:w="567"/>
        <w:gridCol w:w="522"/>
      </w:tblGrid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Учебный предмет 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Всего обучающихся изучавши</w:t>
            </w:r>
            <w:r w:rsidRPr="00912FBA">
              <w:rPr>
                <w:bCs/>
                <w:color w:val="000000"/>
                <w:sz w:val="20"/>
                <w:szCs w:val="20"/>
              </w:rPr>
              <w:lastRenderedPageBreak/>
              <w:t>х предмет (на конец года без учёта детей с ОВЗ)</w:t>
            </w:r>
          </w:p>
        </w:tc>
        <w:tc>
          <w:tcPr>
            <w:tcW w:w="426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lastRenderedPageBreak/>
              <w:t xml:space="preserve">       "5"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"4"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 "3"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6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  "2"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н/а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Причины "Н/А"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Качество знаний ("5"+"4")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Качество знаний                   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Успеваемость ("5"+"4"+"3")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Успеваемость %</w:t>
            </w:r>
          </w:p>
        </w:tc>
        <w:tc>
          <w:tcPr>
            <w:tcW w:w="522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Средний балл по предмету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D3009F" w:rsidRPr="00875735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 xml:space="preserve">Второй иностранный язык 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не изучается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3,8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3,8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ОДНКНР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Изобр искусство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D3009F" w:rsidRPr="00CF2B22" w:rsidTr="00FC0CBF">
        <w:tc>
          <w:tcPr>
            <w:tcW w:w="1809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bottom"/>
          </w:tcPr>
          <w:p w:rsidR="00D3009F" w:rsidRPr="00912FBA" w:rsidRDefault="00D3009F" w:rsidP="00FC0CBF">
            <w:pPr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4,3</w:t>
            </w:r>
          </w:p>
        </w:tc>
      </w:tr>
    </w:tbl>
    <w:p w:rsidR="00D3009F" w:rsidRPr="00DD7B33" w:rsidRDefault="00D3009F" w:rsidP="00D3009F"/>
    <w:p w:rsidR="00D3009F" w:rsidRDefault="00D3009F" w:rsidP="00D3009F">
      <w:pPr>
        <w:spacing w:line="216" w:lineRule="auto"/>
        <w:jc w:val="both"/>
      </w:pPr>
      <w:r>
        <w:t xml:space="preserve">         </w:t>
      </w:r>
      <w:r w:rsidRPr="00DD7B33">
        <w:t>Уровень СОО: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2552"/>
        <w:gridCol w:w="567"/>
        <w:gridCol w:w="425"/>
        <w:gridCol w:w="425"/>
        <w:gridCol w:w="426"/>
        <w:gridCol w:w="567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2"/>
      </w:tblGrid>
      <w:tr w:rsidR="00D3009F" w:rsidRPr="00CF2B22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Учебный предмет 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Всего обучающихся изучавших предмет (на конец года)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"5"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6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"4"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 "3"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 xml:space="preserve">           "2"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н/а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Качество знаний ("5"+"4")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Качество знаний                   %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Успеваемость ("5"+"4"+"3")</w:t>
            </w:r>
          </w:p>
        </w:tc>
        <w:tc>
          <w:tcPr>
            <w:tcW w:w="567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Успеваемость %</w:t>
            </w:r>
          </w:p>
        </w:tc>
        <w:tc>
          <w:tcPr>
            <w:tcW w:w="522" w:type="dxa"/>
            <w:vAlign w:val="center"/>
          </w:tcPr>
          <w:p w:rsidR="00D3009F" w:rsidRPr="00912FBA" w:rsidRDefault="00D3009F" w:rsidP="00FC0C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2FBA">
              <w:rPr>
                <w:bCs/>
                <w:color w:val="000000"/>
                <w:sz w:val="20"/>
                <w:szCs w:val="20"/>
              </w:rPr>
              <w:t>Средний балл по предмету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Алгебра и начала матем анализа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3,95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3,9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4,7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D3009F" w:rsidRPr="001155FC" w:rsidTr="00FC0CBF">
        <w:tc>
          <w:tcPr>
            <w:tcW w:w="2552" w:type="dxa"/>
            <w:vAlign w:val="center"/>
          </w:tcPr>
          <w:p w:rsidR="00D3009F" w:rsidRPr="00912FBA" w:rsidRDefault="00D3009F" w:rsidP="00FC0CBF">
            <w:pPr>
              <w:jc w:val="center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6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bottom"/>
          </w:tcPr>
          <w:p w:rsidR="00D3009F" w:rsidRPr="00912FBA" w:rsidRDefault="00D3009F" w:rsidP="00FC0CBF">
            <w:pPr>
              <w:jc w:val="right"/>
              <w:rPr>
                <w:color w:val="000000"/>
                <w:sz w:val="20"/>
                <w:szCs w:val="20"/>
              </w:rPr>
            </w:pPr>
            <w:r w:rsidRPr="00912FBA">
              <w:rPr>
                <w:color w:val="000000"/>
                <w:sz w:val="20"/>
                <w:szCs w:val="20"/>
              </w:rPr>
              <w:t>4,3</w:t>
            </w:r>
          </w:p>
        </w:tc>
      </w:tr>
    </w:tbl>
    <w:p w:rsidR="00D3009F" w:rsidRPr="00DD7B33" w:rsidRDefault="00D3009F" w:rsidP="00D3009F">
      <w:pPr>
        <w:spacing w:line="216" w:lineRule="auto"/>
        <w:jc w:val="both"/>
      </w:pPr>
    </w:p>
    <w:p w:rsidR="00D3009F" w:rsidRDefault="00D3009F" w:rsidP="00D3009F">
      <w:pPr>
        <w:jc w:val="both"/>
        <w:rPr>
          <w:rFonts w:eastAsia="Calibri"/>
        </w:rPr>
      </w:pPr>
      <w:r w:rsidRPr="00DD7B33">
        <w:rPr>
          <w:rFonts w:eastAsia="Calibri"/>
          <w:b/>
        </w:rPr>
        <w:t>Выводы и рекомендации:</w:t>
      </w:r>
      <w:r w:rsidRPr="00DD7B33">
        <w:rPr>
          <w:rFonts w:eastAsia="Calibri"/>
        </w:rPr>
        <w:t xml:space="preserve"> Особенно следует обратить внимание на такие предметы как английский, русский язык, математика (алгебра и геометрия), история, обществознание. На методических объединениях нужно продумать и разработать методы и приемы, способствующие решению данной серьезной проблемы. Педагогам следует организовать учебный процесс таким образом, чтобы повысить уровень знаний по основным предметам, использовать в своей работе более эффективные технологии.</w:t>
      </w:r>
    </w:p>
    <w:p w:rsidR="00D3009F" w:rsidRDefault="00D3009F" w:rsidP="00CD221A">
      <w:pPr>
        <w:ind w:firstLine="567"/>
        <w:rPr>
          <w:b/>
        </w:rPr>
      </w:pPr>
    </w:p>
    <w:p w:rsidR="0031473B" w:rsidRDefault="00FC0CBF" w:rsidP="007C7E37">
      <w:pPr>
        <w:jc w:val="both"/>
        <w:rPr>
          <w:b/>
        </w:rPr>
      </w:pPr>
      <w:r>
        <w:rPr>
          <w:b/>
        </w:rPr>
        <w:t xml:space="preserve">      </w:t>
      </w:r>
      <w:r w:rsidR="00B97C9D">
        <w:rPr>
          <w:b/>
        </w:rPr>
        <w:t xml:space="preserve">                    </w:t>
      </w:r>
      <w:r w:rsidR="0031473B" w:rsidRPr="00E01D95">
        <w:rPr>
          <w:b/>
        </w:rPr>
        <w:t>Государственная итоговая аттестация</w:t>
      </w:r>
      <w:r w:rsidR="007C7E37">
        <w:rPr>
          <w:b/>
        </w:rPr>
        <w:t>.</w:t>
      </w:r>
    </w:p>
    <w:p w:rsidR="00FC0CBF" w:rsidRDefault="00FC0CBF" w:rsidP="007C7E37">
      <w:pPr>
        <w:jc w:val="both"/>
        <w:rPr>
          <w:b/>
        </w:rPr>
      </w:pPr>
    </w:p>
    <w:p w:rsidR="00FC0CBF" w:rsidRPr="00DD7B33" w:rsidRDefault="00FC0CBF" w:rsidP="00FC0CBF">
      <w:pPr>
        <w:jc w:val="both"/>
      </w:pPr>
      <w:r>
        <w:rPr>
          <w:b/>
        </w:rPr>
        <w:t xml:space="preserve">     </w:t>
      </w:r>
      <w:r w:rsidRPr="00DD7B33">
        <w:t xml:space="preserve"> Подготовка к итоговой аттестации проходила в течение года по утвержденному плану. Администрацией школы были проведены собрания, на которых родители и обучающиеся были ознакомлены с процедурой проведения ОГЭ и ЕГЭ, с требованиями к участникам. Оформлен уголок «Государственная итоговая аттестация», были проведены пробные экзамены в формате ОГЭ в 9 классе и в формате ЕГЭ в 11 классе по русскому языку, математике, предметам по выбору учащихся, осуществлялся постоянный контроль за посещением консультаций. Все выпускники 11 класса с первого раза получили «зачёт» за итоговое сочинение, а все выпускники 9 класса с первого раза получили «зачёт» за устное итоговое собеседование и защиту индивидуального итогового проекта. </w:t>
      </w:r>
    </w:p>
    <w:p w:rsidR="00FC0CBF" w:rsidRPr="00DD7B33" w:rsidRDefault="00FC0CBF" w:rsidP="00FC0CBF">
      <w:pPr>
        <w:ind w:firstLine="567"/>
        <w:jc w:val="both"/>
      </w:pPr>
      <w:r w:rsidRPr="00DD7B33">
        <w:t>По итогам года допущены к ГИА были все выпускники школы.</w:t>
      </w:r>
    </w:p>
    <w:p w:rsidR="00FC0CBF" w:rsidRPr="001868FB" w:rsidRDefault="00FC0CBF" w:rsidP="00FC0CBF">
      <w:pPr>
        <w:jc w:val="both"/>
        <w:rPr>
          <w:b/>
        </w:rPr>
      </w:pPr>
      <w:r w:rsidRPr="001868FB">
        <w:rPr>
          <w:b/>
        </w:rPr>
        <w:t>Результаты основного периода ГИА-9:</w:t>
      </w:r>
    </w:p>
    <w:tbl>
      <w:tblPr>
        <w:tblStyle w:val="a6"/>
        <w:tblpPr w:leftFromText="180" w:rightFromText="180" w:vertAnchor="text" w:horzAnchor="margin" w:tblpX="608" w:tblpY="247"/>
        <w:tblW w:w="10173" w:type="dxa"/>
        <w:tblLayout w:type="fixed"/>
        <w:tblLook w:val="04A0"/>
      </w:tblPr>
      <w:tblGrid>
        <w:gridCol w:w="534"/>
        <w:gridCol w:w="2620"/>
        <w:gridCol w:w="567"/>
        <w:gridCol w:w="567"/>
        <w:gridCol w:w="567"/>
        <w:gridCol w:w="640"/>
        <w:gridCol w:w="494"/>
        <w:gridCol w:w="640"/>
        <w:gridCol w:w="494"/>
        <w:gridCol w:w="640"/>
        <w:gridCol w:w="494"/>
        <w:gridCol w:w="640"/>
        <w:gridCol w:w="494"/>
        <w:gridCol w:w="782"/>
      </w:tblGrid>
      <w:tr w:rsidR="00FC0CBF" w:rsidTr="00FC0CBF">
        <w:tc>
          <w:tcPr>
            <w:tcW w:w="534" w:type="dxa"/>
            <w:vMerge w:val="restart"/>
          </w:tcPr>
          <w:p w:rsidR="00FC0CBF" w:rsidRDefault="00FC0CBF" w:rsidP="00FC0CBF">
            <w:pPr>
              <w:jc w:val="center"/>
            </w:pPr>
            <w:r>
              <w:t>№</w:t>
            </w:r>
          </w:p>
        </w:tc>
        <w:tc>
          <w:tcPr>
            <w:tcW w:w="2620" w:type="dxa"/>
            <w:vMerge w:val="restart"/>
          </w:tcPr>
          <w:p w:rsidR="00FC0CBF" w:rsidRDefault="00FC0CBF" w:rsidP="00FC0CBF">
            <w:pPr>
              <w:jc w:val="center"/>
            </w:pPr>
            <w:r>
              <w:t>ФИО</w:t>
            </w:r>
          </w:p>
        </w:tc>
        <w:tc>
          <w:tcPr>
            <w:tcW w:w="1134" w:type="dxa"/>
            <w:gridSpan w:val="2"/>
          </w:tcPr>
          <w:p w:rsidR="00FC0CBF" w:rsidRDefault="00FC0CBF" w:rsidP="00FC0CBF">
            <w:pPr>
              <w:jc w:val="center"/>
            </w:pPr>
            <w:r>
              <w:t>Русский язык</w:t>
            </w:r>
          </w:p>
        </w:tc>
        <w:tc>
          <w:tcPr>
            <w:tcW w:w="1207" w:type="dxa"/>
            <w:gridSpan w:val="2"/>
          </w:tcPr>
          <w:p w:rsidR="00FC0CBF" w:rsidRDefault="00FC0CBF" w:rsidP="00FC0CBF">
            <w:pPr>
              <w:jc w:val="center"/>
            </w:pPr>
            <w:r>
              <w:t>Математика</w:t>
            </w:r>
          </w:p>
        </w:tc>
        <w:tc>
          <w:tcPr>
            <w:tcW w:w="1134" w:type="dxa"/>
            <w:gridSpan w:val="2"/>
          </w:tcPr>
          <w:p w:rsidR="00FC0CBF" w:rsidRDefault="00FC0CBF" w:rsidP="00FC0CBF">
            <w:pPr>
              <w:jc w:val="center"/>
            </w:pPr>
            <w:r>
              <w:t>Биология</w:t>
            </w:r>
          </w:p>
        </w:tc>
        <w:tc>
          <w:tcPr>
            <w:tcW w:w="1134" w:type="dxa"/>
            <w:gridSpan w:val="2"/>
          </w:tcPr>
          <w:p w:rsidR="00FC0CBF" w:rsidRDefault="00FC0CBF" w:rsidP="00FC0CBF">
            <w:pPr>
              <w:jc w:val="center"/>
            </w:pPr>
            <w:r>
              <w:t>География</w:t>
            </w:r>
          </w:p>
        </w:tc>
        <w:tc>
          <w:tcPr>
            <w:tcW w:w="1134" w:type="dxa"/>
            <w:gridSpan w:val="2"/>
          </w:tcPr>
          <w:p w:rsidR="00FC0CBF" w:rsidRDefault="00FC0CBF" w:rsidP="00FC0CBF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gridSpan w:val="2"/>
          </w:tcPr>
          <w:p w:rsidR="00FC0CBF" w:rsidRDefault="00FC0CBF" w:rsidP="00FC0CBF">
            <w:pPr>
              <w:jc w:val="center"/>
            </w:pPr>
            <w:r>
              <w:t>Информатика</w:t>
            </w:r>
          </w:p>
        </w:tc>
      </w:tr>
      <w:tr w:rsidR="00FC0CBF" w:rsidRPr="00CF5AE0" w:rsidTr="00FC0CBF">
        <w:tc>
          <w:tcPr>
            <w:tcW w:w="534" w:type="dxa"/>
            <w:vMerge/>
          </w:tcPr>
          <w:p w:rsidR="00FC0CBF" w:rsidRDefault="00FC0CBF" w:rsidP="00FC0CBF">
            <w:pPr>
              <w:jc w:val="both"/>
            </w:pPr>
          </w:p>
        </w:tc>
        <w:tc>
          <w:tcPr>
            <w:tcW w:w="2620" w:type="dxa"/>
            <w:vMerge/>
          </w:tcPr>
          <w:p w:rsidR="00FC0CBF" w:rsidRDefault="00FC0CBF" w:rsidP="00FC0CBF">
            <w:pPr>
              <w:jc w:val="both"/>
            </w:pPr>
          </w:p>
        </w:tc>
        <w:tc>
          <w:tcPr>
            <w:tcW w:w="567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Э</w:t>
            </w:r>
          </w:p>
        </w:tc>
        <w:tc>
          <w:tcPr>
            <w:tcW w:w="567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567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Э</w:t>
            </w:r>
          </w:p>
        </w:tc>
        <w:tc>
          <w:tcPr>
            <w:tcW w:w="640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494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Э</w:t>
            </w:r>
          </w:p>
        </w:tc>
        <w:tc>
          <w:tcPr>
            <w:tcW w:w="640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494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Э</w:t>
            </w:r>
          </w:p>
        </w:tc>
        <w:tc>
          <w:tcPr>
            <w:tcW w:w="640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494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Э</w:t>
            </w:r>
          </w:p>
        </w:tc>
        <w:tc>
          <w:tcPr>
            <w:tcW w:w="640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494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Э</w:t>
            </w:r>
          </w:p>
        </w:tc>
        <w:tc>
          <w:tcPr>
            <w:tcW w:w="782" w:type="dxa"/>
          </w:tcPr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Г</w:t>
            </w:r>
          </w:p>
          <w:p w:rsidR="00FC0CBF" w:rsidRDefault="00FC0CBF" w:rsidP="00FC0CBF">
            <w:pPr>
              <w:jc w:val="center"/>
              <w:rPr>
                <w:sz w:val="20"/>
                <w:szCs w:val="20"/>
              </w:rPr>
            </w:pPr>
            <w:r w:rsidRPr="00CF5AE0">
              <w:rPr>
                <w:sz w:val="20"/>
                <w:szCs w:val="20"/>
              </w:rPr>
              <w:t>О</w:t>
            </w:r>
          </w:p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Афонькин Никита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2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Билялов Никита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2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3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Воробьёва Анастасия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4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Гафаров Зейнур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5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Джаферов Эмиль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6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Евдокимов Максим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7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Зубкова Алина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8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Каширская Мария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2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9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Короглы Сусанна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10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Кружаев Левон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11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Кусик Риана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12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Мартын Амет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13</w:t>
            </w:r>
          </w:p>
        </w:tc>
        <w:tc>
          <w:tcPr>
            <w:tcW w:w="2620" w:type="dxa"/>
          </w:tcPr>
          <w:p w:rsidR="00FC0CBF" w:rsidRDefault="00FC0CBF" w:rsidP="00FC0CBF">
            <w:r>
              <w:t>Падаривский Михаил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14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Правденков Сергей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15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Сморжевский Андрей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16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Телешева Валерия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3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5</w:t>
            </w:r>
          </w:p>
        </w:tc>
      </w:tr>
      <w:tr w:rsidR="00FC0CBF" w:rsidRPr="00A35059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17</w:t>
            </w:r>
          </w:p>
        </w:tc>
        <w:tc>
          <w:tcPr>
            <w:tcW w:w="2620" w:type="dxa"/>
          </w:tcPr>
          <w:p w:rsidR="00FC0CBF" w:rsidRDefault="00FC0CBF" w:rsidP="00FC0CBF">
            <w:r>
              <w:t xml:space="preserve">Тиминский Борис 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567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640" w:type="dxa"/>
          </w:tcPr>
          <w:p w:rsidR="00FC0CBF" w:rsidRPr="00A35059" w:rsidRDefault="00FC0CBF" w:rsidP="00FC0CBF">
            <w:pPr>
              <w:jc w:val="both"/>
            </w:pPr>
            <w:r w:rsidRPr="00A35059">
              <w:t>4</w:t>
            </w:r>
          </w:p>
        </w:tc>
        <w:tc>
          <w:tcPr>
            <w:tcW w:w="494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  <w:tc>
          <w:tcPr>
            <w:tcW w:w="782" w:type="dxa"/>
          </w:tcPr>
          <w:p w:rsidR="00FC0CBF" w:rsidRPr="00A35059" w:rsidRDefault="00FC0CBF" w:rsidP="00FC0CBF">
            <w:pPr>
              <w:jc w:val="both"/>
            </w:pPr>
            <w:r w:rsidRPr="00A35059">
              <w:t>-</w:t>
            </w:r>
          </w:p>
        </w:tc>
      </w:tr>
      <w:tr w:rsidR="00FC0CBF" w:rsidRPr="00AB63C0" w:rsidTr="00FC0CBF">
        <w:tc>
          <w:tcPr>
            <w:tcW w:w="3154" w:type="dxa"/>
            <w:gridSpan w:val="2"/>
          </w:tcPr>
          <w:p w:rsidR="00FC0CBF" w:rsidRPr="00AB63C0" w:rsidRDefault="00FC0CBF" w:rsidP="00FC0CBF">
            <w:pPr>
              <w:jc w:val="right"/>
              <w:rPr>
                <w:bCs/>
              </w:rPr>
            </w:pPr>
            <w:r w:rsidRPr="00AB63C0">
              <w:rPr>
                <w:bCs/>
              </w:rPr>
              <w:t>Итого: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</w:pPr>
            <w:r w:rsidRPr="00AB63C0">
              <w:t>17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</w:pPr>
            <w:r w:rsidRPr="00AB63C0">
              <w:t>17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</w:pPr>
            <w:r w:rsidRPr="00AB63C0">
              <w:t>17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</w:pPr>
            <w:r w:rsidRPr="00AB63C0">
              <w:t>17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</w:pPr>
            <w:r w:rsidRPr="00AB63C0">
              <w:t>8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</w:pPr>
            <w:r w:rsidRPr="00AB63C0">
              <w:t>8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</w:pPr>
            <w:r w:rsidRPr="00AB63C0">
              <w:t>15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</w:pPr>
            <w:r w:rsidRPr="00AB63C0">
              <w:t>15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</w:pPr>
            <w:r w:rsidRPr="00AB63C0">
              <w:t>8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</w:pPr>
            <w:r w:rsidRPr="00AB63C0">
              <w:t>8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</w:pPr>
            <w:r w:rsidRPr="00AB63C0">
              <w:t>1</w:t>
            </w:r>
          </w:p>
        </w:tc>
        <w:tc>
          <w:tcPr>
            <w:tcW w:w="782" w:type="dxa"/>
          </w:tcPr>
          <w:p w:rsidR="00FC0CBF" w:rsidRPr="00AB63C0" w:rsidRDefault="00FC0CBF" w:rsidP="00FC0CBF">
            <w:pPr>
              <w:jc w:val="both"/>
            </w:pPr>
            <w:r w:rsidRPr="00AB63C0">
              <w:t>1</w:t>
            </w:r>
          </w:p>
        </w:tc>
      </w:tr>
      <w:tr w:rsidR="00FC0CBF" w:rsidRPr="00AB63C0" w:rsidTr="00FC0CBF">
        <w:tc>
          <w:tcPr>
            <w:tcW w:w="3154" w:type="dxa"/>
            <w:gridSpan w:val="2"/>
          </w:tcPr>
          <w:p w:rsidR="00FC0CBF" w:rsidRPr="00AB63C0" w:rsidRDefault="00FC0CBF" w:rsidP="00FC0CBF">
            <w:pPr>
              <w:jc w:val="right"/>
              <w:rPr>
                <w:b/>
                <w:bCs/>
              </w:rPr>
            </w:pPr>
            <w:r w:rsidRPr="00AB63C0">
              <w:rPr>
                <w:b/>
                <w:bCs/>
              </w:rPr>
              <w:t>«5»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3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6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782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</w:tr>
      <w:tr w:rsidR="00FC0CBF" w:rsidRPr="00AB63C0" w:rsidTr="00FC0CBF">
        <w:tc>
          <w:tcPr>
            <w:tcW w:w="3154" w:type="dxa"/>
            <w:gridSpan w:val="2"/>
          </w:tcPr>
          <w:p w:rsidR="00FC0CBF" w:rsidRPr="00AB63C0" w:rsidRDefault="00FC0CBF" w:rsidP="00FC0CBF">
            <w:pPr>
              <w:jc w:val="right"/>
              <w:rPr>
                <w:b/>
                <w:bCs/>
              </w:rPr>
            </w:pPr>
            <w:r w:rsidRPr="00AB63C0">
              <w:rPr>
                <w:b/>
                <w:bCs/>
              </w:rPr>
              <w:t>«4»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6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7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10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6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3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5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7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8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3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3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782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</w:tr>
      <w:tr w:rsidR="00FC0CBF" w:rsidRPr="00AB63C0" w:rsidTr="00FC0CBF">
        <w:tc>
          <w:tcPr>
            <w:tcW w:w="3154" w:type="dxa"/>
            <w:gridSpan w:val="2"/>
          </w:tcPr>
          <w:p w:rsidR="00FC0CBF" w:rsidRPr="00AB63C0" w:rsidRDefault="00FC0CBF" w:rsidP="00FC0CBF">
            <w:pPr>
              <w:jc w:val="right"/>
              <w:rPr>
                <w:b/>
                <w:bCs/>
              </w:rPr>
            </w:pPr>
            <w:r w:rsidRPr="00AB63C0">
              <w:rPr>
                <w:b/>
                <w:bCs/>
              </w:rPr>
              <w:t>«3»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7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9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5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10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4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2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2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6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5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4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782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</w:tr>
      <w:tr w:rsidR="00FC0CBF" w:rsidRPr="00AB63C0" w:rsidTr="00FC0CBF">
        <w:tc>
          <w:tcPr>
            <w:tcW w:w="3154" w:type="dxa"/>
            <w:gridSpan w:val="2"/>
          </w:tcPr>
          <w:p w:rsidR="00FC0CBF" w:rsidRPr="00AB63C0" w:rsidRDefault="00FC0CBF" w:rsidP="00FC0CBF">
            <w:pPr>
              <w:jc w:val="right"/>
              <w:rPr>
                <w:b/>
                <w:bCs/>
              </w:rPr>
            </w:pPr>
            <w:r w:rsidRPr="00AB63C0">
              <w:rPr>
                <w:b/>
                <w:bCs/>
              </w:rPr>
              <w:t>«2»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567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1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640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494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  <w:tc>
          <w:tcPr>
            <w:tcW w:w="782" w:type="dxa"/>
          </w:tcPr>
          <w:p w:rsidR="00FC0CBF" w:rsidRPr="00AB63C0" w:rsidRDefault="00FC0CBF" w:rsidP="00FC0CBF">
            <w:pPr>
              <w:jc w:val="both"/>
              <w:rPr>
                <w:b/>
              </w:rPr>
            </w:pPr>
            <w:r w:rsidRPr="00AB63C0">
              <w:rPr>
                <w:b/>
              </w:rPr>
              <w:t>-</w:t>
            </w:r>
          </w:p>
        </w:tc>
      </w:tr>
      <w:tr w:rsidR="00FC0CBF" w:rsidRPr="00E71873" w:rsidTr="00FC0CBF">
        <w:tc>
          <w:tcPr>
            <w:tcW w:w="3154" w:type="dxa"/>
            <w:gridSpan w:val="2"/>
          </w:tcPr>
          <w:p w:rsidR="00FC0CBF" w:rsidRPr="00F46621" w:rsidRDefault="00FC0CBF" w:rsidP="00FC0CBF">
            <w:pPr>
              <w:rPr>
                <w:b/>
                <w:bCs/>
              </w:rPr>
            </w:pPr>
            <w:r w:rsidRPr="00F46621">
              <w:rPr>
                <w:b/>
                <w:bCs/>
              </w:rPr>
              <w:t>Средний балл</w:t>
            </w:r>
          </w:p>
        </w:tc>
        <w:tc>
          <w:tcPr>
            <w:tcW w:w="567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567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640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494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640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3,9</w:t>
            </w:r>
          </w:p>
        </w:tc>
        <w:tc>
          <w:tcPr>
            <w:tcW w:w="494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640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494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</w:t>
            </w:r>
          </w:p>
        </w:tc>
        <w:tc>
          <w:tcPr>
            <w:tcW w:w="640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494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82" w:type="dxa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FC0CBF" w:rsidRPr="00E71873" w:rsidTr="00FC0CBF">
        <w:tc>
          <w:tcPr>
            <w:tcW w:w="3154" w:type="dxa"/>
            <w:gridSpan w:val="2"/>
          </w:tcPr>
          <w:p w:rsidR="00FC0CBF" w:rsidRPr="00F46621" w:rsidRDefault="00FC0CBF" w:rsidP="00FC0CBF">
            <w:pPr>
              <w:rPr>
                <w:b/>
                <w:bCs/>
                <w:sz w:val="20"/>
                <w:szCs w:val="20"/>
              </w:rPr>
            </w:pPr>
            <w:r w:rsidRPr="00F46621">
              <w:rPr>
                <w:b/>
                <w:bCs/>
                <w:sz w:val="20"/>
                <w:szCs w:val="20"/>
              </w:rPr>
              <w:t>Понизили рез-т на ГИА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5чел. 29%</w:t>
            </w:r>
          </w:p>
        </w:tc>
        <w:tc>
          <w:tcPr>
            <w:tcW w:w="1207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чел.12%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3чел.37%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3чел.37%</w:t>
            </w:r>
          </w:p>
        </w:tc>
        <w:tc>
          <w:tcPr>
            <w:tcW w:w="1276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1чел.100%</w:t>
            </w:r>
          </w:p>
        </w:tc>
      </w:tr>
      <w:tr w:rsidR="00FC0CBF" w:rsidRPr="00E71873" w:rsidTr="00FC0CBF">
        <w:tc>
          <w:tcPr>
            <w:tcW w:w="3154" w:type="dxa"/>
            <w:gridSpan w:val="2"/>
          </w:tcPr>
          <w:p w:rsidR="00FC0CBF" w:rsidRPr="00F46621" w:rsidRDefault="00FC0CBF" w:rsidP="00FC0CBF">
            <w:pPr>
              <w:rPr>
                <w:b/>
                <w:bCs/>
                <w:sz w:val="20"/>
                <w:szCs w:val="20"/>
              </w:rPr>
            </w:pPr>
            <w:r w:rsidRPr="00F46621">
              <w:rPr>
                <w:b/>
                <w:bCs/>
                <w:sz w:val="20"/>
                <w:szCs w:val="20"/>
              </w:rPr>
              <w:t>Сохранили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5чел. 29%</w:t>
            </w:r>
          </w:p>
        </w:tc>
        <w:tc>
          <w:tcPr>
            <w:tcW w:w="1207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10чел.59%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4чел.50%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8чел.53%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4чел.50%</w:t>
            </w:r>
          </w:p>
        </w:tc>
        <w:tc>
          <w:tcPr>
            <w:tcW w:w="1276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</w:tr>
      <w:tr w:rsidR="00FC0CBF" w:rsidRPr="00E71873" w:rsidTr="00FC0CBF">
        <w:tc>
          <w:tcPr>
            <w:tcW w:w="3154" w:type="dxa"/>
            <w:gridSpan w:val="2"/>
          </w:tcPr>
          <w:p w:rsidR="00FC0CBF" w:rsidRPr="00F46621" w:rsidRDefault="00FC0CBF" w:rsidP="00FC0CBF">
            <w:pPr>
              <w:rPr>
                <w:b/>
                <w:bCs/>
                <w:sz w:val="20"/>
                <w:szCs w:val="20"/>
              </w:rPr>
            </w:pPr>
            <w:r w:rsidRPr="00F46621">
              <w:rPr>
                <w:b/>
                <w:bCs/>
                <w:sz w:val="20"/>
                <w:szCs w:val="20"/>
              </w:rPr>
              <w:t>Повысили рез-т на ГИА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7чел. 42%</w:t>
            </w:r>
          </w:p>
        </w:tc>
        <w:tc>
          <w:tcPr>
            <w:tcW w:w="1207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5чел. 29%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1чел.13%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7чел.47%</w:t>
            </w:r>
          </w:p>
        </w:tc>
        <w:tc>
          <w:tcPr>
            <w:tcW w:w="1134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1чел.13%</w:t>
            </w:r>
          </w:p>
        </w:tc>
        <w:tc>
          <w:tcPr>
            <w:tcW w:w="1276" w:type="dxa"/>
            <w:gridSpan w:val="2"/>
          </w:tcPr>
          <w:p w:rsidR="00FC0CBF" w:rsidRPr="00E71873" w:rsidRDefault="00FC0CBF" w:rsidP="00FC0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</w:tr>
    </w:tbl>
    <w:p w:rsidR="00FC0CBF" w:rsidRPr="00806D81" w:rsidRDefault="00FC0CBF" w:rsidP="00F0325C">
      <w:pPr>
        <w:pStyle w:val="a9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06D81">
        <w:rPr>
          <w:rFonts w:ascii="Times New Roman" w:hAnsi="Times New Roman"/>
          <w:sz w:val="24"/>
          <w:szCs w:val="24"/>
        </w:rPr>
        <w:t>Подтвердили и улучшили на экзаменах свои годовые оценки 7 обучающихся (42%): Афонькин Н., Воробьёва А., Зубкова А., Короглы С., Падаривский М., Сморжевский А., Тиминский Б.</w:t>
      </w:r>
    </w:p>
    <w:p w:rsidR="00FC0CBF" w:rsidRPr="00806D81" w:rsidRDefault="00FC0CBF" w:rsidP="00F0325C">
      <w:pPr>
        <w:pStyle w:val="a9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06D81">
        <w:rPr>
          <w:rFonts w:ascii="Times New Roman" w:hAnsi="Times New Roman"/>
          <w:sz w:val="24"/>
          <w:szCs w:val="24"/>
        </w:rPr>
        <w:t>Понизили свои результаты годового оценивания на экзаменах 10 обучающихся (58%): Билялов Н. и Гафаров З. по русскому языку, Джаферов Э. и Евдокимов М. по биологии, Каширская М. по математике, Мартын А. по обществознанию, по двум предметам понизили: Правденков С. по обществознанию и математике, Кусик Р. по русскому языку и обществознанию, Кружаев Л. по русскому языку и биологии, Телешева В. по русскому языку и информатике.</w:t>
      </w:r>
    </w:p>
    <w:p w:rsidR="00FC0CBF" w:rsidRPr="00806D81" w:rsidRDefault="00FC0CBF" w:rsidP="00F0325C">
      <w:pPr>
        <w:pStyle w:val="a9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06D81">
        <w:rPr>
          <w:rFonts w:ascii="Times New Roman" w:hAnsi="Times New Roman"/>
          <w:sz w:val="24"/>
          <w:szCs w:val="24"/>
        </w:rPr>
        <w:t>Без двоек сдали все экзамены по выбору все 16 сдававших обучающихся.</w:t>
      </w:r>
    </w:p>
    <w:p w:rsidR="00FC0CBF" w:rsidRPr="00806D81" w:rsidRDefault="00FC0CBF" w:rsidP="00F0325C">
      <w:pPr>
        <w:pStyle w:val="a9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06D81">
        <w:rPr>
          <w:rFonts w:ascii="Times New Roman" w:hAnsi="Times New Roman"/>
          <w:sz w:val="24"/>
          <w:szCs w:val="24"/>
        </w:rPr>
        <w:t xml:space="preserve">2 обучающихся (Билялов Н. и Каширская М.), получивших по одной отметке «2» на ОГЭ в основные сроки (русский язык и математика), использовали возможность пересдачи в резервные сроки и получили удовлетворительные отметки. </w:t>
      </w:r>
    </w:p>
    <w:p w:rsidR="00FC0CBF" w:rsidRPr="00806D81" w:rsidRDefault="00FC0CBF" w:rsidP="00F0325C">
      <w:pPr>
        <w:pStyle w:val="a9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06D81">
        <w:rPr>
          <w:rFonts w:ascii="Times New Roman" w:hAnsi="Times New Roman"/>
          <w:sz w:val="24"/>
          <w:szCs w:val="24"/>
        </w:rPr>
        <w:t>Таким образом, аттестаты об основном общем образовании получили все 17 выпускников 9 класса.</w:t>
      </w:r>
    </w:p>
    <w:p w:rsidR="00FC0CBF" w:rsidRDefault="00FC0CBF" w:rsidP="00FC0CBF">
      <w:pPr>
        <w:ind w:left="284"/>
        <w:jc w:val="both"/>
      </w:pPr>
    </w:p>
    <w:p w:rsidR="00FC0CBF" w:rsidRPr="00790EB8" w:rsidRDefault="00FC0CBF" w:rsidP="00FC0CBF">
      <w:pPr>
        <w:ind w:left="284"/>
        <w:jc w:val="both"/>
        <w:rPr>
          <w:b/>
        </w:rPr>
      </w:pPr>
      <w:r w:rsidRPr="00790EB8">
        <w:rPr>
          <w:b/>
        </w:rPr>
        <w:t>11 класс:</w:t>
      </w:r>
      <w:r>
        <w:rPr>
          <w:b/>
        </w:rPr>
        <w:t xml:space="preserve"> Обязательные экзамены</w:t>
      </w:r>
    </w:p>
    <w:tbl>
      <w:tblPr>
        <w:tblStyle w:val="a6"/>
        <w:tblW w:w="0" w:type="auto"/>
        <w:tblInd w:w="392" w:type="dxa"/>
        <w:tblLayout w:type="fixed"/>
        <w:tblLook w:val="04A0"/>
      </w:tblPr>
      <w:tblGrid>
        <w:gridCol w:w="534"/>
        <w:gridCol w:w="2551"/>
        <w:gridCol w:w="851"/>
        <w:gridCol w:w="1134"/>
        <w:gridCol w:w="1134"/>
        <w:gridCol w:w="1734"/>
      </w:tblGrid>
      <w:tr w:rsidR="00FC0CBF" w:rsidTr="00FC0CBF">
        <w:tc>
          <w:tcPr>
            <w:tcW w:w="534" w:type="dxa"/>
            <w:vMerge w:val="restart"/>
          </w:tcPr>
          <w:p w:rsidR="00FC0CBF" w:rsidRDefault="00FC0CBF" w:rsidP="00FC0CBF">
            <w:pPr>
              <w:jc w:val="both"/>
            </w:pPr>
            <w:r>
              <w:t>№</w:t>
            </w:r>
          </w:p>
        </w:tc>
        <w:tc>
          <w:tcPr>
            <w:tcW w:w="2551" w:type="dxa"/>
            <w:vMerge w:val="restart"/>
          </w:tcPr>
          <w:p w:rsidR="00FC0CBF" w:rsidRDefault="00FC0CBF" w:rsidP="00FC0CBF">
            <w:pPr>
              <w:jc w:val="both"/>
            </w:pPr>
            <w:r>
              <w:t>ФИО</w:t>
            </w:r>
          </w:p>
        </w:tc>
        <w:tc>
          <w:tcPr>
            <w:tcW w:w="1985" w:type="dxa"/>
            <w:gridSpan w:val="2"/>
          </w:tcPr>
          <w:p w:rsidR="00FC0CBF" w:rsidRDefault="00FC0CBF" w:rsidP="00FC0CBF">
            <w:pPr>
              <w:jc w:val="both"/>
            </w:pPr>
            <w:r>
              <w:t>Русский язык</w:t>
            </w:r>
          </w:p>
        </w:tc>
        <w:tc>
          <w:tcPr>
            <w:tcW w:w="2868" w:type="dxa"/>
            <w:gridSpan w:val="2"/>
          </w:tcPr>
          <w:p w:rsidR="00FC0CBF" w:rsidRDefault="00FC0CBF" w:rsidP="00FC0CBF">
            <w:pPr>
              <w:jc w:val="both"/>
            </w:pPr>
            <w:r>
              <w:t>Математика базовая</w:t>
            </w:r>
          </w:p>
        </w:tc>
      </w:tr>
      <w:tr w:rsidR="00FC0CBF" w:rsidTr="00FC0CBF">
        <w:tc>
          <w:tcPr>
            <w:tcW w:w="534" w:type="dxa"/>
            <w:vMerge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  <w:vMerge/>
          </w:tcPr>
          <w:p w:rsidR="00FC0CBF" w:rsidRDefault="00FC0CBF" w:rsidP="00FC0CBF">
            <w:pPr>
              <w:jc w:val="both"/>
            </w:pPr>
          </w:p>
        </w:tc>
        <w:tc>
          <w:tcPr>
            <w:tcW w:w="851" w:type="dxa"/>
          </w:tcPr>
          <w:p w:rsidR="00FC0CBF" w:rsidRDefault="00FC0CBF" w:rsidP="00FC0CBF">
            <w:pPr>
              <w:jc w:val="both"/>
            </w:pPr>
            <w:r>
              <w:t>ЕГЭ</w:t>
            </w:r>
          </w:p>
        </w:tc>
        <w:tc>
          <w:tcPr>
            <w:tcW w:w="1134" w:type="dxa"/>
          </w:tcPr>
          <w:p w:rsidR="00FC0CBF" w:rsidRDefault="00FC0CBF" w:rsidP="00FC0CBF">
            <w:pPr>
              <w:jc w:val="both"/>
            </w:pPr>
            <w:r>
              <w:t>Год</w:t>
            </w:r>
          </w:p>
        </w:tc>
        <w:tc>
          <w:tcPr>
            <w:tcW w:w="1134" w:type="dxa"/>
          </w:tcPr>
          <w:p w:rsidR="00FC0CBF" w:rsidRDefault="00FC0CBF" w:rsidP="00FC0CBF">
            <w:pPr>
              <w:jc w:val="both"/>
            </w:pPr>
            <w:r>
              <w:t>ЕГЭ</w:t>
            </w:r>
          </w:p>
        </w:tc>
        <w:tc>
          <w:tcPr>
            <w:tcW w:w="1734" w:type="dxa"/>
          </w:tcPr>
          <w:p w:rsidR="00FC0CBF" w:rsidRDefault="00FC0CBF" w:rsidP="00FC0CBF">
            <w:pPr>
              <w:jc w:val="both"/>
            </w:pPr>
            <w:r>
              <w:t>Год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>Васильева Арина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</w:t>
            </w:r>
            <w:r w:rsidRPr="00652BCB">
              <w:rPr>
                <w:sz w:val="20"/>
                <w:szCs w:val="20"/>
              </w:rPr>
              <w:t>60б.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5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2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 xml:space="preserve">Воробьёв Данил 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</w:t>
            </w:r>
            <w:r w:rsidRPr="00652BCB">
              <w:rPr>
                <w:sz w:val="20"/>
                <w:szCs w:val="20"/>
              </w:rPr>
              <w:t>34б.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5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3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 xml:space="preserve">Гуцул София 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</w:t>
            </w:r>
            <w:r w:rsidRPr="00652BCB">
              <w:rPr>
                <w:sz w:val="20"/>
                <w:szCs w:val="20"/>
              </w:rPr>
              <w:t>39б.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4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>Касий Ольга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</w:t>
            </w:r>
            <w:r w:rsidRPr="00652BCB">
              <w:rPr>
                <w:sz w:val="20"/>
                <w:szCs w:val="20"/>
              </w:rPr>
              <w:t>34б.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2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5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>Мензатова Хатидже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</w:t>
            </w:r>
            <w:r w:rsidRPr="00652BCB">
              <w:rPr>
                <w:sz w:val="20"/>
                <w:szCs w:val="20"/>
              </w:rPr>
              <w:t>49б.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6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 xml:space="preserve">Мусаев Сервер 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</w:t>
            </w:r>
            <w:r w:rsidRPr="00652BCB">
              <w:rPr>
                <w:sz w:val="20"/>
                <w:szCs w:val="20"/>
              </w:rPr>
              <w:t>40б.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  <w:r>
              <w:t>7</w:t>
            </w:r>
          </w:p>
        </w:tc>
        <w:tc>
          <w:tcPr>
            <w:tcW w:w="2551" w:type="dxa"/>
          </w:tcPr>
          <w:p w:rsidR="00FC0CBF" w:rsidRPr="00F72CDF" w:rsidRDefault="00FC0CBF" w:rsidP="00FC0CBF">
            <w:r>
              <w:t xml:space="preserve">Неменущий Олег </w:t>
            </w:r>
          </w:p>
        </w:tc>
        <w:tc>
          <w:tcPr>
            <w:tcW w:w="851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</w:t>
            </w:r>
            <w:r w:rsidRPr="00652BCB">
              <w:rPr>
                <w:sz w:val="20"/>
                <w:szCs w:val="20"/>
              </w:rPr>
              <w:t>39б.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2</w:t>
            </w:r>
          </w:p>
        </w:tc>
        <w:tc>
          <w:tcPr>
            <w:tcW w:w="1734" w:type="dxa"/>
          </w:tcPr>
          <w:p w:rsidR="00FC0CBF" w:rsidRPr="00A35059" w:rsidRDefault="00FC0CBF" w:rsidP="00FC0CBF">
            <w:pPr>
              <w:jc w:val="center"/>
            </w:pPr>
            <w:r>
              <w:t>3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</w:tcPr>
          <w:p w:rsidR="00FC0CBF" w:rsidRPr="00CF474C" w:rsidRDefault="00FC0CBF" w:rsidP="00FC0CBF">
            <w:pPr>
              <w:jc w:val="right"/>
              <w:rPr>
                <w:bCs/>
              </w:rPr>
            </w:pPr>
            <w:r w:rsidRPr="00CF474C">
              <w:rPr>
                <w:bCs/>
              </w:rPr>
              <w:t>Итого:</w:t>
            </w:r>
          </w:p>
        </w:tc>
        <w:tc>
          <w:tcPr>
            <w:tcW w:w="851" w:type="dxa"/>
          </w:tcPr>
          <w:p w:rsidR="00FC0CBF" w:rsidRPr="00CF474C" w:rsidRDefault="00FC0CBF" w:rsidP="00FC0CBF">
            <w:pPr>
              <w:jc w:val="center"/>
            </w:pPr>
            <w:r w:rsidRPr="00CF474C">
              <w:t>7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</w:pPr>
            <w:r w:rsidRPr="00CF474C">
              <w:t>7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</w:pPr>
            <w:r w:rsidRPr="00CF474C">
              <w:t>7</w:t>
            </w:r>
          </w:p>
        </w:tc>
        <w:tc>
          <w:tcPr>
            <w:tcW w:w="1734" w:type="dxa"/>
          </w:tcPr>
          <w:p w:rsidR="00FC0CBF" w:rsidRPr="00CF474C" w:rsidRDefault="00FC0CBF" w:rsidP="00FC0CBF">
            <w:pPr>
              <w:jc w:val="center"/>
            </w:pPr>
            <w:r w:rsidRPr="00CF474C">
              <w:t>7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</w:tcPr>
          <w:p w:rsidR="00FC0CBF" w:rsidRPr="00CF474C" w:rsidRDefault="00FC0CBF" w:rsidP="00FC0CBF">
            <w:pPr>
              <w:jc w:val="right"/>
              <w:rPr>
                <w:b/>
                <w:bCs/>
              </w:rPr>
            </w:pPr>
            <w:r w:rsidRPr="00CF474C">
              <w:rPr>
                <w:b/>
                <w:bCs/>
              </w:rPr>
              <w:t>«5»</w:t>
            </w:r>
          </w:p>
        </w:tc>
        <w:tc>
          <w:tcPr>
            <w:tcW w:w="851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1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2</w:t>
            </w:r>
          </w:p>
        </w:tc>
        <w:tc>
          <w:tcPr>
            <w:tcW w:w="17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</w:tcPr>
          <w:p w:rsidR="00FC0CBF" w:rsidRPr="00CF474C" w:rsidRDefault="00FC0CBF" w:rsidP="00FC0CBF">
            <w:pPr>
              <w:jc w:val="right"/>
              <w:rPr>
                <w:b/>
                <w:bCs/>
              </w:rPr>
            </w:pPr>
            <w:r w:rsidRPr="00CF474C">
              <w:rPr>
                <w:b/>
                <w:bCs/>
              </w:rPr>
              <w:t>«4»</w:t>
            </w:r>
          </w:p>
        </w:tc>
        <w:tc>
          <w:tcPr>
            <w:tcW w:w="851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1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4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</w:t>
            </w:r>
          </w:p>
        </w:tc>
        <w:tc>
          <w:tcPr>
            <w:tcW w:w="17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3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</w:tcPr>
          <w:p w:rsidR="00FC0CBF" w:rsidRPr="00CF474C" w:rsidRDefault="00FC0CBF" w:rsidP="00FC0CBF">
            <w:pPr>
              <w:jc w:val="right"/>
              <w:rPr>
                <w:b/>
                <w:bCs/>
              </w:rPr>
            </w:pPr>
            <w:r w:rsidRPr="00CF474C">
              <w:rPr>
                <w:b/>
                <w:bCs/>
              </w:rPr>
              <w:t>«3»</w:t>
            </w:r>
          </w:p>
        </w:tc>
        <w:tc>
          <w:tcPr>
            <w:tcW w:w="851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4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2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3</w:t>
            </w:r>
          </w:p>
        </w:tc>
        <w:tc>
          <w:tcPr>
            <w:tcW w:w="17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4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</w:tcPr>
          <w:p w:rsidR="00FC0CBF" w:rsidRPr="00CF474C" w:rsidRDefault="00FC0CBF" w:rsidP="00FC0CBF">
            <w:pPr>
              <w:jc w:val="right"/>
              <w:rPr>
                <w:b/>
                <w:bCs/>
              </w:rPr>
            </w:pPr>
            <w:r w:rsidRPr="00CF474C">
              <w:rPr>
                <w:b/>
                <w:bCs/>
              </w:rPr>
              <w:t>«2»</w:t>
            </w:r>
          </w:p>
        </w:tc>
        <w:tc>
          <w:tcPr>
            <w:tcW w:w="851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2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2</w:t>
            </w:r>
          </w:p>
        </w:tc>
        <w:tc>
          <w:tcPr>
            <w:tcW w:w="17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  <w:vAlign w:val="center"/>
          </w:tcPr>
          <w:p w:rsidR="00FC0CBF" w:rsidRPr="00CF474C" w:rsidRDefault="00FC0CBF" w:rsidP="00FC0CBF">
            <w:pPr>
              <w:rPr>
                <w:b/>
                <w:bCs/>
              </w:rPr>
            </w:pPr>
            <w:r w:rsidRPr="00CF474C">
              <w:rPr>
                <w:b/>
                <w:bCs/>
              </w:rPr>
              <w:t>Средний балл</w:t>
            </w:r>
          </w:p>
        </w:tc>
        <w:tc>
          <w:tcPr>
            <w:tcW w:w="851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3,8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3,3</w:t>
            </w:r>
          </w:p>
        </w:tc>
        <w:tc>
          <w:tcPr>
            <w:tcW w:w="1734" w:type="dxa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3,4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  <w:vAlign w:val="center"/>
          </w:tcPr>
          <w:p w:rsidR="00FC0CBF" w:rsidRPr="00CF474C" w:rsidRDefault="00FC0CBF" w:rsidP="00FC0CBF">
            <w:pPr>
              <w:rPr>
                <w:b/>
                <w:bCs/>
              </w:rPr>
            </w:pPr>
            <w:r w:rsidRPr="00CF474C">
              <w:rPr>
                <w:b/>
                <w:bCs/>
              </w:rPr>
              <w:t>Понизили рез-т</w:t>
            </w:r>
          </w:p>
        </w:tc>
        <w:tc>
          <w:tcPr>
            <w:tcW w:w="1985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6 чел. 86%</w:t>
            </w:r>
          </w:p>
        </w:tc>
        <w:tc>
          <w:tcPr>
            <w:tcW w:w="2868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3 чел. 43%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  <w:vAlign w:val="center"/>
          </w:tcPr>
          <w:p w:rsidR="00FC0CBF" w:rsidRPr="00CF474C" w:rsidRDefault="00FC0CBF" w:rsidP="00FC0CBF">
            <w:pPr>
              <w:rPr>
                <w:b/>
                <w:bCs/>
              </w:rPr>
            </w:pPr>
            <w:r w:rsidRPr="00CF474C">
              <w:rPr>
                <w:b/>
                <w:bCs/>
              </w:rPr>
              <w:t>Сохранили</w:t>
            </w:r>
          </w:p>
        </w:tc>
        <w:tc>
          <w:tcPr>
            <w:tcW w:w="1985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1 чел. 14%</w:t>
            </w:r>
          </w:p>
        </w:tc>
        <w:tc>
          <w:tcPr>
            <w:tcW w:w="2868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2 чел. 28%</w:t>
            </w:r>
          </w:p>
        </w:tc>
      </w:tr>
      <w:tr w:rsidR="00FC0CBF" w:rsidTr="00FC0CBF">
        <w:tc>
          <w:tcPr>
            <w:tcW w:w="534" w:type="dxa"/>
          </w:tcPr>
          <w:p w:rsidR="00FC0CBF" w:rsidRDefault="00FC0CBF" w:rsidP="00FC0CBF">
            <w:pPr>
              <w:jc w:val="both"/>
            </w:pPr>
          </w:p>
        </w:tc>
        <w:tc>
          <w:tcPr>
            <w:tcW w:w="2551" w:type="dxa"/>
            <w:vAlign w:val="center"/>
          </w:tcPr>
          <w:p w:rsidR="00FC0CBF" w:rsidRPr="00CF474C" w:rsidRDefault="00FC0CBF" w:rsidP="00FC0CBF">
            <w:pPr>
              <w:rPr>
                <w:b/>
                <w:bCs/>
              </w:rPr>
            </w:pPr>
            <w:r w:rsidRPr="00CF474C">
              <w:rPr>
                <w:b/>
                <w:bCs/>
              </w:rPr>
              <w:t xml:space="preserve">Повысили </w:t>
            </w:r>
          </w:p>
        </w:tc>
        <w:tc>
          <w:tcPr>
            <w:tcW w:w="1985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-------</w:t>
            </w:r>
          </w:p>
        </w:tc>
        <w:tc>
          <w:tcPr>
            <w:tcW w:w="2868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2 чел. 28%</w:t>
            </w:r>
          </w:p>
        </w:tc>
      </w:tr>
    </w:tbl>
    <w:p w:rsidR="00FC0CBF" w:rsidRPr="000545E5" w:rsidRDefault="00FC0CBF" w:rsidP="00F0325C">
      <w:pPr>
        <w:pStyle w:val="a9"/>
        <w:numPr>
          <w:ilvl w:val="0"/>
          <w:numId w:val="2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0545E5">
        <w:rPr>
          <w:rFonts w:ascii="Times New Roman" w:hAnsi="Times New Roman"/>
          <w:sz w:val="24"/>
          <w:szCs w:val="24"/>
        </w:rPr>
        <w:t>Подтвердила свои результаты годового оценивания на ГИА только одна выпускница 11 класса Гуцул С.</w:t>
      </w:r>
    </w:p>
    <w:p w:rsidR="00FC0CBF" w:rsidRPr="000545E5" w:rsidRDefault="00FC0CBF" w:rsidP="00F0325C">
      <w:pPr>
        <w:pStyle w:val="a9"/>
        <w:numPr>
          <w:ilvl w:val="0"/>
          <w:numId w:val="2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0545E5">
        <w:rPr>
          <w:rFonts w:ascii="Times New Roman" w:hAnsi="Times New Roman"/>
          <w:sz w:val="24"/>
          <w:szCs w:val="24"/>
        </w:rPr>
        <w:t>Васильева А. и Воробьёв Д. понизили свои годовые оценки на русскому языку, но повысили по математике, Мензатова Х. понизила по русскому языку, Мусаев С., Касий О. и Неменущий О. понизили по обоим обязательным предметам.</w:t>
      </w:r>
    </w:p>
    <w:p w:rsidR="00FC0CBF" w:rsidRPr="000545E5" w:rsidRDefault="00FC0CBF" w:rsidP="00F0325C">
      <w:pPr>
        <w:pStyle w:val="a9"/>
        <w:numPr>
          <w:ilvl w:val="0"/>
          <w:numId w:val="2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0545E5">
        <w:rPr>
          <w:rFonts w:ascii="Times New Roman" w:hAnsi="Times New Roman"/>
          <w:sz w:val="24"/>
          <w:szCs w:val="24"/>
        </w:rPr>
        <w:t xml:space="preserve">Обучающийся Неменущий О., получивший в основные сроки одну отметку «2» на ЕГЭ по математике, использовал возможность пересдачи в резервные сроки и получил удовлетворительную отметку. Обучающаяся Касий О. и в резервные сроки получила на ЕГЭ по математике «2» и будет использовать возможность пересдачи ЕГЭ в дополнительные сроки 04.07.2024г. </w:t>
      </w:r>
    </w:p>
    <w:p w:rsidR="00FC0CBF" w:rsidRPr="000545E5" w:rsidRDefault="00FC0CBF" w:rsidP="00F0325C">
      <w:pPr>
        <w:pStyle w:val="a9"/>
        <w:numPr>
          <w:ilvl w:val="0"/>
          <w:numId w:val="2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0545E5">
        <w:rPr>
          <w:rFonts w:ascii="Times New Roman" w:hAnsi="Times New Roman"/>
          <w:sz w:val="24"/>
          <w:szCs w:val="24"/>
        </w:rPr>
        <w:t>Таким образом, на данный момент аттестаты о среднем общем образовании получили  6 выпускников 11 класса из 7.</w:t>
      </w:r>
    </w:p>
    <w:p w:rsidR="00FC0CBF" w:rsidRDefault="00FC0CBF" w:rsidP="00FC0CBF">
      <w:pPr>
        <w:jc w:val="both"/>
      </w:pPr>
      <w:r>
        <w:t>Для поступления в ВУЗы  2 выпускника 11 класса, Васильева А. и Мусаев С. сдавали ЕГЭ по выбору и получили следующие результаты: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709"/>
        <w:gridCol w:w="2126"/>
        <w:gridCol w:w="1134"/>
        <w:gridCol w:w="993"/>
        <w:gridCol w:w="850"/>
        <w:gridCol w:w="1134"/>
        <w:gridCol w:w="1134"/>
        <w:gridCol w:w="1276"/>
      </w:tblGrid>
      <w:tr w:rsidR="00FC0CBF" w:rsidTr="00FC0CBF">
        <w:tc>
          <w:tcPr>
            <w:tcW w:w="709" w:type="dxa"/>
            <w:vMerge w:val="restart"/>
          </w:tcPr>
          <w:p w:rsidR="00FC0CBF" w:rsidRDefault="00FC0CBF" w:rsidP="00FC0CBF">
            <w:pPr>
              <w:jc w:val="both"/>
            </w:pPr>
            <w:r>
              <w:t>№</w:t>
            </w:r>
          </w:p>
        </w:tc>
        <w:tc>
          <w:tcPr>
            <w:tcW w:w="2126" w:type="dxa"/>
            <w:vMerge w:val="restart"/>
          </w:tcPr>
          <w:p w:rsidR="00FC0CBF" w:rsidRDefault="00FC0CBF" w:rsidP="00FC0CBF">
            <w:pPr>
              <w:jc w:val="both"/>
            </w:pPr>
            <w:r>
              <w:t>ФИО</w:t>
            </w:r>
          </w:p>
        </w:tc>
        <w:tc>
          <w:tcPr>
            <w:tcW w:w="2127" w:type="dxa"/>
            <w:gridSpan w:val="2"/>
          </w:tcPr>
          <w:p w:rsidR="00FC0CBF" w:rsidRDefault="00FC0CBF" w:rsidP="00FC0CBF">
            <w:pPr>
              <w:jc w:val="center"/>
            </w:pPr>
            <w:r>
              <w:t>Биология</w:t>
            </w:r>
          </w:p>
        </w:tc>
        <w:tc>
          <w:tcPr>
            <w:tcW w:w="1984" w:type="dxa"/>
            <w:gridSpan w:val="2"/>
          </w:tcPr>
          <w:p w:rsidR="00FC0CBF" w:rsidRDefault="00FC0CBF" w:rsidP="00FC0CBF">
            <w:pPr>
              <w:jc w:val="both"/>
            </w:pPr>
            <w:r>
              <w:t>География</w:t>
            </w:r>
          </w:p>
        </w:tc>
        <w:tc>
          <w:tcPr>
            <w:tcW w:w="2410" w:type="dxa"/>
            <w:gridSpan w:val="2"/>
          </w:tcPr>
          <w:p w:rsidR="00FC0CBF" w:rsidRDefault="00FC0CBF" w:rsidP="00FC0CBF">
            <w:pPr>
              <w:jc w:val="both"/>
            </w:pPr>
            <w:r>
              <w:t>Обществознание</w:t>
            </w:r>
          </w:p>
        </w:tc>
      </w:tr>
      <w:tr w:rsidR="00FC0CBF" w:rsidTr="00FC0CBF">
        <w:tc>
          <w:tcPr>
            <w:tcW w:w="709" w:type="dxa"/>
            <w:vMerge/>
          </w:tcPr>
          <w:p w:rsidR="00FC0CBF" w:rsidRDefault="00FC0CBF" w:rsidP="00FC0CBF">
            <w:pPr>
              <w:jc w:val="both"/>
            </w:pPr>
          </w:p>
        </w:tc>
        <w:tc>
          <w:tcPr>
            <w:tcW w:w="2126" w:type="dxa"/>
            <w:vMerge/>
          </w:tcPr>
          <w:p w:rsidR="00FC0CBF" w:rsidRDefault="00FC0CBF" w:rsidP="00FC0CBF">
            <w:pPr>
              <w:jc w:val="both"/>
            </w:pPr>
          </w:p>
        </w:tc>
        <w:tc>
          <w:tcPr>
            <w:tcW w:w="1134" w:type="dxa"/>
          </w:tcPr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993" w:type="dxa"/>
          </w:tcPr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1276" w:type="dxa"/>
          </w:tcPr>
          <w:p w:rsidR="00FC0CBF" w:rsidRPr="00CF5AE0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FC0CBF" w:rsidTr="00FC0CBF">
        <w:tc>
          <w:tcPr>
            <w:tcW w:w="709" w:type="dxa"/>
          </w:tcPr>
          <w:p w:rsidR="00FC0CBF" w:rsidRDefault="00FC0CBF" w:rsidP="00FC0CBF">
            <w:pPr>
              <w:jc w:val="both"/>
            </w:pPr>
            <w:r>
              <w:t>1</w:t>
            </w:r>
          </w:p>
        </w:tc>
        <w:tc>
          <w:tcPr>
            <w:tcW w:w="2126" w:type="dxa"/>
          </w:tcPr>
          <w:p w:rsidR="00FC0CBF" w:rsidRDefault="00FC0CBF" w:rsidP="00FC0CBF">
            <w:pPr>
              <w:jc w:val="both"/>
            </w:pPr>
            <w:r>
              <w:t>Васильева Арина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C0CBF" w:rsidRPr="00A35059" w:rsidRDefault="00FC0CBF" w:rsidP="00FC0CB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4(</w:t>
            </w:r>
            <w:r w:rsidRPr="00652BCB">
              <w:rPr>
                <w:sz w:val="20"/>
                <w:szCs w:val="20"/>
              </w:rPr>
              <w:t>57б.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C0CBF" w:rsidRPr="00652BCB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4(</w:t>
            </w:r>
            <w:r w:rsidRPr="00652BCB">
              <w:rPr>
                <w:sz w:val="20"/>
                <w:szCs w:val="20"/>
              </w:rPr>
              <w:t>64б.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0CBF" w:rsidRPr="00A35059" w:rsidRDefault="00FC0CBF" w:rsidP="00FC0CBF">
            <w:pPr>
              <w:jc w:val="center"/>
            </w:pPr>
            <w:r>
              <w:t>5</w:t>
            </w:r>
          </w:p>
        </w:tc>
      </w:tr>
      <w:tr w:rsidR="00FC0CBF" w:rsidTr="00FC0CBF">
        <w:tc>
          <w:tcPr>
            <w:tcW w:w="709" w:type="dxa"/>
          </w:tcPr>
          <w:p w:rsidR="00FC0CBF" w:rsidRDefault="00FC0CBF" w:rsidP="00FC0CBF">
            <w:pPr>
              <w:jc w:val="both"/>
            </w:pPr>
            <w:r>
              <w:t>2</w:t>
            </w:r>
          </w:p>
        </w:tc>
        <w:tc>
          <w:tcPr>
            <w:tcW w:w="2126" w:type="dxa"/>
          </w:tcPr>
          <w:p w:rsidR="00FC0CBF" w:rsidRDefault="00FC0CBF" w:rsidP="00FC0CBF">
            <w:pPr>
              <w:jc w:val="both"/>
            </w:pPr>
            <w:r>
              <w:t>Мусаев Сервер</w:t>
            </w:r>
          </w:p>
        </w:tc>
        <w:tc>
          <w:tcPr>
            <w:tcW w:w="1134" w:type="dxa"/>
          </w:tcPr>
          <w:p w:rsidR="00FC0CBF" w:rsidRPr="00DE066E" w:rsidRDefault="00FC0CBF" w:rsidP="00FC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(19</w:t>
            </w:r>
            <w:r w:rsidRPr="00DE066E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  <w:r w:rsidRPr="00DE066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C0CBF" w:rsidRPr="00A35059" w:rsidRDefault="00FC0CBF" w:rsidP="00FC0CB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C0CBF" w:rsidRPr="00A35059" w:rsidRDefault="00FC0CBF" w:rsidP="00FC0CB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C0CBF" w:rsidRPr="00A35059" w:rsidRDefault="00FC0CBF" w:rsidP="00FC0CB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C0CBF" w:rsidRPr="00A35059" w:rsidRDefault="00FC0CBF" w:rsidP="00FC0CBF">
            <w:pPr>
              <w:jc w:val="center"/>
            </w:pPr>
            <w:r>
              <w:t>-</w:t>
            </w:r>
          </w:p>
        </w:tc>
      </w:tr>
      <w:tr w:rsidR="00FC0CBF" w:rsidTr="00FC0CBF">
        <w:tc>
          <w:tcPr>
            <w:tcW w:w="2835" w:type="dxa"/>
            <w:gridSpan w:val="2"/>
          </w:tcPr>
          <w:p w:rsidR="00FC0CBF" w:rsidRPr="00F46621" w:rsidRDefault="00FC0CBF" w:rsidP="00FC0CBF">
            <w:pPr>
              <w:rPr>
                <w:b/>
                <w:bCs/>
              </w:rPr>
            </w:pPr>
            <w:r w:rsidRPr="00F46621">
              <w:rPr>
                <w:b/>
                <w:bCs/>
              </w:rPr>
              <w:t>Средний балл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3" w:type="dxa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5,0</w:t>
            </w:r>
          </w:p>
        </w:tc>
      </w:tr>
      <w:tr w:rsidR="00FC0CBF" w:rsidTr="00FC0CBF">
        <w:tc>
          <w:tcPr>
            <w:tcW w:w="2835" w:type="dxa"/>
            <w:gridSpan w:val="2"/>
          </w:tcPr>
          <w:p w:rsidR="00FC0CBF" w:rsidRPr="00F46621" w:rsidRDefault="00FC0CBF" w:rsidP="00FC0CBF">
            <w:pPr>
              <w:rPr>
                <w:b/>
                <w:bCs/>
                <w:sz w:val="20"/>
                <w:szCs w:val="20"/>
              </w:rPr>
            </w:pPr>
            <w:r w:rsidRPr="00F46621">
              <w:rPr>
                <w:b/>
                <w:bCs/>
                <w:sz w:val="20"/>
                <w:szCs w:val="20"/>
              </w:rPr>
              <w:t>Понизили рез-т на ГИА</w:t>
            </w:r>
          </w:p>
        </w:tc>
        <w:tc>
          <w:tcPr>
            <w:tcW w:w="2127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1чел. 100%</w:t>
            </w:r>
          </w:p>
        </w:tc>
        <w:tc>
          <w:tcPr>
            <w:tcW w:w="1984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  <w:sz w:val="20"/>
                <w:szCs w:val="20"/>
              </w:rPr>
              <w:t>1чел. 100%</w:t>
            </w:r>
          </w:p>
        </w:tc>
        <w:tc>
          <w:tcPr>
            <w:tcW w:w="2410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  <w:sz w:val="20"/>
                <w:szCs w:val="20"/>
              </w:rPr>
              <w:t>1чел. 100%</w:t>
            </w:r>
          </w:p>
        </w:tc>
      </w:tr>
      <w:tr w:rsidR="00FC0CBF" w:rsidTr="00FC0CBF">
        <w:tc>
          <w:tcPr>
            <w:tcW w:w="2835" w:type="dxa"/>
            <w:gridSpan w:val="2"/>
          </w:tcPr>
          <w:p w:rsidR="00FC0CBF" w:rsidRPr="00F46621" w:rsidRDefault="00FC0CBF" w:rsidP="00FC0CBF">
            <w:pPr>
              <w:rPr>
                <w:b/>
                <w:bCs/>
                <w:sz w:val="20"/>
                <w:szCs w:val="20"/>
              </w:rPr>
            </w:pPr>
            <w:r w:rsidRPr="00F46621">
              <w:rPr>
                <w:b/>
                <w:bCs/>
                <w:sz w:val="20"/>
                <w:szCs w:val="20"/>
              </w:rPr>
              <w:t>Сохранили</w:t>
            </w:r>
          </w:p>
        </w:tc>
        <w:tc>
          <w:tcPr>
            <w:tcW w:w="2127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84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----</w:t>
            </w:r>
          </w:p>
        </w:tc>
        <w:tc>
          <w:tcPr>
            <w:tcW w:w="2410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---</w:t>
            </w:r>
          </w:p>
        </w:tc>
      </w:tr>
      <w:tr w:rsidR="00FC0CBF" w:rsidTr="00FC0CBF">
        <w:tc>
          <w:tcPr>
            <w:tcW w:w="2835" w:type="dxa"/>
            <w:gridSpan w:val="2"/>
          </w:tcPr>
          <w:p w:rsidR="00FC0CBF" w:rsidRPr="00F46621" w:rsidRDefault="00FC0CBF" w:rsidP="00FC0CBF">
            <w:pPr>
              <w:rPr>
                <w:b/>
                <w:bCs/>
                <w:sz w:val="20"/>
                <w:szCs w:val="20"/>
              </w:rPr>
            </w:pPr>
            <w:r w:rsidRPr="00F46621">
              <w:rPr>
                <w:b/>
                <w:bCs/>
                <w:sz w:val="20"/>
                <w:szCs w:val="20"/>
              </w:rPr>
              <w:t>Повысили рез-т на ГИА</w:t>
            </w:r>
          </w:p>
        </w:tc>
        <w:tc>
          <w:tcPr>
            <w:tcW w:w="2127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  <w:sz w:val="20"/>
                <w:szCs w:val="20"/>
              </w:rPr>
            </w:pPr>
            <w:r w:rsidRPr="00CF474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84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----</w:t>
            </w:r>
          </w:p>
        </w:tc>
        <w:tc>
          <w:tcPr>
            <w:tcW w:w="2410" w:type="dxa"/>
            <w:gridSpan w:val="2"/>
          </w:tcPr>
          <w:p w:rsidR="00FC0CBF" w:rsidRPr="00CF474C" w:rsidRDefault="00FC0CBF" w:rsidP="00FC0CBF">
            <w:pPr>
              <w:jc w:val="center"/>
              <w:rPr>
                <w:b/>
              </w:rPr>
            </w:pPr>
            <w:r w:rsidRPr="00CF474C">
              <w:rPr>
                <w:b/>
              </w:rPr>
              <w:t>---</w:t>
            </w:r>
          </w:p>
        </w:tc>
      </w:tr>
    </w:tbl>
    <w:p w:rsidR="00FC0CBF" w:rsidRPr="000545E5" w:rsidRDefault="00FC0CBF" w:rsidP="00F0325C">
      <w:pPr>
        <w:pStyle w:val="a9"/>
        <w:numPr>
          <w:ilvl w:val="0"/>
          <w:numId w:val="25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0545E5">
        <w:rPr>
          <w:rFonts w:ascii="Times New Roman" w:hAnsi="Times New Roman"/>
          <w:sz w:val="24"/>
          <w:szCs w:val="24"/>
        </w:rPr>
        <w:t>Таким образом, ни один из сдававших, не подтвердил на ЕГЭ по выбору результаты годового оценивания.</w:t>
      </w:r>
    </w:p>
    <w:p w:rsidR="00FC0CBF" w:rsidRPr="000545E5" w:rsidRDefault="00FC0CBF" w:rsidP="00F0325C">
      <w:pPr>
        <w:pStyle w:val="a9"/>
        <w:numPr>
          <w:ilvl w:val="0"/>
          <w:numId w:val="25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0545E5">
        <w:rPr>
          <w:rFonts w:ascii="Times New Roman" w:hAnsi="Times New Roman"/>
          <w:sz w:val="24"/>
          <w:szCs w:val="24"/>
        </w:rPr>
        <w:t>Мусаев С., не преодолевший минимальный порог баллов по биологии, написал заявление на пересдачу в дополнительные сроки 05.07.2024г.</w:t>
      </w:r>
    </w:p>
    <w:p w:rsidR="00FC0CBF" w:rsidRDefault="00FC0CBF" w:rsidP="00FC0CBF">
      <w:pPr>
        <w:jc w:val="both"/>
      </w:pPr>
    </w:p>
    <w:p w:rsidR="00FC0CBF" w:rsidRPr="00DD7B33" w:rsidRDefault="00FC0CBF" w:rsidP="00FC0CBF">
      <w:pPr>
        <w:jc w:val="both"/>
      </w:pPr>
      <w:r w:rsidRPr="00DD7B33">
        <w:t xml:space="preserve">    </w:t>
      </w:r>
      <w:r w:rsidRPr="00DD7B33">
        <w:rPr>
          <w:b/>
        </w:rPr>
        <w:t>Выводы:</w:t>
      </w:r>
      <w:r w:rsidRPr="00DD7B33">
        <w:t xml:space="preserve"> Весь педагогический коллектив целенаправленно работает над сохранением и повышением качества образования. С этой целью ведется  большая внеурочная работа: проведение консультаций, индивидуальных занятий учителями – предметниками; активизируется участие школьников в предметных неделях, школьных и районных олимпиадах и конкурсах. Осуществляется постоянная связь с родителями через родительские собрания, индивидуальные беседы, встречи с представителями администрации школы, заседание школьного педагогического совета.</w:t>
      </w:r>
    </w:p>
    <w:p w:rsidR="00FC0CBF" w:rsidRPr="00DD7B33" w:rsidRDefault="00FC0CBF" w:rsidP="00FC0CBF">
      <w:pPr>
        <w:ind w:firstLine="567"/>
        <w:jc w:val="both"/>
      </w:pPr>
      <w:r w:rsidRPr="00DD7B33">
        <w:t xml:space="preserve">Однако результаты внешней экспертизы знаний </w:t>
      </w:r>
      <w:r>
        <w:t>обучающихся показывают несоответствие</w:t>
      </w:r>
      <w:r w:rsidRPr="00DD7B33">
        <w:t xml:space="preserve"> годового оценивания</w:t>
      </w:r>
      <w:r>
        <w:t xml:space="preserve"> обучающихся результатам внешней экспертизы</w:t>
      </w:r>
      <w:r w:rsidRPr="00DD7B33">
        <w:t>.</w:t>
      </w:r>
    </w:p>
    <w:p w:rsidR="00FC0CBF" w:rsidRPr="00DD7B33" w:rsidRDefault="00FC0CBF" w:rsidP="00FC0CBF">
      <w:pPr>
        <w:ind w:firstLine="567"/>
        <w:jc w:val="both"/>
        <w:rPr>
          <w:b/>
        </w:rPr>
      </w:pPr>
      <w:r w:rsidRPr="00DD7B33">
        <w:rPr>
          <w:b/>
        </w:rPr>
        <w:t>Рекомендации:</w:t>
      </w:r>
    </w:p>
    <w:p w:rsidR="00FC0CBF" w:rsidRPr="00DD7B33" w:rsidRDefault="00FC0CBF" w:rsidP="00FC0CBF">
      <w:pPr>
        <w:ind w:firstLine="567"/>
        <w:jc w:val="both"/>
      </w:pPr>
      <w:r w:rsidRPr="00DD7B33">
        <w:t>- продолжать целенаправленную работу по повышению качества знаний обучающихся, формированию умений и навыков, необходимых для стабильного обучения и дальнейшего развития;</w:t>
      </w:r>
    </w:p>
    <w:p w:rsidR="00FC0CBF" w:rsidRPr="00DD7B33" w:rsidRDefault="00FC0CBF" w:rsidP="00FC0CBF">
      <w:pPr>
        <w:ind w:firstLine="567"/>
        <w:jc w:val="both"/>
      </w:pPr>
      <w:r w:rsidRPr="00DD7B33">
        <w:t xml:space="preserve"> - продолжать работу с талантливыми учениками по подготовке их к участию в конкурсах и олимпиадах;</w:t>
      </w:r>
    </w:p>
    <w:p w:rsidR="00FC0CBF" w:rsidRPr="00DD7B33" w:rsidRDefault="00FC0CBF" w:rsidP="00FC0CBF">
      <w:pPr>
        <w:ind w:firstLine="567"/>
        <w:jc w:val="both"/>
      </w:pPr>
      <w:r w:rsidRPr="00DD7B33">
        <w:t xml:space="preserve"> - продолжать вести усиленную подготовку учащихся основной школы и среднего звена к выпускным экзаменам;</w:t>
      </w:r>
    </w:p>
    <w:p w:rsidR="00FC0CBF" w:rsidRDefault="00FC0CBF" w:rsidP="00FC0CBF">
      <w:pPr>
        <w:jc w:val="both"/>
        <w:rPr>
          <w:b/>
        </w:rPr>
      </w:pPr>
      <w:r w:rsidRPr="00DD7B33">
        <w:t>- серьёзное внимание уделять объективности текущего оценивания знаний детей, добиваться соответствия внутренней и внешней оце</w:t>
      </w:r>
      <w:r>
        <w:t>нки качества знаний обучающихся</w:t>
      </w:r>
    </w:p>
    <w:p w:rsidR="00FC0CBF" w:rsidRDefault="00FC0CBF" w:rsidP="007C7E37">
      <w:pPr>
        <w:jc w:val="both"/>
        <w:rPr>
          <w:b/>
        </w:rPr>
      </w:pPr>
    </w:p>
    <w:p w:rsidR="00FC0CBF" w:rsidRDefault="00FC0CBF" w:rsidP="007C7E37">
      <w:pPr>
        <w:jc w:val="both"/>
        <w:rPr>
          <w:b/>
        </w:rPr>
      </w:pPr>
    </w:p>
    <w:p w:rsidR="002C5883" w:rsidRDefault="00C66AA1" w:rsidP="002C5883">
      <w:pPr>
        <w:shd w:val="clear" w:color="auto" w:fill="FFFFFF"/>
        <w:suppressAutoHyphens w:val="0"/>
        <w:spacing w:before="100" w:beforeAutospacing="1" w:after="100" w:afterAutospacing="1"/>
        <w:rPr>
          <w:b/>
          <w:bCs/>
          <w:u w:val="single"/>
          <w:lang w:eastAsia="ru-RU"/>
        </w:rPr>
      </w:pPr>
      <w:r>
        <w:rPr>
          <w:b/>
        </w:rPr>
        <w:t xml:space="preserve">              </w:t>
      </w:r>
      <w:r w:rsidR="0031473B">
        <w:rPr>
          <w:rStyle w:val="a3"/>
          <w:b w:val="0"/>
          <w:color w:val="FF0000"/>
        </w:rPr>
        <w:t xml:space="preserve"> </w:t>
      </w:r>
      <w:r w:rsidR="00FB2DC2" w:rsidRPr="007C47EB">
        <w:rPr>
          <w:b/>
          <w:bCs/>
          <w:u w:val="single"/>
          <w:lang w:eastAsia="ru-RU"/>
        </w:rPr>
        <w:t>8. Кадровое обеспечение образовательного процесса</w:t>
      </w:r>
    </w:p>
    <w:p w:rsidR="00E400B5" w:rsidRPr="002C5883" w:rsidRDefault="00FB2DC2" w:rsidP="002C5883">
      <w:pPr>
        <w:shd w:val="clear" w:color="auto" w:fill="FFFFFF"/>
        <w:suppressAutoHyphens w:val="0"/>
        <w:spacing w:before="100" w:beforeAutospacing="1" w:after="100" w:afterAutospacing="1"/>
        <w:rPr>
          <w:b/>
          <w:bCs/>
          <w:u w:val="single"/>
          <w:lang w:eastAsia="ru-RU"/>
        </w:rPr>
      </w:pPr>
      <w:r w:rsidRPr="007C47EB">
        <w:rPr>
          <w:lang w:eastAsia="ru-RU"/>
        </w:rPr>
        <w:t>Результативность работы школы обеспечивает высококвалифицированный педаг</w:t>
      </w:r>
      <w:r w:rsidR="002C5883">
        <w:rPr>
          <w:lang w:eastAsia="ru-RU"/>
        </w:rPr>
        <w:t>огический коллектив в составе 17</w:t>
      </w:r>
      <w:r w:rsidRPr="007C47EB">
        <w:rPr>
          <w:lang w:eastAsia="ru-RU"/>
        </w:rPr>
        <w:t xml:space="preserve"> человек и имеет следующие количественные и качественные характеристики:</w:t>
      </w:r>
    </w:p>
    <w:p w:rsidR="0031473B" w:rsidRPr="0031473B" w:rsidRDefault="0031473B" w:rsidP="00AB05BE">
      <w:p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lang w:eastAsia="ru-RU"/>
        </w:rPr>
      </w:pPr>
      <w:r w:rsidRPr="0031473B">
        <w:rPr>
          <w:b/>
          <w:lang w:eastAsia="ru-RU"/>
        </w:rPr>
        <w:t xml:space="preserve">                                                  </w:t>
      </w:r>
      <w:r>
        <w:rPr>
          <w:b/>
          <w:lang w:eastAsia="ru-RU"/>
        </w:rPr>
        <w:t xml:space="preserve">      </w:t>
      </w:r>
      <w:r w:rsidR="003C0592">
        <w:rPr>
          <w:b/>
          <w:lang w:eastAsia="ru-RU"/>
        </w:rPr>
        <w:t>Педагогический</w:t>
      </w:r>
      <w:r>
        <w:rPr>
          <w:b/>
          <w:lang w:eastAsia="ru-RU"/>
        </w:rPr>
        <w:t xml:space="preserve">  </w:t>
      </w:r>
      <w:r w:rsidRPr="0031473B">
        <w:rPr>
          <w:b/>
          <w:lang w:eastAsia="ru-RU"/>
        </w:rPr>
        <w:t xml:space="preserve"> </w:t>
      </w:r>
      <w:r w:rsidR="003C0592">
        <w:rPr>
          <w:b/>
          <w:lang w:eastAsia="ru-RU"/>
        </w:rPr>
        <w:t>с</w:t>
      </w:r>
      <w:r w:rsidRPr="0031473B">
        <w:rPr>
          <w:b/>
          <w:lang w:eastAsia="ru-RU"/>
        </w:rPr>
        <w:t xml:space="preserve">таж </w:t>
      </w:r>
    </w:p>
    <w:tbl>
      <w:tblPr>
        <w:tblW w:w="9809" w:type="dxa"/>
        <w:tblInd w:w="-13" w:type="dxa"/>
        <w:tblLook w:val="0000"/>
      </w:tblPr>
      <w:tblGrid>
        <w:gridCol w:w="2296"/>
        <w:gridCol w:w="1532"/>
        <w:gridCol w:w="1914"/>
        <w:gridCol w:w="1914"/>
        <w:gridCol w:w="2153"/>
      </w:tblGrid>
      <w:tr w:rsidR="00E400B5" w:rsidRPr="006777A6" w:rsidTr="004A57FA"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both"/>
              <w:rPr>
                <w:lang w:eastAsia="ru-RU"/>
              </w:rPr>
            </w:pPr>
            <w:r w:rsidRPr="006777A6">
              <w:rPr>
                <w:lang w:eastAsia="ru-RU"/>
              </w:rPr>
              <w:t>Учебный год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До 5 лет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От 5 до 10 лет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От 10 до 20 лет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Свыше 20лет</w:t>
            </w:r>
          </w:p>
        </w:tc>
      </w:tr>
      <w:tr w:rsidR="004A57FA" w:rsidRPr="006777A6" w:rsidTr="004A57FA"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both"/>
              <w:rPr>
                <w:lang w:eastAsia="ru-RU"/>
              </w:rPr>
            </w:pPr>
            <w:r w:rsidRPr="006777A6">
              <w:rPr>
                <w:lang w:eastAsia="ru-RU"/>
              </w:rPr>
              <w:t>2019-2020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8</w:t>
            </w:r>
          </w:p>
        </w:tc>
      </w:tr>
      <w:tr w:rsidR="004A57FA" w:rsidRPr="006777A6" w:rsidTr="004A57FA"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2020 – 2021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Pr="006777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</w:tr>
      <w:tr w:rsidR="004A57FA" w:rsidRPr="006777A6" w:rsidTr="004A57FA"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2021 – 2022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</w:tr>
      <w:tr w:rsidR="004A57FA" w:rsidRPr="006777A6" w:rsidTr="004A57FA"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2022 </w:t>
            </w:r>
            <w:r w:rsidR="00B97C9D">
              <w:rPr>
                <w:lang w:eastAsia="ru-RU"/>
              </w:rPr>
              <w:t>–</w:t>
            </w:r>
            <w:r>
              <w:rPr>
                <w:lang w:eastAsia="ru-RU"/>
              </w:rPr>
              <w:t xml:space="preserve"> 2023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</w:tr>
      <w:tr w:rsidR="00B97C9D" w:rsidRPr="006777A6" w:rsidTr="004A57FA"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2023-2024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</w:tr>
    </w:tbl>
    <w:p w:rsidR="00E400B5" w:rsidRPr="006777A6" w:rsidRDefault="00E400B5" w:rsidP="00E400B5">
      <w:pPr>
        <w:shd w:val="clear" w:color="auto" w:fill="FFFFFF"/>
        <w:jc w:val="both"/>
        <w:rPr>
          <w:b/>
          <w:bCs/>
          <w:lang w:eastAsia="ru-RU"/>
        </w:rPr>
      </w:pPr>
    </w:p>
    <w:p w:rsidR="00E400B5" w:rsidRPr="006777A6" w:rsidRDefault="00E400B5" w:rsidP="00E400B5">
      <w:pPr>
        <w:shd w:val="clear" w:color="auto" w:fill="FFFFFF"/>
        <w:jc w:val="center"/>
        <w:rPr>
          <w:b/>
          <w:bCs/>
          <w:lang w:eastAsia="ru-RU"/>
        </w:rPr>
      </w:pPr>
      <w:r w:rsidRPr="006777A6">
        <w:rPr>
          <w:b/>
          <w:bCs/>
          <w:lang w:eastAsia="ru-RU"/>
        </w:rPr>
        <w:t>Возрастной состав</w:t>
      </w:r>
    </w:p>
    <w:p w:rsidR="00E400B5" w:rsidRPr="006777A6" w:rsidRDefault="00E400B5" w:rsidP="00E400B5">
      <w:pPr>
        <w:shd w:val="clear" w:color="auto" w:fill="FFFFFF"/>
        <w:jc w:val="center"/>
        <w:rPr>
          <w:lang w:eastAsia="ru-RU"/>
        </w:rPr>
      </w:pPr>
    </w:p>
    <w:tbl>
      <w:tblPr>
        <w:tblW w:w="9809" w:type="dxa"/>
        <w:tblInd w:w="-13" w:type="dxa"/>
        <w:tblLook w:val="0000"/>
      </w:tblPr>
      <w:tblGrid>
        <w:gridCol w:w="2349"/>
        <w:gridCol w:w="2342"/>
        <w:gridCol w:w="2342"/>
        <w:gridCol w:w="2776"/>
      </w:tblGrid>
      <w:tr w:rsidR="00E400B5" w:rsidRPr="006777A6" w:rsidTr="00E400B5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both"/>
              <w:rPr>
                <w:lang w:eastAsia="ru-RU"/>
              </w:rPr>
            </w:pPr>
            <w:r w:rsidRPr="006777A6">
              <w:rPr>
                <w:lang w:eastAsia="ru-RU"/>
              </w:rPr>
              <w:t>Учебный год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До 25 лет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25- 35 лет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Свыше 35 лет</w:t>
            </w:r>
          </w:p>
        </w:tc>
      </w:tr>
      <w:tr w:rsidR="00E400B5" w:rsidRPr="006777A6" w:rsidTr="00E400B5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both"/>
              <w:rPr>
                <w:lang w:eastAsia="ru-RU"/>
              </w:rPr>
            </w:pPr>
            <w:r w:rsidRPr="006777A6">
              <w:rPr>
                <w:lang w:eastAsia="ru-RU"/>
              </w:rPr>
              <w:t>2019-2020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14</w:t>
            </w:r>
          </w:p>
        </w:tc>
      </w:tr>
      <w:tr w:rsidR="007E20C6" w:rsidRPr="006777A6" w:rsidTr="00E400B5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7E20C6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2020 - 2021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7E20C6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DE6722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31473B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</w:tr>
      <w:tr w:rsidR="00C478A6" w:rsidRPr="006777A6" w:rsidTr="00E400B5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2021 - 2022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4A57FA" w:rsidRPr="006777A6" w:rsidTr="00E400B5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2022-2023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</w:tr>
      <w:tr w:rsidR="00B97C9D" w:rsidRPr="006777A6" w:rsidTr="00E400B5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2023-2024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</w:tbl>
    <w:p w:rsidR="00E400B5" w:rsidRPr="006777A6" w:rsidRDefault="00E400B5" w:rsidP="00E400B5">
      <w:pPr>
        <w:shd w:val="clear" w:color="auto" w:fill="FFFFFF"/>
        <w:jc w:val="both"/>
        <w:rPr>
          <w:b/>
          <w:bCs/>
          <w:color w:val="FF0000"/>
          <w:lang w:eastAsia="ru-RU"/>
        </w:rPr>
      </w:pPr>
    </w:p>
    <w:p w:rsidR="00E400B5" w:rsidRPr="006777A6" w:rsidRDefault="00E400B5" w:rsidP="00E400B5">
      <w:pPr>
        <w:shd w:val="clear" w:color="auto" w:fill="FFFFFF"/>
        <w:jc w:val="center"/>
        <w:rPr>
          <w:b/>
          <w:bCs/>
          <w:lang w:eastAsia="ru-RU"/>
        </w:rPr>
      </w:pPr>
      <w:r w:rsidRPr="006777A6">
        <w:rPr>
          <w:b/>
          <w:bCs/>
          <w:lang w:eastAsia="ru-RU"/>
        </w:rPr>
        <w:t>Квалификационная категория</w:t>
      </w:r>
    </w:p>
    <w:p w:rsidR="00E400B5" w:rsidRPr="006777A6" w:rsidRDefault="00E400B5" w:rsidP="00E400B5">
      <w:pPr>
        <w:shd w:val="clear" w:color="auto" w:fill="FFFFFF"/>
        <w:jc w:val="center"/>
        <w:rPr>
          <w:lang w:eastAsia="ru-RU"/>
        </w:rPr>
      </w:pPr>
    </w:p>
    <w:tbl>
      <w:tblPr>
        <w:tblW w:w="9809" w:type="dxa"/>
        <w:tblInd w:w="-13" w:type="dxa"/>
        <w:tblLook w:val="0000"/>
      </w:tblPr>
      <w:tblGrid>
        <w:gridCol w:w="1860"/>
        <w:gridCol w:w="1872"/>
        <w:gridCol w:w="1879"/>
        <w:gridCol w:w="1894"/>
        <w:gridCol w:w="2304"/>
      </w:tblGrid>
      <w:tr w:rsidR="00E400B5" w:rsidRPr="006777A6" w:rsidTr="00E400B5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both"/>
              <w:rPr>
                <w:lang w:eastAsia="ru-RU"/>
              </w:rPr>
            </w:pPr>
            <w:r w:rsidRPr="006777A6">
              <w:rPr>
                <w:lang w:eastAsia="ru-RU"/>
              </w:rPr>
              <w:t>Учебный год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Высшая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1 категория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Соответствие занимаемой должности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lang w:eastAsia="ru-RU"/>
              </w:rPr>
            </w:pPr>
            <w:r w:rsidRPr="006777A6">
              <w:rPr>
                <w:lang w:eastAsia="ru-RU"/>
              </w:rPr>
              <w:t>Без категории</w:t>
            </w:r>
          </w:p>
        </w:tc>
      </w:tr>
      <w:tr w:rsidR="00E400B5" w:rsidRPr="006777A6" w:rsidTr="00E400B5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both"/>
              <w:rPr>
                <w:lang w:eastAsia="ru-RU"/>
              </w:rPr>
            </w:pPr>
            <w:r w:rsidRPr="006777A6">
              <w:rPr>
                <w:lang w:eastAsia="ru-RU"/>
              </w:rPr>
              <w:t>2019-2020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1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7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0B5" w:rsidRPr="006777A6" w:rsidRDefault="00E400B5" w:rsidP="00E400B5">
            <w:pPr>
              <w:jc w:val="center"/>
              <w:rPr>
                <w:bCs/>
                <w:lang w:eastAsia="ru-RU"/>
              </w:rPr>
            </w:pPr>
            <w:r w:rsidRPr="006777A6">
              <w:rPr>
                <w:bCs/>
                <w:lang w:eastAsia="ru-RU"/>
              </w:rPr>
              <w:t>2</w:t>
            </w:r>
          </w:p>
        </w:tc>
      </w:tr>
      <w:tr w:rsidR="007E20C6" w:rsidRPr="006777A6" w:rsidTr="00E400B5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7E20C6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2020 </w:t>
            </w:r>
            <w:r w:rsidR="00C478A6">
              <w:rPr>
                <w:lang w:eastAsia="ru-RU"/>
              </w:rPr>
              <w:t>–</w:t>
            </w:r>
            <w:r>
              <w:rPr>
                <w:lang w:eastAsia="ru-RU"/>
              </w:rPr>
              <w:t xml:space="preserve"> 2021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DE6722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7E20C6">
              <w:rPr>
                <w:bCs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C478A6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  <w:r w:rsidR="007E20C6">
              <w:rPr>
                <w:bCs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31473B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20C6" w:rsidRPr="006777A6" w:rsidRDefault="007E20C6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C478A6" w:rsidRPr="006777A6" w:rsidTr="00E400B5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2021 </w:t>
            </w:r>
            <w:r w:rsidR="00B97C9D">
              <w:rPr>
                <w:lang w:eastAsia="ru-RU"/>
              </w:rPr>
              <w:t>–</w:t>
            </w:r>
            <w:r>
              <w:rPr>
                <w:lang w:eastAsia="ru-RU"/>
              </w:rPr>
              <w:t xml:space="preserve"> 2022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3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6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A6" w:rsidRDefault="00C478A6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4A57FA" w:rsidRPr="006777A6" w:rsidTr="00E400B5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2022-2023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7FA" w:rsidRDefault="004A57FA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B97C9D" w:rsidRPr="006777A6" w:rsidTr="00E400B5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B97C9D" w:rsidP="00E400B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2023-2024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D70FC5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D70FC5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D70FC5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D" w:rsidRDefault="00D70FC5" w:rsidP="00E400B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</w:tr>
    </w:tbl>
    <w:p w:rsidR="003C0592" w:rsidRDefault="003C0592" w:rsidP="00FB00E2">
      <w:pPr>
        <w:jc w:val="both"/>
        <w:rPr>
          <w:b/>
          <w:lang w:eastAsia="ru-RU"/>
        </w:rPr>
      </w:pPr>
    </w:p>
    <w:p w:rsidR="00D70FC5" w:rsidRPr="00CB7A13" w:rsidRDefault="00D70FC5" w:rsidP="00D70FC5">
      <w:pPr>
        <w:ind w:firstLine="567"/>
        <w:jc w:val="both"/>
        <w:rPr>
          <w:lang w:eastAsia="ru-RU"/>
        </w:rPr>
      </w:pPr>
      <w:r w:rsidRPr="00CB7A13">
        <w:rPr>
          <w:lang w:eastAsia="ru-RU"/>
        </w:rPr>
        <w:t>Важным направлением работы</w:t>
      </w:r>
      <w:r>
        <w:rPr>
          <w:lang w:eastAsia="ru-RU"/>
        </w:rPr>
        <w:t xml:space="preserve"> </w:t>
      </w:r>
      <w:r w:rsidRPr="00CB7A13">
        <w:rPr>
          <w:lang w:eastAsia="ru-RU"/>
        </w:rPr>
        <w:t xml:space="preserve">школы является постоянное совершенствование педагогического мастерства учителей через </w:t>
      </w:r>
      <w:r w:rsidRPr="00CB7A13">
        <w:rPr>
          <w:b/>
          <w:lang w:eastAsia="ru-RU"/>
        </w:rPr>
        <w:t>курсовую систему повышения квалификации</w:t>
      </w:r>
      <w:r w:rsidRPr="00CB7A13">
        <w:rPr>
          <w:lang w:eastAsia="ru-RU"/>
        </w:rPr>
        <w:t>. Для повышения квалификации учителей школы используются возможности КРИППО, методические семинары школы, дистанционные курсы, самообразование.</w:t>
      </w:r>
    </w:p>
    <w:p w:rsidR="00D70FC5" w:rsidRPr="00E83F81" w:rsidRDefault="00D70FC5" w:rsidP="00D70FC5">
      <w:pPr>
        <w:ind w:left="567"/>
        <w:jc w:val="both"/>
        <w:rPr>
          <w:lang w:eastAsia="ru-RU"/>
        </w:rPr>
      </w:pPr>
      <w:r>
        <w:rPr>
          <w:lang w:eastAsia="ru-RU"/>
        </w:rPr>
        <w:t>В 2023-2024</w:t>
      </w:r>
      <w:r w:rsidRPr="00CB7A13">
        <w:rPr>
          <w:lang w:eastAsia="ru-RU"/>
        </w:rPr>
        <w:t xml:space="preserve"> учебном году</w:t>
      </w:r>
      <w:r>
        <w:rPr>
          <w:lang w:eastAsia="ru-RU"/>
        </w:rPr>
        <w:t xml:space="preserve"> </w:t>
      </w:r>
      <w:r w:rsidRPr="00CB7A13">
        <w:rPr>
          <w:lang w:eastAsia="ru-RU"/>
        </w:rPr>
        <w:t xml:space="preserve">прошли курсовую </w:t>
      </w:r>
      <w:r>
        <w:rPr>
          <w:lang w:eastAsia="ru-RU"/>
        </w:rPr>
        <w:t xml:space="preserve">и профессиональную переподготовку </w:t>
      </w:r>
      <w:r w:rsidRPr="00844941">
        <w:rPr>
          <w:lang w:eastAsia="ru-RU"/>
        </w:rPr>
        <w:t xml:space="preserve">10 </w:t>
      </w:r>
      <w:r>
        <w:rPr>
          <w:lang w:eastAsia="ru-RU"/>
        </w:rPr>
        <w:t>(</w:t>
      </w:r>
      <w:r w:rsidRPr="00844941">
        <w:rPr>
          <w:lang w:eastAsia="ru-RU"/>
        </w:rPr>
        <w:t>5</w:t>
      </w:r>
      <w:r>
        <w:rPr>
          <w:lang w:eastAsia="ru-RU"/>
        </w:rPr>
        <w:t>6</w:t>
      </w:r>
      <w:r w:rsidRPr="00844941">
        <w:rPr>
          <w:lang w:eastAsia="ru-RU"/>
        </w:rPr>
        <w:t>%)</w:t>
      </w:r>
      <w:r w:rsidRPr="00E83F81">
        <w:rPr>
          <w:lang w:eastAsia="ru-RU"/>
        </w:rPr>
        <w:t xml:space="preserve"> </w:t>
      </w:r>
      <w:r>
        <w:rPr>
          <w:lang w:eastAsia="ru-RU"/>
        </w:rPr>
        <w:t>педагогов. Программа курсовой подготовки на 2023-2024 учебный год выполнена на 100%.</w:t>
      </w:r>
    </w:p>
    <w:tbl>
      <w:tblPr>
        <w:tblStyle w:val="a6"/>
        <w:tblpPr w:leftFromText="180" w:rightFromText="180" w:vertAnchor="text" w:tblpX="40" w:tblpY="1"/>
        <w:tblOverlap w:val="never"/>
        <w:tblW w:w="10773" w:type="dxa"/>
        <w:tblLayout w:type="fixed"/>
        <w:tblLook w:val="04A0"/>
      </w:tblPr>
      <w:tblGrid>
        <w:gridCol w:w="675"/>
        <w:gridCol w:w="1143"/>
        <w:gridCol w:w="1676"/>
        <w:gridCol w:w="1183"/>
        <w:gridCol w:w="3547"/>
        <w:gridCol w:w="805"/>
        <w:gridCol w:w="1744"/>
      </w:tblGrid>
      <w:tr w:rsidR="00D70FC5" w:rsidRPr="00A05AD8" w:rsidTr="00230B6E">
        <w:tc>
          <w:tcPr>
            <w:tcW w:w="675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A05AD8">
              <w:rPr>
                <w:sz w:val="20"/>
                <w:szCs w:val="20"/>
              </w:rPr>
              <w:t>№</w:t>
            </w:r>
          </w:p>
        </w:tc>
        <w:tc>
          <w:tcPr>
            <w:tcW w:w="1143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A05AD8">
              <w:rPr>
                <w:sz w:val="20"/>
                <w:szCs w:val="20"/>
              </w:rPr>
              <w:t>ФИО</w:t>
            </w:r>
          </w:p>
        </w:tc>
        <w:tc>
          <w:tcPr>
            <w:tcW w:w="1676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A05AD8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A05AD8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7" w:type="dxa"/>
          </w:tcPr>
          <w:p w:rsidR="00D70FC5" w:rsidRPr="00844941" w:rsidRDefault="00D70FC5" w:rsidP="00230B6E">
            <w:r w:rsidRPr="00844941">
              <w:t>Тема курсов</w:t>
            </w:r>
          </w:p>
        </w:tc>
        <w:tc>
          <w:tcPr>
            <w:tcW w:w="805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A05AD8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44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A05AD8">
              <w:rPr>
                <w:sz w:val="20"/>
                <w:szCs w:val="20"/>
              </w:rPr>
              <w:t>Учреждение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70FC5" w:rsidTr="00230B6E">
        <w:tc>
          <w:tcPr>
            <w:tcW w:w="675" w:type="dxa"/>
            <w:vMerge w:val="restart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Алиуста С.М.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2023</w:t>
            </w:r>
          </w:p>
        </w:tc>
        <w:tc>
          <w:tcPr>
            <w:tcW w:w="3547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70FC5" w:rsidRPr="00A05AD8" w:rsidRDefault="00D70FC5" w:rsidP="00230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</w:tr>
      <w:tr w:rsidR="00D70FC5" w:rsidTr="00230B6E">
        <w:tc>
          <w:tcPr>
            <w:tcW w:w="675" w:type="dxa"/>
            <w:vMerge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руководство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31.10.2023-03.11.2023</w:t>
            </w:r>
          </w:p>
        </w:tc>
        <w:tc>
          <w:tcPr>
            <w:tcW w:w="3547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руководство как особый вид педагогической деятельности.</w:t>
            </w:r>
          </w:p>
        </w:tc>
        <w:tc>
          <w:tcPr>
            <w:tcW w:w="805" w:type="dxa"/>
          </w:tcPr>
          <w:p w:rsidR="00D70FC5" w:rsidRPr="00A05AD8" w:rsidRDefault="00D70FC5" w:rsidP="0023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инновационного образования и воспитания» г.Саратов</w:t>
            </w:r>
          </w:p>
        </w:tc>
      </w:tr>
      <w:tr w:rsidR="00D70FC5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Ю.В.</w:t>
            </w:r>
          </w:p>
        </w:tc>
        <w:tc>
          <w:tcPr>
            <w:tcW w:w="1676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28.10.2023-01.11.2023</w:t>
            </w:r>
          </w:p>
        </w:tc>
        <w:tc>
          <w:tcPr>
            <w:tcW w:w="3547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Аспекты использования цифровых образовательных технологий.</w:t>
            </w:r>
          </w:p>
        </w:tc>
        <w:tc>
          <w:tcPr>
            <w:tcW w:w="805" w:type="dxa"/>
          </w:tcPr>
          <w:p w:rsidR="00D70FC5" w:rsidRPr="00A05AD8" w:rsidRDefault="00D70FC5" w:rsidP="0023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инновационного образования и воспитания» г.Саратов</w:t>
            </w:r>
          </w:p>
        </w:tc>
      </w:tr>
      <w:tr w:rsidR="00D70FC5" w:rsidRPr="00A05AD8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Гафаров С.М.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Допобразование </w:t>
            </w:r>
          </w:p>
        </w:tc>
        <w:tc>
          <w:tcPr>
            <w:tcW w:w="1183" w:type="dxa"/>
          </w:tcPr>
          <w:p w:rsidR="00D70FC5" w:rsidRPr="004630B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06.09.2023-08.09.2023</w:t>
            </w:r>
          </w:p>
        </w:tc>
        <w:tc>
          <w:tcPr>
            <w:tcW w:w="3547" w:type="dxa"/>
          </w:tcPr>
          <w:p w:rsidR="00D70FC5" w:rsidRPr="00D138D9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реализации дополнительной общеобразовательной программы «Юнармия» в ОО РК.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ч</w:t>
            </w:r>
          </w:p>
        </w:tc>
        <w:tc>
          <w:tcPr>
            <w:tcW w:w="1744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ГБОУДПО РК КРИППО</w:t>
            </w:r>
          </w:p>
        </w:tc>
      </w:tr>
      <w:tr w:rsidR="00D70FC5" w:rsidRPr="00A05AD8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Дубинина К.А.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ОВЗ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06.11.2023-16.11.2023</w:t>
            </w:r>
          </w:p>
        </w:tc>
        <w:tc>
          <w:tcPr>
            <w:tcW w:w="3547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 с обучающимися с ОВЗ согласно ФГОС и ФАОП ООО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108ч</w:t>
            </w:r>
          </w:p>
        </w:tc>
        <w:tc>
          <w:tcPr>
            <w:tcW w:w="1744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«Высшая школа делового администрирования» г.Екатеринбург</w:t>
            </w:r>
          </w:p>
        </w:tc>
      </w:tr>
      <w:tr w:rsidR="00D70FC5" w:rsidRPr="00A05AD8" w:rsidTr="00230B6E">
        <w:tc>
          <w:tcPr>
            <w:tcW w:w="675" w:type="dxa"/>
            <w:vMerge w:val="restart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 Ю.А.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13.11.2023-24.11.2023</w:t>
            </w:r>
          </w:p>
        </w:tc>
        <w:tc>
          <w:tcPr>
            <w:tcW w:w="3547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Организационно-методическое сопровождение образовательного процесса в начальных классах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72ч</w:t>
            </w:r>
          </w:p>
        </w:tc>
        <w:tc>
          <w:tcPr>
            <w:tcW w:w="1744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ГБОУДПО РК КРИППО</w:t>
            </w:r>
          </w:p>
        </w:tc>
      </w:tr>
      <w:tr w:rsidR="00D70FC5" w:rsidTr="00230B6E">
        <w:tc>
          <w:tcPr>
            <w:tcW w:w="675" w:type="dxa"/>
            <w:vMerge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ОВЗ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30.10.2023-10.11.2023</w:t>
            </w:r>
          </w:p>
        </w:tc>
        <w:tc>
          <w:tcPr>
            <w:tcW w:w="3547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инклюзивного образования детей с ОВЗ в ОО в рамках ФГОС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АНКО ДПО «Платформа» г.Ижевск</w:t>
            </w:r>
          </w:p>
        </w:tc>
      </w:tr>
      <w:tr w:rsidR="00D70FC5" w:rsidTr="00230B6E">
        <w:tc>
          <w:tcPr>
            <w:tcW w:w="675" w:type="dxa"/>
            <w:vMerge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руководство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16.10.2023-27.10.2023</w:t>
            </w:r>
          </w:p>
        </w:tc>
        <w:tc>
          <w:tcPr>
            <w:tcW w:w="3547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классного руководителя по организации взаимодействия семьи и школы по ФГОС нового поколения.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АНКО ДПО «Платформа» г.Ижевск</w:t>
            </w:r>
          </w:p>
        </w:tc>
      </w:tr>
      <w:tr w:rsidR="00D70FC5" w:rsidRPr="00A05AD8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 С.И.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Профориентация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27.05.2024-29.05.2024</w:t>
            </w:r>
          </w:p>
        </w:tc>
        <w:tc>
          <w:tcPr>
            <w:tcW w:w="3547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ориентация обучающихся в современной школе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18ч</w:t>
            </w:r>
          </w:p>
        </w:tc>
        <w:tc>
          <w:tcPr>
            <w:tcW w:w="1744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ГБОУДПО РК КРИППО</w:t>
            </w:r>
          </w:p>
        </w:tc>
      </w:tr>
      <w:tr w:rsidR="00D70FC5" w:rsidRPr="00A05AD8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 А.Ю.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Логопедия 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3547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 w:rsidRPr="00CC663A">
              <w:rPr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CC663A">
              <w:rPr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педагогический колледж</w:t>
            </w:r>
          </w:p>
        </w:tc>
      </w:tr>
      <w:tr w:rsidR="00D70FC5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Сейтмеметов Э.Д.</w:t>
            </w:r>
          </w:p>
        </w:tc>
        <w:tc>
          <w:tcPr>
            <w:tcW w:w="1676" w:type="dxa"/>
          </w:tcPr>
          <w:p w:rsidR="00D70FC5" w:rsidRPr="00A05AD8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27.09.2023-09.10.2023</w:t>
            </w:r>
          </w:p>
        </w:tc>
        <w:tc>
          <w:tcPr>
            <w:tcW w:w="3547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Единое образовательное пространство: содержание и особенности федеральной образовательной программы (ФОП НОО, ФОП ООО, ФОП СОО).</w:t>
            </w:r>
          </w:p>
        </w:tc>
        <w:tc>
          <w:tcPr>
            <w:tcW w:w="805" w:type="dxa"/>
          </w:tcPr>
          <w:p w:rsidR="00D70FC5" w:rsidRPr="00A05AD8" w:rsidRDefault="00D70FC5" w:rsidP="0023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«Учитель-Инфо</w:t>
            </w:r>
            <w:r w:rsidRPr="00A05AD8">
              <w:rPr>
                <w:sz w:val="20"/>
                <w:szCs w:val="20"/>
              </w:rPr>
              <w:t>»</w:t>
            </w:r>
          </w:p>
        </w:tc>
      </w:tr>
      <w:tr w:rsidR="00D70FC5" w:rsidRPr="00CC663A" w:rsidTr="00230B6E">
        <w:tc>
          <w:tcPr>
            <w:tcW w:w="675" w:type="dxa"/>
            <w:vMerge w:val="restart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Эмирвелиев Э.А.</w:t>
            </w:r>
          </w:p>
        </w:tc>
        <w:tc>
          <w:tcPr>
            <w:tcW w:w="1676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 w:rsidRPr="00CC663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83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 w:rsidRPr="00CC663A">
              <w:rPr>
                <w:sz w:val="20"/>
                <w:szCs w:val="20"/>
              </w:rPr>
              <w:t>07.08.2023-09.10.2023</w:t>
            </w:r>
          </w:p>
        </w:tc>
        <w:tc>
          <w:tcPr>
            <w:tcW w:w="3547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 w:rsidRPr="00CC663A">
              <w:rPr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CC663A">
              <w:rPr>
                <w:sz w:val="20"/>
                <w:szCs w:val="20"/>
                <w:shd w:val="clear" w:color="auto" w:fill="FFFFFF"/>
              </w:rPr>
              <w:t>: Педагогическое образование: физическая культура</w:t>
            </w:r>
          </w:p>
        </w:tc>
        <w:tc>
          <w:tcPr>
            <w:tcW w:w="805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 w:rsidRPr="00CC663A">
              <w:rPr>
                <w:sz w:val="20"/>
                <w:szCs w:val="20"/>
              </w:rPr>
              <w:t>504 ч</w:t>
            </w:r>
          </w:p>
        </w:tc>
        <w:tc>
          <w:tcPr>
            <w:tcW w:w="1744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 w:rsidRPr="00CC663A">
              <w:rPr>
                <w:sz w:val="20"/>
                <w:szCs w:val="20"/>
                <w:shd w:val="clear" w:color="auto" w:fill="FFFFFF"/>
              </w:rPr>
              <w:t>ООО «Учитель – Инфо»</w:t>
            </w:r>
          </w:p>
        </w:tc>
      </w:tr>
      <w:tr w:rsidR="00D70FC5" w:rsidTr="00230B6E">
        <w:tc>
          <w:tcPr>
            <w:tcW w:w="675" w:type="dxa"/>
            <w:vMerge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70FC5" w:rsidRDefault="00D70FC5" w:rsidP="00230B6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ОВЗ</w:t>
            </w:r>
          </w:p>
        </w:tc>
        <w:tc>
          <w:tcPr>
            <w:tcW w:w="1183" w:type="dxa"/>
          </w:tcPr>
          <w:p w:rsidR="00D70FC5" w:rsidRPr="00CC663A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30.10.2023-08.11.2023</w:t>
            </w:r>
          </w:p>
        </w:tc>
        <w:tc>
          <w:tcPr>
            <w:tcW w:w="3547" w:type="dxa"/>
          </w:tcPr>
          <w:p w:rsidR="00D70FC5" w:rsidRPr="001D555D" w:rsidRDefault="00D70FC5" w:rsidP="00230B6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Инновационные методы и технологии обучения детей с ОВЗ в условиях реализации ФГОС.</w:t>
            </w:r>
          </w:p>
        </w:tc>
        <w:tc>
          <w:tcPr>
            <w:tcW w:w="805" w:type="dxa"/>
          </w:tcPr>
          <w:p w:rsidR="00D70FC5" w:rsidRPr="00A05AD8" w:rsidRDefault="00D70FC5" w:rsidP="0023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«Учитель-Инфо</w:t>
            </w:r>
            <w:r w:rsidRPr="00A05AD8">
              <w:rPr>
                <w:sz w:val="20"/>
                <w:szCs w:val="20"/>
              </w:rPr>
              <w:t>»</w:t>
            </w:r>
          </w:p>
        </w:tc>
      </w:tr>
      <w:tr w:rsidR="00D70FC5" w:rsidTr="00230B6E">
        <w:tc>
          <w:tcPr>
            <w:tcW w:w="675" w:type="dxa"/>
          </w:tcPr>
          <w:p w:rsidR="00D70FC5" w:rsidRPr="00966AFB" w:rsidRDefault="00D70FC5" w:rsidP="00F0325C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Т.Н.</w:t>
            </w:r>
          </w:p>
        </w:tc>
        <w:tc>
          <w:tcPr>
            <w:tcW w:w="1676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ОО</w:t>
            </w:r>
          </w:p>
        </w:tc>
        <w:tc>
          <w:tcPr>
            <w:tcW w:w="1183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20.05.2024-27.05.2024</w:t>
            </w:r>
          </w:p>
        </w:tc>
        <w:tc>
          <w:tcPr>
            <w:tcW w:w="3547" w:type="dxa"/>
          </w:tcPr>
          <w:p w:rsidR="00D70FC5" w:rsidRPr="0044506F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ведение делопроизводства в образовательном учреждении»</w:t>
            </w:r>
          </w:p>
        </w:tc>
        <w:tc>
          <w:tcPr>
            <w:tcW w:w="805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36ч</w:t>
            </w:r>
          </w:p>
        </w:tc>
        <w:tc>
          <w:tcPr>
            <w:tcW w:w="1744" w:type="dxa"/>
          </w:tcPr>
          <w:p w:rsidR="00D70FC5" w:rsidRDefault="00D70FC5" w:rsidP="00230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«Учитель-Инфо</w:t>
            </w:r>
            <w:r w:rsidRPr="00A05AD8">
              <w:rPr>
                <w:sz w:val="20"/>
                <w:szCs w:val="20"/>
              </w:rPr>
              <w:t>»</w:t>
            </w:r>
          </w:p>
        </w:tc>
      </w:tr>
    </w:tbl>
    <w:p w:rsidR="00D70FC5" w:rsidRDefault="00D70FC5" w:rsidP="00D70FC5">
      <w:pPr>
        <w:shd w:val="clear" w:color="auto" w:fill="FFFFFF"/>
        <w:jc w:val="both"/>
        <w:rPr>
          <w:lang w:eastAsia="ru-RU"/>
        </w:rPr>
      </w:pPr>
    </w:p>
    <w:p w:rsidR="00D70FC5" w:rsidRDefault="00D70FC5" w:rsidP="00D70FC5">
      <w:pPr>
        <w:shd w:val="clear" w:color="auto" w:fill="FFFFFF"/>
        <w:jc w:val="both"/>
        <w:rPr>
          <w:lang w:eastAsia="ru-RU"/>
        </w:rPr>
      </w:pPr>
      <w:r w:rsidRPr="00CB7A13">
        <w:rPr>
          <w:lang w:eastAsia="ru-RU"/>
        </w:rPr>
        <w:t xml:space="preserve">Всё это привело к значительному повышению уровня владения </w:t>
      </w:r>
      <w:r>
        <w:rPr>
          <w:lang w:eastAsia="ru-RU"/>
        </w:rPr>
        <w:t xml:space="preserve">метапредметными, </w:t>
      </w:r>
      <w:r w:rsidRPr="00CB7A13">
        <w:rPr>
          <w:lang w:eastAsia="ru-RU"/>
        </w:rPr>
        <w:t xml:space="preserve">информационными и здоровьесберегающими технологиями учителей. </w:t>
      </w:r>
    </w:p>
    <w:p w:rsidR="003C0592" w:rsidRDefault="003C0592" w:rsidP="00FB00E2">
      <w:pPr>
        <w:jc w:val="both"/>
        <w:rPr>
          <w:b/>
          <w:lang w:eastAsia="ru-RU"/>
        </w:rPr>
      </w:pPr>
    </w:p>
    <w:p w:rsidR="00D70FC5" w:rsidRPr="003C0592" w:rsidRDefault="00D70FC5" w:rsidP="00FB00E2">
      <w:pPr>
        <w:jc w:val="both"/>
        <w:rPr>
          <w:b/>
          <w:lang w:eastAsia="ru-RU"/>
        </w:rPr>
      </w:pPr>
    </w:p>
    <w:p w:rsidR="00230B6E" w:rsidRDefault="00D70FC5" w:rsidP="00230B6E">
      <w:pPr>
        <w:rPr>
          <w:b/>
          <w:u w:val="single"/>
        </w:rPr>
      </w:pPr>
      <w:r>
        <w:rPr>
          <w:lang w:eastAsia="ru-RU"/>
        </w:rPr>
        <w:t xml:space="preserve">                           </w:t>
      </w:r>
      <w:r w:rsidR="004A57FA">
        <w:rPr>
          <w:lang w:eastAsia="ru-RU"/>
        </w:rPr>
        <w:t xml:space="preserve"> </w:t>
      </w:r>
      <w:r w:rsidR="000F6F56" w:rsidRPr="004A57FA">
        <w:rPr>
          <w:b/>
          <w:bCs/>
          <w:u w:val="single"/>
          <w:lang w:eastAsia="ru-RU"/>
        </w:rPr>
        <w:t xml:space="preserve">  </w:t>
      </w:r>
      <w:r w:rsidR="00ED6A4A" w:rsidRPr="004A57FA">
        <w:rPr>
          <w:b/>
          <w:bCs/>
          <w:u w:val="single"/>
          <w:lang w:eastAsia="ru-RU"/>
        </w:rPr>
        <w:t>Мето</w:t>
      </w:r>
      <w:r>
        <w:rPr>
          <w:b/>
          <w:bCs/>
          <w:u w:val="single"/>
          <w:lang w:eastAsia="ru-RU"/>
        </w:rPr>
        <w:t>дическая работа в 2023</w:t>
      </w:r>
      <w:r>
        <w:rPr>
          <w:b/>
          <w:u w:val="single"/>
        </w:rPr>
        <w:t>-2024</w:t>
      </w:r>
      <w:r w:rsidR="0057581A" w:rsidRPr="004A57FA">
        <w:rPr>
          <w:b/>
          <w:u w:val="single"/>
        </w:rPr>
        <w:t xml:space="preserve"> учебном году</w:t>
      </w:r>
      <w:r w:rsidR="002A149D" w:rsidRPr="004A57FA">
        <w:rPr>
          <w:b/>
          <w:u w:val="single"/>
        </w:rPr>
        <w:t>.</w:t>
      </w:r>
    </w:p>
    <w:p w:rsidR="00230B6E" w:rsidRPr="00230B6E" w:rsidRDefault="00230B6E" w:rsidP="00230B6E">
      <w:pPr>
        <w:rPr>
          <w:b/>
          <w:u w:val="single"/>
        </w:rPr>
      </w:pPr>
    </w:p>
    <w:p w:rsidR="00230B6E" w:rsidRPr="007C47EB" w:rsidRDefault="00230B6E" w:rsidP="00230B6E">
      <w:pPr>
        <w:rPr>
          <w:rFonts w:eastAsia="Calibri"/>
        </w:rPr>
      </w:pPr>
      <w:r>
        <w:rPr>
          <w:b/>
        </w:rPr>
        <w:t xml:space="preserve">         </w:t>
      </w:r>
      <w:r>
        <w:rPr>
          <w:rFonts w:ascii="Calibri" w:eastAsia="Calibri" w:hAnsi="Calibri"/>
          <w:b/>
          <w:bCs/>
          <w:sz w:val="22"/>
          <w:szCs w:val="22"/>
          <w:lang w:eastAsia="ru-RU"/>
        </w:rPr>
        <w:t xml:space="preserve"> </w:t>
      </w:r>
      <w:r w:rsidRPr="007C47EB">
        <w:rPr>
          <w:rFonts w:eastAsia="Calibri"/>
        </w:rPr>
        <w:t>Формы методической работы</w:t>
      </w:r>
    </w:p>
    <w:p w:rsidR="00230B6E" w:rsidRPr="000552F8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Педагогический совет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Методические объединения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Методический семинар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 xml:space="preserve">Обобщение опыта работы 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Открытые уроки.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Аттестационные мероприятия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Организация и контроль курсовой системы повышения квалификации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 xml:space="preserve">Предметные недели 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  <w:b/>
          <w:i/>
        </w:rPr>
      </w:pPr>
      <w:r w:rsidRPr="007C47EB">
        <w:rPr>
          <w:rFonts w:eastAsia="Calibri"/>
        </w:rPr>
        <w:t>Педагогический мониторинг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</w:rPr>
      </w:pPr>
      <w:r w:rsidRPr="007C47EB">
        <w:rPr>
          <w:rFonts w:eastAsia="Calibri"/>
        </w:rPr>
        <w:t>Мастер-класс (школьный конкурс «Учитель года»)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  <w:b/>
          <w:i/>
        </w:rPr>
      </w:pPr>
      <w:r w:rsidRPr="007C47EB">
        <w:rPr>
          <w:rFonts w:eastAsia="Calibri"/>
        </w:rPr>
        <w:t>Круглый стол</w:t>
      </w:r>
    </w:p>
    <w:p w:rsidR="00230B6E" w:rsidRPr="007C47EB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  <w:b/>
          <w:i/>
        </w:rPr>
      </w:pPr>
      <w:r w:rsidRPr="007C47EB">
        <w:rPr>
          <w:rFonts w:eastAsia="Calibri"/>
        </w:rPr>
        <w:t>Индивидуальные консультации</w:t>
      </w:r>
    </w:p>
    <w:p w:rsidR="00230B6E" w:rsidRDefault="00230B6E" w:rsidP="00F0325C">
      <w:pPr>
        <w:numPr>
          <w:ilvl w:val="0"/>
          <w:numId w:val="8"/>
        </w:numPr>
        <w:suppressAutoHyphens w:val="0"/>
        <w:jc w:val="both"/>
        <w:rPr>
          <w:rFonts w:eastAsia="Calibri"/>
          <w:b/>
          <w:i/>
        </w:rPr>
      </w:pPr>
      <w:r w:rsidRPr="007C47EB">
        <w:rPr>
          <w:rFonts w:eastAsia="Calibri"/>
        </w:rPr>
        <w:t>Групповые консультации</w:t>
      </w:r>
    </w:p>
    <w:p w:rsidR="00230B6E" w:rsidRPr="00230B6E" w:rsidRDefault="00230B6E" w:rsidP="00230B6E">
      <w:pPr>
        <w:suppressAutoHyphens w:val="0"/>
        <w:ind w:left="360"/>
        <w:jc w:val="both"/>
        <w:rPr>
          <w:rFonts w:eastAsia="Calibri"/>
          <w:b/>
        </w:rPr>
      </w:pPr>
    </w:p>
    <w:p w:rsidR="00D70FC5" w:rsidRPr="00230B6E" w:rsidRDefault="00230B6E" w:rsidP="00230B6E">
      <w:pPr>
        <w:suppressAutoHyphens w:val="0"/>
        <w:ind w:left="360"/>
        <w:jc w:val="both"/>
        <w:rPr>
          <w:rFonts w:eastAsia="Calibri"/>
          <w:b/>
          <w:i/>
        </w:rPr>
      </w:pPr>
      <w:r w:rsidRPr="00230B6E">
        <w:rPr>
          <w:b/>
        </w:rPr>
        <w:t xml:space="preserve"> </w:t>
      </w:r>
      <w:r w:rsidR="00D70FC5" w:rsidRPr="00230B6E">
        <w:rPr>
          <w:rFonts w:eastAsia="Calibri"/>
          <w:b/>
        </w:rPr>
        <w:t xml:space="preserve">Приоритетными направлениями </w:t>
      </w:r>
      <w:r w:rsidR="00D70FC5" w:rsidRPr="00230B6E">
        <w:rPr>
          <w:rFonts w:eastAsia="Calibri"/>
        </w:rPr>
        <w:t>методической работы школы в 2023-2024 учебном году были:</w:t>
      </w:r>
    </w:p>
    <w:p w:rsidR="00D70FC5" w:rsidRPr="004E4371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rFonts w:eastAsia="Calibri"/>
        </w:rPr>
      </w:pPr>
      <w:r w:rsidRPr="004E4371">
        <w:rPr>
          <w:rFonts w:eastAsia="Calibri"/>
        </w:rPr>
        <w:t>обеспечение условий для непрерывного совершенствования профессионального мастерства учителя с учетом методической темы учебного года;</w:t>
      </w:r>
    </w:p>
    <w:p w:rsidR="00D70FC5" w:rsidRPr="004E4371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rFonts w:eastAsia="Calibri"/>
        </w:rPr>
      </w:pPr>
      <w:r w:rsidRPr="004E4371">
        <w:rPr>
          <w:rFonts w:eastAsia="Calibri"/>
        </w:rPr>
        <w:t>повышение качества образования;</w:t>
      </w:r>
    </w:p>
    <w:p w:rsidR="00D70FC5" w:rsidRPr="004E4371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rFonts w:eastAsia="Calibri"/>
        </w:rPr>
      </w:pPr>
      <w:r w:rsidRPr="004E4371">
        <w:rPr>
          <w:rFonts w:eastAsia="Calibri"/>
        </w:rPr>
        <w:t xml:space="preserve">информационное обеспечение образовательного процесса, </w:t>
      </w:r>
    </w:p>
    <w:p w:rsidR="00D70FC5" w:rsidRPr="004E4371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rFonts w:eastAsia="Calibri"/>
        </w:rPr>
      </w:pPr>
      <w:r w:rsidRPr="004E4371">
        <w:rPr>
          <w:rFonts w:eastAsia="Calibri"/>
        </w:rPr>
        <w:t>обеспечение условий для изучения, обобщения и распространения передового опыта;</w:t>
      </w:r>
    </w:p>
    <w:p w:rsidR="00D70FC5" w:rsidRPr="004E4371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rFonts w:eastAsia="Calibri"/>
        </w:rPr>
      </w:pPr>
      <w:r w:rsidRPr="004E4371">
        <w:rPr>
          <w:rFonts w:eastAsia="Calibri"/>
        </w:rPr>
        <w:t>обеспечение внеурочной работы по учебным предметам;</w:t>
      </w:r>
    </w:p>
    <w:p w:rsidR="00D70FC5" w:rsidRPr="004E4371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lang w:eastAsia="ru-RU"/>
        </w:rPr>
      </w:pPr>
      <w:r w:rsidRPr="004E4371">
        <w:rPr>
          <w:lang w:eastAsia="ru-RU"/>
        </w:rPr>
        <w:t>совершенствование</w:t>
      </w:r>
      <w:r>
        <w:rPr>
          <w:lang w:eastAsia="ru-RU"/>
        </w:rPr>
        <w:t xml:space="preserve"> </w:t>
      </w:r>
      <w:r w:rsidRPr="004E4371">
        <w:rPr>
          <w:lang w:eastAsia="ru-RU"/>
        </w:rPr>
        <w:t>методов</w:t>
      </w:r>
      <w:r>
        <w:rPr>
          <w:lang w:eastAsia="ru-RU"/>
        </w:rPr>
        <w:t xml:space="preserve"> </w:t>
      </w:r>
      <w:r w:rsidRPr="004E4371">
        <w:rPr>
          <w:lang w:eastAsia="ru-RU"/>
        </w:rPr>
        <w:t>отслеживания</w:t>
      </w:r>
      <w:r>
        <w:rPr>
          <w:lang w:eastAsia="ru-RU"/>
        </w:rPr>
        <w:t xml:space="preserve"> </w:t>
      </w:r>
      <w:r w:rsidRPr="004E4371">
        <w:rPr>
          <w:lang w:eastAsia="ru-RU"/>
        </w:rPr>
        <w:t>качества образования;</w:t>
      </w:r>
    </w:p>
    <w:p w:rsidR="00D70FC5" w:rsidRPr="007B2C34" w:rsidRDefault="00D70FC5" w:rsidP="00F0325C">
      <w:pPr>
        <w:numPr>
          <w:ilvl w:val="0"/>
          <w:numId w:val="7"/>
        </w:numPr>
        <w:tabs>
          <w:tab w:val="clear" w:pos="1259"/>
          <w:tab w:val="num" w:pos="-567"/>
          <w:tab w:val="num" w:pos="709"/>
        </w:tabs>
        <w:suppressAutoHyphens w:val="0"/>
        <w:ind w:left="0" w:firstLine="567"/>
        <w:jc w:val="both"/>
        <w:rPr>
          <w:lang w:eastAsia="ru-RU"/>
        </w:rPr>
      </w:pPr>
      <w:r w:rsidRPr="004E4371">
        <w:rPr>
          <w:lang w:eastAsia="ru-RU"/>
        </w:rPr>
        <w:t>работа над повышением профессионального</w:t>
      </w:r>
      <w:r>
        <w:rPr>
          <w:lang w:eastAsia="ru-RU"/>
        </w:rPr>
        <w:t xml:space="preserve"> им</w:t>
      </w:r>
      <w:r w:rsidRPr="004E4371">
        <w:rPr>
          <w:lang w:eastAsia="ru-RU"/>
        </w:rPr>
        <w:t>иджа учителя и школы.</w:t>
      </w:r>
    </w:p>
    <w:p w:rsidR="00D70FC5" w:rsidRPr="003A23FC" w:rsidRDefault="00D70FC5" w:rsidP="00D70FC5">
      <w:pPr>
        <w:ind w:firstLine="567"/>
        <w:rPr>
          <w:rFonts w:eastAsia="Calibri"/>
        </w:rPr>
      </w:pPr>
    </w:p>
    <w:p w:rsidR="00D70FC5" w:rsidRPr="00DB0EF5" w:rsidRDefault="00D70FC5" w:rsidP="00D70FC5">
      <w:pPr>
        <w:ind w:firstLine="567"/>
        <w:contextualSpacing/>
      </w:pPr>
      <w:r w:rsidRPr="00DB0EF5">
        <w:t>Наиболее важной и значимой формой методической работы школы являются заседания педагогического совета.</w:t>
      </w:r>
    </w:p>
    <w:p w:rsidR="00D70FC5" w:rsidRDefault="00D70FC5" w:rsidP="00D70FC5">
      <w:pPr>
        <w:shd w:val="clear" w:color="auto" w:fill="FFFFFF"/>
        <w:ind w:firstLine="567"/>
        <w:jc w:val="both"/>
        <w:rPr>
          <w:lang w:eastAsia="ru-RU"/>
        </w:rPr>
      </w:pPr>
      <w:r>
        <w:rPr>
          <w:lang w:eastAsia="ru-RU"/>
        </w:rPr>
        <w:t>В 2023-2024</w:t>
      </w:r>
      <w:r w:rsidRPr="00DB0EF5">
        <w:rPr>
          <w:lang w:eastAsia="ru-RU"/>
        </w:rPr>
        <w:t xml:space="preserve"> году согласно плану работы были проведены 3 тематических педсовета, которые подготовили и провели методические объединения школы:</w:t>
      </w:r>
    </w:p>
    <w:p w:rsidR="00D70FC5" w:rsidRDefault="00D70FC5" w:rsidP="00F0325C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518">
        <w:rPr>
          <w:rFonts w:ascii="Times New Roman" w:hAnsi="Times New Roman"/>
          <w:sz w:val="24"/>
          <w:szCs w:val="24"/>
        </w:rPr>
        <w:t>«</w:t>
      </w:r>
      <w:r w:rsidRPr="007B2C34">
        <w:rPr>
          <w:rFonts w:ascii="Times New Roman" w:hAnsi="Times New Roman"/>
          <w:sz w:val="24"/>
          <w:szCs w:val="24"/>
        </w:rPr>
        <w:t>Определение профессиональной готовности педагогов к работе но обновлённым ФГОС</w:t>
      </w:r>
      <w:r>
        <w:rPr>
          <w:rFonts w:ascii="Times New Roman" w:hAnsi="Times New Roman"/>
          <w:sz w:val="24"/>
          <w:szCs w:val="24"/>
        </w:rPr>
        <w:t xml:space="preserve"> и ФОП</w:t>
      </w:r>
      <w:r w:rsidRPr="00950518">
        <w:rPr>
          <w:rFonts w:ascii="Times New Roman" w:hAnsi="Times New Roman"/>
          <w:sz w:val="24"/>
          <w:szCs w:val="24"/>
        </w:rPr>
        <w:t>».</w:t>
      </w:r>
    </w:p>
    <w:p w:rsidR="00D70FC5" w:rsidRDefault="00D70FC5" w:rsidP="00F0325C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518">
        <w:rPr>
          <w:rFonts w:ascii="Times New Roman" w:hAnsi="Times New Roman"/>
          <w:sz w:val="24"/>
          <w:szCs w:val="24"/>
        </w:rPr>
        <w:t>«</w:t>
      </w:r>
      <w:r w:rsidRPr="007B2C34">
        <w:rPr>
          <w:rFonts w:ascii="Times New Roman" w:hAnsi="Times New Roman"/>
          <w:sz w:val="24"/>
          <w:szCs w:val="24"/>
        </w:rPr>
        <w:t>Профилактика эмоционального выгорания педагогов</w:t>
      </w:r>
      <w:r>
        <w:rPr>
          <w:rFonts w:ascii="Times New Roman" w:hAnsi="Times New Roman"/>
          <w:sz w:val="24"/>
          <w:szCs w:val="24"/>
        </w:rPr>
        <w:t>».</w:t>
      </w:r>
    </w:p>
    <w:p w:rsidR="00D70FC5" w:rsidRPr="00A65E04" w:rsidRDefault="00D70FC5" w:rsidP="00F0325C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61D">
        <w:rPr>
          <w:rFonts w:ascii="Times New Roman" w:hAnsi="Times New Roman"/>
          <w:sz w:val="24"/>
          <w:szCs w:val="24"/>
        </w:rPr>
        <w:t>«</w:t>
      </w:r>
      <w:r w:rsidRPr="007B2C34">
        <w:rPr>
          <w:rFonts w:ascii="Times New Roman" w:hAnsi="Times New Roman"/>
          <w:sz w:val="24"/>
          <w:szCs w:val="24"/>
        </w:rPr>
        <w:t>Профессиональные компетенции классного руководителя</w:t>
      </w:r>
      <w:r w:rsidRPr="00C2661D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70FC5" w:rsidRPr="00DB0EF5" w:rsidRDefault="00D70FC5" w:rsidP="00D70FC5">
      <w:pPr>
        <w:tabs>
          <w:tab w:val="left" w:pos="3178"/>
        </w:tabs>
        <w:jc w:val="both"/>
        <w:rPr>
          <w:color w:val="000000" w:themeColor="text1"/>
        </w:rPr>
      </w:pPr>
      <w:r w:rsidRPr="00DB0EF5">
        <w:rPr>
          <w:color w:val="000000" w:themeColor="text1"/>
        </w:rPr>
        <w:t xml:space="preserve">    Все вопросы, рассматриваемые на педагогических советах, были актуальны. Решения, выносимые по итогам педагогических советов, позволяли своевременно корректировать учебно-воспитательный процесс,  их выполнение обсуждалось на последующих педсоветах.</w:t>
      </w:r>
    </w:p>
    <w:p w:rsidR="00D70FC5" w:rsidRPr="00A453B8" w:rsidRDefault="00D70FC5" w:rsidP="00D70FC5">
      <w:pPr>
        <w:tabs>
          <w:tab w:val="left" w:pos="3178"/>
        </w:tabs>
        <w:jc w:val="both"/>
        <w:rPr>
          <w:color w:val="000000" w:themeColor="text1"/>
        </w:rPr>
      </w:pPr>
      <w:r w:rsidRPr="00DB0EF5">
        <w:rPr>
          <w:color w:val="000000" w:themeColor="text1"/>
        </w:rPr>
        <w:t>Форма  проведения педагогических советов была как традиционная, так и нетрадиционная: педсовет-конференция, круглый стол, педсовет с использованием проектной технологии. Помимо тематических педсоветов  были подготовлены и проведены круглые столы по адаптации 1-го и 5-го классов, анализ работы с обучающимися с ОВЗ в 1 полугодии и за год.</w:t>
      </w:r>
    </w:p>
    <w:p w:rsidR="00D70FC5" w:rsidRPr="00DB0EF5" w:rsidRDefault="00D70FC5" w:rsidP="00D70FC5">
      <w:pPr>
        <w:tabs>
          <w:tab w:val="left" w:pos="3178"/>
        </w:tabs>
        <w:ind w:firstLine="567"/>
        <w:jc w:val="both"/>
        <w:rPr>
          <w:b/>
        </w:rPr>
      </w:pPr>
      <w:r w:rsidRPr="00DB0EF5">
        <w:rPr>
          <w:lang w:eastAsia="ru-RU"/>
        </w:rPr>
        <w:t xml:space="preserve">Активно в течение года работали </w:t>
      </w:r>
      <w:r w:rsidRPr="00DB0EF5">
        <w:rPr>
          <w:b/>
          <w:lang w:eastAsia="ru-RU"/>
        </w:rPr>
        <w:t xml:space="preserve">школьные методические объединения: </w:t>
      </w:r>
    </w:p>
    <w:p w:rsidR="00D70FC5" w:rsidRPr="00DB0EF5" w:rsidRDefault="00D70FC5" w:rsidP="00D70FC5">
      <w:pPr>
        <w:ind w:firstLine="567"/>
        <w:jc w:val="both"/>
        <w:rPr>
          <w:lang w:eastAsia="ru-RU"/>
        </w:rPr>
      </w:pPr>
      <w:r w:rsidRPr="00DB0EF5">
        <w:rPr>
          <w:lang w:eastAsia="ru-RU"/>
        </w:rPr>
        <w:t xml:space="preserve">- МО учителей начальных классов, </w:t>
      </w:r>
    </w:p>
    <w:p w:rsidR="00D70FC5" w:rsidRPr="00DB0EF5" w:rsidRDefault="00D70FC5" w:rsidP="00D70FC5">
      <w:pPr>
        <w:ind w:firstLine="567"/>
        <w:jc w:val="both"/>
        <w:rPr>
          <w:lang w:eastAsia="ru-RU"/>
        </w:rPr>
      </w:pPr>
      <w:r w:rsidRPr="00DB0EF5">
        <w:rPr>
          <w:lang w:eastAsia="ru-RU"/>
        </w:rPr>
        <w:t>- МО учителей естественно-математического цикла,</w:t>
      </w:r>
    </w:p>
    <w:p w:rsidR="00D70FC5" w:rsidRPr="00DB0EF5" w:rsidRDefault="00D70FC5" w:rsidP="00D70FC5">
      <w:pPr>
        <w:ind w:firstLine="567"/>
        <w:jc w:val="both"/>
        <w:rPr>
          <w:lang w:eastAsia="ru-RU"/>
        </w:rPr>
      </w:pPr>
      <w:r w:rsidRPr="00DB0EF5">
        <w:rPr>
          <w:lang w:eastAsia="ru-RU"/>
        </w:rPr>
        <w:t>- МО учителей социально-гуманитарного цикла,</w:t>
      </w:r>
    </w:p>
    <w:p w:rsidR="00D70FC5" w:rsidRPr="00DB0EF5" w:rsidRDefault="00D70FC5" w:rsidP="00D70FC5">
      <w:pPr>
        <w:ind w:firstLine="567"/>
        <w:jc w:val="both"/>
        <w:rPr>
          <w:lang w:eastAsia="ru-RU"/>
        </w:rPr>
      </w:pPr>
      <w:r w:rsidRPr="00DB0EF5">
        <w:rPr>
          <w:lang w:eastAsia="ru-RU"/>
        </w:rPr>
        <w:t>- МО классных руководителей.</w:t>
      </w:r>
    </w:p>
    <w:p w:rsidR="00D70FC5" w:rsidRPr="00DB0EF5" w:rsidRDefault="00D70FC5" w:rsidP="00D70FC5">
      <w:pPr>
        <w:ind w:firstLine="567"/>
        <w:jc w:val="both"/>
        <w:rPr>
          <w:rFonts w:eastAsia="Calibri"/>
        </w:rPr>
      </w:pPr>
      <w:r w:rsidRPr="00DB0EF5">
        <w:rPr>
          <w:rFonts w:eastAsia="Calibri"/>
        </w:rPr>
        <w:t>Работа школьных методических объединений была направлена на повышение уровня профессионального мастерства учителей. Регулярно проводились заседания МО, на которых обсуждались актуальные вопросы преподавания предметов</w:t>
      </w:r>
      <w:r>
        <w:rPr>
          <w:rFonts w:eastAsia="Calibri"/>
        </w:rPr>
        <w:t xml:space="preserve"> в свете требований ФОП</w:t>
      </w:r>
      <w:r w:rsidRPr="00DB0EF5">
        <w:rPr>
          <w:rFonts w:eastAsia="Calibri"/>
        </w:rPr>
        <w:t xml:space="preserve">, принимались конкретные решения и меры по их реализации, изучалась нормативная и правовая документация по вопросам образования, </w:t>
      </w:r>
      <w:r>
        <w:rPr>
          <w:rFonts w:eastAsia="Calibri"/>
        </w:rPr>
        <w:t xml:space="preserve">обсуждались результаты стартовой диагностики, административных контрольных работ за 1 полугодие, ВПР и комплексных работ, тренировочных экзаменов в формате ГИА, </w:t>
      </w:r>
      <w:r w:rsidRPr="00DB0EF5">
        <w:rPr>
          <w:rFonts w:eastAsia="Calibri"/>
        </w:rPr>
        <w:t>учителя обменивались опытом работы</w:t>
      </w:r>
      <w:r>
        <w:rPr>
          <w:rFonts w:eastAsia="Calibri"/>
        </w:rPr>
        <w:t xml:space="preserve"> по темам самообразования</w:t>
      </w:r>
      <w:r w:rsidRPr="00DB0EF5">
        <w:rPr>
          <w:rFonts w:eastAsia="Calibri"/>
        </w:rPr>
        <w:t>.</w:t>
      </w:r>
      <w:r>
        <w:rPr>
          <w:rFonts w:eastAsia="Calibri"/>
        </w:rPr>
        <w:t xml:space="preserve"> Руководителями ШМО проанализирована работа методических объединений за учебный год, педагогическим советом она признана удовлетворительной. </w:t>
      </w:r>
    </w:p>
    <w:p w:rsidR="00D70FC5" w:rsidRPr="00A453B8" w:rsidRDefault="00D70FC5" w:rsidP="00D70FC5">
      <w:pPr>
        <w:ind w:firstLine="567"/>
        <w:jc w:val="both"/>
        <w:rPr>
          <w:rFonts w:eastAsia="Calibri"/>
          <w:color w:val="FF0000"/>
        </w:rPr>
      </w:pPr>
      <w:r w:rsidRPr="00A453B8">
        <w:rPr>
          <w:lang w:eastAsia="ru-RU"/>
        </w:rPr>
        <w:t xml:space="preserve">В течение </w:t>
      </w:r>
      <w:r>
        <w:rPr>
          <w:lang w:eastAsia="ru-RU"/>
        </w:rPr>
        <w:t xml:space="preserve">2023-2024 учебного </w:t>
      </w:r>
      <w:r w:rsidRPr="00A453B8">
        <w:rPr>
          <w:lang w:eastAsia="ru-RU"/>
        </w:rPr>
        <w:t xml:space="preserve">года </w:t>
      </w:r>
      <w:r>
        <w:rPr>
          <w:lang w:eastAsia="ru-RU"/>
        </w:rPr>
        <w:t xml:space="preserve">были </w:t>
      </w:r>
      <w:r w:rsidRPr="00A453B8">
        <w:rPr>
          <w:lang w:eastAsia="ru-RU"/>
        </w:rPr>
        <w:t>проведены предметные недели:</w:t>
      </w:r>
      <w:r w:rsidRPr="00A453B8">
        <w:rPr>
          <w:color w:val="FF0000"/>
          <w:lang w:eastAsia="ru-RU"/>
        </w:rPr>
        <w:t xml:space="preserve"> </w:t>
      </w:r>
      <w:r>
        <w:rPr>
          <w:lang w:eastAsia="ru-RU"/>
        </w:rPr>
        <w:t>физики</w:t>
      </w:r>
      <w:r w:rsidRPr="00A453B8">
        <w:rPr>
          <w:lang w:eastAsia="ru-RU"/>
        </w:rPr>
        <w:t xml:space="preserve"> (ок</w:t>
      </w:r>
      <w:r>
        <w:rPr>
          <w:lang w:eastAsia="ru-RU"/>
        </w:rPr>
        <w:t xml:space="preserve">тябрь), русского языка и литературы (декабрь), </w:t>
      </w:r>
      <w:r>
        <w:rPr>
          <w:rFonts w:eastAsia="Calibri"/>
          <w:lang w:eastAsia="ru-RU"/>
        </w:rPr>
        <w:t>изобразительного искусства, музыки, технологии</w:t>
      </w:r>
      <w:r>
        <w:rPr>
          <w:lang w:eastAsia="ru-RU"/>
        </w:rPr>
        <w:t xml:space="preserve"> (февраль</w:t>
      </w:r>
      <w:r w:rsidRPr="00A453B8">
        <w:rPr>
          <w:lang w:eastAsia="ru-RU"/>
        </w:rPr>
        <w:t>),</w:t>
      </w:r>
      <w:r>
        <w:rPr>
          <w:color w:val="FF0000"/>
          <w:lang w:eastAsia="ru-RU"/>
        </w:rPr>
        <w:t xml:space="preserve"> </w:t>
      </w:r>
      <w:r w:rsidRPr="00A453B8">
        <w:rPr>
          <w:lang w:eastAsia="ru-RU"/>
        </w:rPr>
        <w:t>в рамках которых проводились открытые уроки, внеклассные мероприятия, творческие конкурсы, викторины.</w:t>
      </w:r>
      <w:r>
        <w:rPr>
          <w:lang w:eastAsia="ru-RU"/>
        </w:rPr>
        <w:t xml:space="preserve"> Учителя Сейтмеметов Э.Д.,Потехина С.И., Алиуста С.М., Слободяк О.П., Брюханова О.В., Галина А.А.  серьёзно и творчески подошли к проведению запланированных мероприятий, в которых приняли участие  большое количество обучающихся . </w:t>
      </w:r>
    </w:p>
    <w:p w:rsidR="00D70FC5" w:rsidRPr="005D65C1" w:rsidRDefault="00D70FC5" w:rsidP="00D70FC5">
      <w:pPr>
        <w:jc w:val="both"/>
      </w:pPr>
      <w:r>
        <w:rPr>
          <w:bCs/>
        </w:rPr>
        <w:t xml:space="preserve">         </w:t>
      </w:r>
      <w:r w:rsidRPr="005D65C1">
        <w:rPr>
          <w:bCs/>
        </w:rPr>
        <w:t xml:space="preserve"> Целенаправленно велась в школе в течение 202</w:t>
      </w:r>
      <w:r>
        <w:rPr>
          <w:bCs/>
        </w:rPr>
        <w:t>3</w:t>
      </w:r>
      <w:r w:rsidRPr="005D65C1">
        <w:rPr>
          <w:bCs/>
        </w:rPr>
        <w:t>-202</w:t>
      </w:r>
      <w:r>
        <w:rPr>
          <w:bCs/>
        </w:rPr>
        <w:t>4</w:t>
      </w:r>
      <w:r w:rsidRPr="005D65C1">
        <w:rPr>
          <w:bCs/>
        </w:rPr>
        <w:t xml:space="preserve"> учебного года  </w:t>
      </w:r>
      <w:r w:rsidRPr="005D65C1">
        <w:t xml:space="preserve">работа по обобщению и распространению  педагогического опыта. </w:t>
      </w:r>
      <w:r w:rsidRPr="005D65C1">
        <w:rPr>
          <w:lang w:eastAsia="ru-RU"/>
        </w:rPr>
        <w:t xml:space="preserve"> Каждый педагог школы весь учебный год работает над темой самообразования.  Самообразование – главный и наиболее доступный источник знаний. Выбор темы самообразования основывается на оценке деятельности, видением каждым своих личностных и профессиональных проблем, умением корректно формулировать цели и последовательно их решать, умением проектировать и контролировать свою деятельность. В начале года каждый учитель определяет свою методическую тему и согласовывает ее</w:t>
      </w:r>
      <w:r>
        <w:rPr>
          <w:lang w:eastAsia="ru-RU"/>
        </w:rPr>
        <w:t xml:space="preserve"> </w:t>
      </w:r>
      <w:r w:rsidRPr="005D65C1">
        <w:rPr>
          <w:lang w:eastAsia="ru-RU"/>
        </w:rPr>
        <w:t xml:space="preserve">с руководителем МО. В течение года </w:t>
      </w:r>
      <w:r>
        <w:rPr>
          <w:lang w:eastAsia="ru-RU"/>
        </w:rPr>
        <w:t xml:space="preserve">каждый </w:t>
      </w:r>
      <w:r w:rsidRPr="005D65C1">
        <w:rPr>
          <w:lang w:eastAsia="ru-RU"/>
        </w:rPr>
        <w:t>педагог собирает в копилку  информацию по выбранной теме и свои методические наработки, систематизирует материал и использует его для выступлений на методических объединениях и педагогических советах. В 202</w:t>
      </w:r>
      <w:r>
        <w:rPr>
          <w:lang w:eastAsia="ru-RU"/>
        </w:rPr>
        <w:t>3</w:t>
      </w:r>
      <w:r w:rsidRPr="005D65C1">
        <w:rPr>
          <w:lang w:eastAsia="ru-RU"/>
        </w:rPr>
        <w:t>-202</w:t>
      </w:r>
      <w:r>
        <w:rPr>
          <w:lang w:eastAsia="ru-RU"/>
        </w:rPr>
        <w:t>4</w:t>
      </w:r>
      <w:r w:rsidRPr="005D65C1">
        <w:rPr>
          <w:lang w:eastAsia="ru-RU"/>
        </w:rPr>
        <w:t xml:space="preserve"> учебном году </w:t>
      </w:r>
      <w:r>
        <w:rPr>
          <w:lang w:eastAsia="ru-RU"/>
        </w:rPr>
        <w:t xml:space="preserve">все учителя школы </w:t>
      </w:r>
      <w:r w:rsidRPr="005D65C1">
        <w:rPr>
          <w:lang w:eastAsia="ru-RU"/>
        </w:rPr>
        <w:t xml:space="preserve">на заседаниях школьных методических объединений </w:t>
      </w:r>
      <w:r>
        <w:rPr>
          <w:lang w:eastAsia="ru-RU"/>
        </w:rPr>
        <w:t xml:space="preserve">и на педсоветах </w:t>
      </w:r>
      <w:r w:rsidRPr="005D65C1">
        <w:rPr>
          <w:lang w:eastAsia="ru-RU"/>
        </w:rPr>
        <w:t>делились с коллегами своим</w:t>
      </w:r>
      <w:r>
        <w:rPr>
          <w:lang w:eastAsia="ru-RU"/>
        </w:rPr>
        <w:t xml:space="preserve"> опытом и </w:t>
      </w:r>
      <w:r w:rsidRPr="005D65C1">
        <w:rPr>
          <w:lang w:eastAsia="ru-RU"/>
        </w:rPr>
        <w:t xml:space="preserve"> наработками</w:t>
      </w:r>
      <w:r>
        <w:rPr>
          <w:lang w:eastAsia="ru-RU"/>
        </w:rPr>
        <w:t xml:space="preserve"> по рассматриваемым вопросам или темам самообразования.</w:t>
      </w:r>
    </w:p>
    <w:p w:rsidR="00D70FC5" w:rsidRPr="00140482" w:rsidRDefault="00D70FC5" w:rsidP="00D70FC5">
      <w:pPr>
        <w:jc w:val="both"/>
      </w:pPr>
      <w:r>
        <w:t xml:space="preserve">              Большая работа по повышению педагогического мастерства учителей проводится в школе через систему открытых</w:t>
      </w:r>
      <w:r w:rsidRPr="00AE71A1">
        <w:t xml:space="preserve"> урок</w:t>
      </w:r>
      <w:r>
        <w:t>ов,</w:t>
      </w:r>
      <w:r w:rsidRPr="00AE71A1">
        <w:t xml:space="preserve"> внеклассны</w:t>
      </w:r>
      <w:r>
        <w:t>х</w:t>
      </w:r>
      <w:r w:rsidRPr="00AE71A1">
        <w:t xml:space="preserve"> мероприяти</w:t>
      </w:r>
      <w:r>
        <w:t>й, участия педагогов в профессиональных конкурсах. В 2023-2024</w:t>
      </w:r>
      <w:r w:rsidRPr="00AE71A1">
        <w:t xml:space="preserve"> учебном году провели</w:t>
      </w:r>
      <w:r>
        <w:t xml:space="preserve"> открытые уроки для своих коллег</w:t>
      </w:r>
      <w:r w:rsidRPr="00AE71A1">
        <w:t xml:space="preserve"> </w:t>
      </w:r>
      <w:r w:rsidRPr="00927288">
        <w:t>учителя</w:t>
      </w:r>
      <w:r>
        <w:t>:</w:t>
      </w:r>
      <w:r w:rsidRPr="00927288">
        <w:t xml:space="preserve"> Гафаров С.М. (информатика</w:t>
      </w:r>
      <w:r>
        <w:t xml:space="preserve"> в 7 классе</w:t>
      </w:r>
      <w:r w:rsidRPr="00927288">
        <w:t>),</w:t>
      </w:r>
      <w:r w:rsidRPr="00927288">
        <w:rPr>
          <w:color w:val="C00000"/>
        </w:rPr>
        <w:t xml:space="preserve"> </w:t>
      </w:r>
      <w:r>
        <w:t xml:space="preserve"> </w:t>
      </w:r>
      <w:r w:rsidRPr="00207201">
        <w:t xml:space="preserve">Алиуста С.М. (русский язык в 7 классе), </w:t>
      </w:r>
      <w:r>
        <w:t>Галина А.А. (литературное чтение в 1 классе</w:t>
      </w:r>
      <w:r w:rsidRPr="00BB1D8C">
        <w:t>), Васи</w:t>
      </w:r>
      <w:r>
        <w:t xml:space="preserve">льева Ю.В. (английский язык в </w:t>
      </w:r>
      <w:r w:rsidRPr="00BB1D8C">
        <w:t>6</w:t>
      </w:r>
      <w:r>
        <w:t xml:space="preserve"> классе</w:t>
      </w:r>
      <w:r w:rsidRPr="00BB1D8C">
        <w:t>),</w:t>
      </w:r>
      <w:r>
        <w:t xml:space="preserve"> Фрицкая Л.А. (биология в 9 классе), Брюханова О.В. (изобразительное искусство в 7 классе), Потехина С.И. (литература в 10 классе).  </w:t>
      </w:r>
      <w:r w:rsidRPr="00CB773C">
        <w:t xml:space="preserve">Открытые внеклассные мероприятия  в рамках предметных недель </w:t>
      </w:r>
      <w:r>
        <w:t xml:space="preserve">и обмена опытом </w:t>
      </w:r>
      <w:r w:rsidRPr="00CB773C">
        <w:t xml:space="preserve">провели учителя </w:t>
      </w:r>
      <w:r>
        <w:t>Слободяк О.П., Потехина С.И., Брюханова О.В., Галина А.А., Смаилова К.О.</w:t>
      </w:r>
      <w:r w:rsidRPr="009F010B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9F010B">
        <w:rPr>
          <w:color w:val="000000"/>
        </w:rPr>
        <w:t>Проводимые уроки и мероприятия отмечались разнообразием приемов и методов обучения, форм организации. Учителя относятся к подготовке с большой ответственностью, стараются работать творчески, так как современные уроки и внеклассные мероприятия – это творчество самого учителя, его стремление к проявлению профессиональной индивидуальности.</w:t>
      </w:r>
      <w:r w:rsidRPr="009F010B">
        <w:t xml:space="preserve"> </w:t>
      </w:r>
      <w:r w:rsidRPr="00140482">
        <w:t xml:space="preserve">Однако не все запланированные </w:t>
      </w:r>
      <w:r>
        <w:t xml:space="preserve">открытые </w:t>
      </w:r>
      <w:r w:rsidRPr="00140482">
        <w:t>уроки были проведены</w:t>
      </w:r>
      <w:r>
        <w:t xml:space="preserve"> в течение учебного года</w:t>
      </w:r>
      <w:r w:rsidRPr="00140482">
        <w:t>. Руководителям МО необходимо ответственней подходить к выполнению запланированных мероприятий, связанных с самообразованием и повышением методического уровня педагогов.</w:t>
      </w:r>
    </w:p>
    <w:p w:rsidR="00D70FC5" w:rsidRPr="009F010B" w:rsidRDefault="00D70FC5" w:rsidP="00D70FC5">
      <w:pPr>
        <w:jc w:val="both"/>
      </w:pPr>
      <w:r w:rsidRPr="00DF1C7C">
        <w:t>Педагоги школы с радостью делятся своими наработкам</w:t>
      </w:r>
      <w:r>
        <w:t>и</w:t>
      </w:r>
      <w:r w:rsidRPr="00DF1C7C">
        <w:t>, распространяют  и обобщают свой опыт  работы не только на уровне школы, но и на муниципальном, региональном, всероссийском  уровнях</w:t>
      </w:r>
      <w:r w:rsidRPr="007C4D21">
        <w:t>.</w:t>
      </w:r>
      <w:r>
        <w:t xml:space="preserve"> Учитель информатики Гафаров С.М. стал победителем муниципального конкурса педагогического мастерства «Учитель года – 2024».  Учитель начальных классов Галина А.А. ведёт серьёзную работу по обучению малышей налоговой грамотности, в 2023-2024 учебном году дважды становилась участником марафонов и конференций по налоговой грамотности, стала победителем Первого регионального этапа </w:t>
      </w:r>
      <w:r>
        <w:rPr>
          <w:lang w:val="en-US"/>
        </w:rPr>
        <w:t>III</w:t>
      </w:r>
      <w:r w:rsidRPr="00AC3CBC">
        <w:t xml:space="preserve"> </w:t>
      </w:r>
      <w:r>
        <w:t xml:space="preserve">Марафона по налоговой грамотности. </w:t>
      </w:r>
      <w:r w:rsidRPr="00DF00BC">
        <w:t>Брюханова О.В., учитель технологии</w:t>
      </w:r>
      <w:r>
        <w:t xml:space="preserve"> и изобразительного искусства, проводит активную работу среди учащихся по вовлечению их в работу Малой академии искусств и народных ремёсел Республики Крым, её ученики неоднократно становились победителями и призёрами не только муниципального, но и республиканского этапов творческих конкурсов и «Ассамблеи-2024», Ольга Валерьевна стала организатором  площадки по проведению в школе Всероссийского изобразительного диктанта, за что и была отмечена дипломом этого Международного конкурса. </w:t>
      </w:r>
      <w:r w:rsidRPr="00775FC7">
        <w:t xml:space="preserve">Учителя школы Васильева Ю.В., Брюханова О.В., Нестеренко О.А., Алиуста С.М., Фрицкая Л.А. привлекались в качестве экспертов по проверке олимпиадных работ обучающихся на муниципальном этапе ВОШ, </w:t>
      </w:r>
      <w:r>
        <w:t>учитель математики Татаренкова Т.С. участвовала в проверке работ муниципального тренировочного ЕГЭ</w:t>
      </w:r>
      <w:r w:rsidRPr="00775FC7">
        <w:t>, учитель географии  Нестеренко О.А. привлекалась в качестве эксперта по проверке экзаменационных работ обучающихся на ГИА.</w:t>
      </w:r>
      <w:r>
        <w:t xml:space="preserve"> Ежегодно учителя школы заняты в мероприятиях по организации и проведении ГИА в рамках муниципалитета. Отделом образования администрации Кировского района высоко оценена работа на ГИА-2024 учителей Гафарова С.М., Сейтмеметова Э.Д., Галиной А.А., Васильевой Ю.В., Переверзевой Ю.А., Дубининой К.А., Алиуста С.М.</w:t>
      </w:r>
    </w:p>
    <w:p w:rsidR="00D70FC5" w:rsidRPr="005D65C1" w:rsidRDefault="00D70FC5" w:rsidP="00D70FC5">
      <w:pPr>
        <w:tabs>
          <w:tab w:val="left" w:pos="3178"/>
        </w:tabs>
        <w:jc w:val="both"/>
      </w:pPr>
      <w:r w:rsidRPr="00255BC2">
        <w:t xml:space="preserve">       Активная работа учителей по обмену и распространению педагогического опыта содействовала успешному прохождению </w:t>
      </w:r>
      <w:r w:rsidRPr="00255BC2">
        <w:rPr>
          <w:b/>
        </w:rPr>
        <w:t>аттестации</w:t>
      </w:r>
      <w:r w:rsidRPr="00255BC2">
        <w:t xml:space="preserve"> учителями школы. Так в 202</w:t>
      </w:r>
      <w:r>
        <w:t xml:space="preserve">3-2024 учебном </w:t>
      </w:r>
      <w:r w:rsidRPr="00255BC2">
        <w:t xml:space="preserve"> году  успешно </w:t>
      </w:r>
      <w:r>
        <w:t>прошли аттестацию и повысили свою категорию учителя Алиуста С.М. (1), Гафаров С.М. (высшую), Васильева Ю.В. (высшую), Слободяк О.П. (высшую), Галина А.А. (высшую).</w:t>
      </w:r>
    </w:p>
    <w:p w:rsidR="00D70FC5" w:rsidRDefault="00D70FC5" w:rsidP="004A57FA">
      <w:pPr>
        <w:rPr>
          <w:b/>
          <w:u w:val="single"/>
        </w:rPr>
      </w:pPr>
    </w:p>
    <w:p w:rsidR="00230B6E" w:rsidRPr="006D3C90" w:rsidRDefault="00230B6E" w:rsidP="00230B6E">
      <w:pPr>
        <w:shd w:val="clear" w:color="auto" w:fill="FFFFFF"/>
        <w:ind w:firstLine="567"/>
        <w:jc w:val="both"/>
        <w:rPr>
          <w:b/>
          <w:lang w:eastAsia="ru-RU"/>
        </w:rPr>
      </w:pPr>
      <w:r w:rsidRPr="006D3C90">
        <w:rPr>
          <w:b/>
          <w:lang w:eastAsia="ru-RU"/>
        </w:rPr>
        <w:t>Работа с молодыми учителями.</w:t>
      </w:r>
    </w:p>
    <w:p w:rsidR="00230B6E" w:rsidRPr="00A57823" w:rsidRDefault="00230B6E" w:rsidP="00230B6E">
      <w:pPr>
        <w:shd w:val="clear" w:color="auto" w:fill="FFFFFF"/>
        <w:ind w:firstLine="567"/>
        <w:jc w:val="both"/>
        <w:rPr>
          <w:lang w:eastAsia="ru-RU"/>
        </w:rPr>
      </w:pPr>
      <w:r>
        <w:rPr>
          <w:lang w:eastAsia="ru-RU"/>
        </w:rPr>
        <w:t>В 2023-2024</w:t>
      </w:r>
      <w:r w:rsidRPr="00A57823">
        <w:rPr>
          <w:lang w:eastAsia="ru-RU"/>
        </w:rPr>
        <w:t xml:space="preserve"> учебном году в школе работа</w:t>
      </w:r>
      <w:r>
        <w:rPr>
          <w:lang w:eastAsia="ru-RU"/>
        </w:rPr>
        <w:t>ла молодой специалист учитель начальных классов Дубинина К.А. а также молодые педагоги: студентка педагогического колледжа Умерова С.Д., учитель музыки и физкультуры Эмирвелиев Э.А.,  учитель  начальных классов Переверзева Ю.А.     К молодому специалисту Дубининой К.А. был прикреплён педагог-наставник</w:t>
      </w:r>
      <w:r w:rsidRPr="00A57823">
        <w:rPr>
          <w:lang w:eastAsia="ru-RU"/>
        </w:rPr>
        <w:t xml:space="preserve"> Слободяк О.П., </w:t>
      </w:r>
      <w:r>
        <w:rPr>
          <w:lang w:eastAsia="ru-RU"/>
        </w:rPr>
        <w:t xml:space="preserve">помощь которой помогла спокойно и уверенно войти ей в профессию и освоить преподавание предметов начальной школы. </w:t>
      </w:r>
      <w:r w:rsidRPr="00A57823">
        <w:rPr>
          <w:lang w:eastAsia="ru-RU"/>
        </w:rPr>
        <w:t>Молодым учителям оказыва</w:t>
      </w:r>
      <w:r>
        <w:rPr>
          <w:lang w:eastAsia="ru-RU"/>
        </w:rPr>
        <w:t>лась помощь администрацией школы  и руководителями ШМО</w:t>
      </w:r>
      <w:r w:rsidRPr="00A57823">
        <w:rPr>
          <w:lang w:eastAsia="ru-RU"/>
        </w:rPr>
        <w:t xml:space="preserve"> </w:t>
      </w:r>
      <w:r>
        <w:rPr>
          <w:lang w:eastAsia="ru-RU"/>
        </w:rPr>
        <w:t>Татаренковой Т.С., Галиной А.А., Потехиной С.И.</w:t>
      </w:r>
      <w:r w:rsidRPr="00A57823">
        <w:rPr>
          <w:lang w:eastAsia="ru-RU"/>
        </w:rPr>
        <w:t xml:space="preserve"> в вопросах совершенствования теоретических знаний, становления профессионального мастерства. В результате совместной и систематической работы молодые учителя успешно адаптировались в школе. </w:t>
      </w:r>
    </w:p>
    <w:p w:rsidR="00230B6E" w:rsidRDefault="00230B6E" w:rsidP="00230B6E">
      <w:pPr>
        <w:tabs>
          <w:tab w:val="left" w:pos="3178"/>
        </w:tabs>
        <w:ind w:firstLine="567"/>
        <w:rPr>
          <w:b/>
          <w:bCs/>
          <w:color w:val="FF0000"/>
        </w:rPr>
      </w:pPr>
    </w:p>
    <w:p w:rsidR="00230B6E" w:rsidRDefault="00230B6E" w:rsidP="00230B6E">
      <w:pPr>
        <w:tabs>
          <w:tab w:val="left" w:pos="3178"/>
        </w:tabs>
        <w:ind w:firstLine="567"/>
        <w:jc w:val="both"/>
        <w:rPr>
          <w:b/>
        </w:rPr>
      </w:pPr>
      <w:r w:rsidRPr="005D65C1">
        <w:rPr>
          <w:b/>
        </w:rPr>
        <w:t>Выводы:</w:t>
      </w:r>
    </w:p>
    <w:p w:rsidR="00230B6E" w:rsidRPr="006873AE" w:rsidRDefault="00230B6E" w:rsidP="00F0325C">
      <w:pPr>
        <w:pStyle w:val="a9"/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E26AB">
        <w:rPr>
          <w:rFonts w:ascii="Times New Roman" w:hAnsi="Times New Roman"/>
          <w:sz w:val="24"/>
          <w:szCs w:val="24"/>
        </w:rPr>
        <w:t>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конференциями, профессиональными конкурсами различного уровня.</w:t>
      </w:r>
      <w:r w:rsidRPr="006873AE">
        <w:rPr>
          <w:rFonts w:ascii="Times New Roman" w:hAnsi="Times New Roman"/>
          <w:sz w:val="24"/>
          <w:szCs w:val="24"/>
        </w:rPr>
        <w:t xml:space="preserve"> Анализ методической работы школы показал, что методическая тема школы соответствует основным задачам, стоящим перед образовательным учреждением. Главное в методической работе – оказание реальной действенной помощи учителям. В нашей школе за этот учебный год поставленные задачи в основном успешно реализованы. </w:t>
      </w:r>
    </w:p>
    <w:p w:rsidR="00230B6E" w:rsidRPr="009E26AB" w:rsidRDefault="00230B6E" w:rsidP="00F0325C">
      <w:pPr>
        <w:pStyle w:val="a9"/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E26AB">
        <w:rPr>
          <w:rFonts w:ascii="Times New Roman" w:hAnsi="Times New Roman"/>
          <w:sz w:val="24"/>
          <w:szCs w:val="24"/>
        </w:rPr>
        <w:t>Многие учителя вовлечены в методическую работу школы. Тематика заседаний педагогических советов отражает основные проблемные вопросы, которые стремится решать педагогический коллектив школы.</w:t>
      </w:r>
    </w:p>
    <w:p w:rsidR="00230B6E" w:rsidRPr="006873AE" w:rsidRDefault="00230B6E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9E26AB">
        <w:t>Деятельность методических объединений способствовала росту педагогического мастерства учителей, повышению качества образовательного процесса.</w:t>
      </w:r>
    </w:p>
    <w:p w:rsidR="00230B6E" w:rsidRPr="006873AE" w:rsidRDefault="00230B6E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5D65C1">
        <w:rPr>
          <w:lang w:eastAsia="ru-RU"/>
        </w:rPr>
        <w:t xml:space="preserve">МО школы активно работают. Все заседания МО проведены согласно плану работы. </w:t>
      </w:r>
      <w:r w:rsidRPr="009E26AB">
        <w:t>Тематика заседаний методических объединений отражает основные проблемы, стоящие перед педагогами школы; заседания тщательно подготовлены и продуманы</w:t>
      </w:r>
      <w:r>
        <w:t xml:space="preserve">. </w:t>
      </w:r>
      <w:r w:rsidRPr="006873AE">
        <w:rPr>
          <w:lang w:eastAsia="ru-RU"/>
        </w:rPr>
        <w:t>Выполнение решений заседаний МО контролируется администрацией школы.</w:t>
      </w:r>
    </w:p>
    <w:p w:rsidR="00230B6E" w:rsidRDefault="00230B6E" w:rsidP="00F0325C">
      <w:pPr>
        <w:numPr>
          <w:ilvl w:val="0"/>
          <w:numId w:val="38"/>
        </w:numPr>
        <w:suppressAutoHyphens w:val="0"/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5D65C1">
        <w:rPr>
          <w:lang w:eastAsia="ru-RU"/>
        </w:rPr>
        <w:t>В течение учебного года учителя-предметники повышали свою квалификацию: выступали на заседаниях МО и педсоветах, проводили открытые уроки и внеклассные мероприятия, участвовали в профессиональных конкурсах, применяли новые</w:t>
      </w:r>
      <w:r>
        <w:rPr>
          <w:lang w:eastAsia="ru-RU"/>
        </w:rPr>
        <w:t xml:space="preserve"> </w:t>
      </w:r>
      <w:r w:rsidRPr="005D65C1">
        <w:rPr>
          <w:lang w:eastAsia="ru-RU"/>
        </w:rPr>
        <w:t xml:space="preserve">образовательные технологии в своей работе, подтвердили </w:t>
      </w:r>
      <w:r>
        <w:rPr>
          <w:lang w:eastAsia="ru-RU"/>
        </w:rPr>
        <w:t xml:space="preserve">и повысили </w:t>
      </w:r>
      <w:r w:rsidRPr="005D65C1">
        <w:rPr>
          <w:lang w:eastAsia="ru-RU"/>
        </w:rPr>
        <w:t>квалификаци</w:t>
      </w:r>
      <w:r>
        <w:rPr>
          <w:lang w:eastAsia="ru-RU"/>
        </w:rPr>
        <w:t>онные категории.</w:t>
      </w:r>
    </w:p>
    <w:p w:rsidR="00230B6E" w:rsidRPr="009E26AB" w:rsidRDefault="00230B6E" w:rsidP="00F0325C">
      <w:pPr>
        <w:numPr>
          <w:ilvl w:val="0"/>
          <w:numId w:val="38"/>
        </w:numPr>
        <w:tabs>
          <w:tab w:val="left" w:pos="709"/>
          <w:tab w:val="left" w:pos="1134"/>
          <w:tab w:val="left" w:pos="3178"/>
        </w:tabs>
        <w:suppressAutoHyphens w:val="0"/>
        <w:ind w:firstLine="567"/>
        <w:jc w:val="both"/>
      </w:pPr>
      <w:r>
        <w:t xml:space="preserve"> </w:t>
      </w:r>
      <w:r w:rsidRPr="009E26AB">
        <w:t>Выступления учителей на педагогических советах и методических объединениях основывались на анализе, практических результатах, позволяющих сделать методические обобщения,</w:t>
      </w:r>
      <w:r>
        <w:t xml:space="preserve"> проанализировать свой уровень профессиональных знаний и качеств, </w:t>
      </w:r>
      <w:r w:rsidRPr="009E26AB">
        <w:t xml:space="preserve"> обменяться опытом.</w:t>
      </w:r>
    </w:p>
    <w:p w:rsidR="00230B6E" w:rsidRPr="00901AEA" w:rsidRDefault="00230B6E" w:rsidP="00F0325C">
      <w:pPr>
        <w:numPr>
          <w:ilvl w:val="0"/>
          <w:numId w:val="38"/>
        </w:numPr>
        <w:tabs>
          <w:tab w:val="left" w:pos="851"/>
          <w:tab w:val="left" w:pos="1134"/>
          <w:tab w:val="left" w:pos="3178"/>
        </w:tabs>
        <w:suppressAutoHyphens w:val="0"/>
        <w:ind w:firstLine="567"/>
        <w:jc w:val="both"/>
      </w:pPr>
      <w:r w:rsidRPr="009E26AB">
        <w:t>В течение всего года проводилась работа по овладению учителями современными методиками и технологиями обучения.</w:t>
      </w:r>
    </w:p>
    <w:p w:rsidR="00230B6E" w:rsidRPr="005D65C1" w:rsidRDefault="00230B6E" w:rsidP="00F0325C">
      <w:pPr>
        <w:numPr>
          <w:ilvl w:val="0"/>
          <w:numId w:val="38"/>
        </w:numPr>
        <w:suppressAutoHyphens w:val="0"/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5D65C1">
        <w:rPr>
          <w:lang w:eastAsia="ru-RU"/>
        </w:rPr>
        <w:t>Учителя–предметники активно проводили</w:t>
      </w:r>
      <w:r>
        <w:rPr>
          <w:lang w:eastAsia="ru-RU"/>
        </w:rPr>
        <w:t xml:space="preserve"> </w:t>
      </w:r>
      <w:r w:rsidRPr="005D65C1">
        <w:rPr>
          <w:lang w:eastAsia="ru-RU"/>
        </w:rPr>
        <w:t>работу по самообразованию и находили</w:t>
      </w:r>
      <w:r>
        <w:rPr>
          <w:lang w:eastAsia="ru-RU"/>
        </w:rPr>
        <w:t xml:space="preserve"> </w:t>
      </w:r>
      <w:r w:rsidRPr="005D65C1">
        <w:rPr>
          <w:lang w:eastAsia="ru-RU"/>
        </w:rPr>
        <w:t>практическое применение полученным знаниям: размещали методические разработки на педагогических сайтах, участвовали в конкурсах разного уровня.</w:t>
      </w:r>
    </w:p>
    <w:p w:rsidR="00230B6E" w:rsidRPr="005D65C1" w:rsidRDefault="00230B6E" w:rsidP="00F0325C">
      <w:pPr>
        <w:numPr>
          <w:ilvl w:val="0"/>
          <w:numId w:val="38"/>
        </w:numPr>
        <w:suppressAutoHyphens w:val="0"/>
        <w:spacing w:line="276" w:lineRule="auto"/>
        <w:ind w:firstLine="567"/>
        <w:jc w:val="both"/>
        <w:rPr>
          <w:lang w:eastAsia="ru-RU"/>
        </w:rPr>
      </w:pPr>
      <w:r w:rsidRPr="005D65C1">
        <w:rPr>
          <w:lang w:eastAsia="ru-RU"/>
        </w:rPr>
        <w:t xml:space="preserve"> В течение учебного года</w:t>
      </w:r>
      <w:r>
        <w:rPr>
          <w:lang w:eastAsia="ru-RU"/>
        </w:rPr>
        <w:t xml:space="preserve"> </w:t>
      </w:r>
      <w:r w:rsidRPr="005D65C1">
        <w:rPr>
          <w:lang w:eastAsia="ru-RU"/>
        </w:rPr>
        <w:t>активно проводилась</w:t>
      </w:r>
      <w:r>
        <w:rPr>
          <w:lang w:eastAsia="ru-RU"/>
        </w:rPr>
        <w:t xml:space="preserve"> </w:t>
      </w:r>
      <w:r w:rsidRPr="005D65C1">
        <w:rPr>
          <w:lang w:eastAsia="ru-RU"/>
        </w:rPr>
        <w:t xml:space="preserve">внеклассная работа по предметам. </w:t>
      </w:r>
    </w:p>
    <w:p w:rsidR="00230B6E" w:rsidRPr="009E26AB" w:rsidRDefault="00230B6E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5D65C1">
        <w:rPr>
          <w:lang w:eastAsia="ru-RU"/>
        </w:rPr>
        <w:t>Учителя–предметники продолжают работу по</w:t>
      </w:r>
      <w:r>
        <w:rPr>
          <w:lang w:eastAsia="ru-RU"/>
        </w:rPr>
        <w:t xml:space="preserve"> </w:t>
      </w:r>
      <w:r w:rsidRPr="005D65C1">
        <w:rPr>
          <w:lang w:eastAsia="ru-RU"/>
        </w:rPr>
        <w:t xml:space="preserve">накоплению и систематизации наглядного, дидактического и раздаточного материалов. </w:t>
      </w:r>
      <w:r w:rsidRPr="009E26AB">
        <w:t>Систематически велась работа по обновлению учебно-методической базы кабинетов.</w:t>
      </w:r>
    </w:p>
    <w:p w:rsidR="00230B6E" w:rsidRPr="005D65C1" w:rsidRDefault="00230B6E" w:rsidP="00230B6E">
      <w:pPr>
        <w:ind w:left="567"/>
        <w:jc w:val="both"/>
        <w:rPr>
          <w:lang w:eastAsia="ru-RU"/>
        </w:rPr>
      </w:pPr>
    </w:p>
    <w:p w:rsidR="00230B6E" w:rsidRDefault="00230B6E" w:rsidP="00230B6E">
      <w:pPr>
        <w:ind w:firstLine="567"/>
        <w:jc w:val="both"/>
        <w:rPr>
          <w:lang w:eastAsia="ru-RU"/>
        </w:rPr>
      </w:pPr>
      <w:r w:rsidRPr="005D65C1">
        <w:rPr>
          <w:lang w:eastAsia="ru-RU"/>
        </w:rPr>
        <w:t>Однако,</w:t>
      </w:r>
      <w:r>
        <w:rPr>
          <w:lang w:eastAsia="ru-RU"/>
        </w:rPr>
        <w:t xml:space="preserve"> </w:t>
      </w:r>
      <w:r w:rsidRPr="005D65C1">
        <w:rPr>
          <w:lang w:eastAsia="ru-RU"/>
        </w:rPr>
        <w:t>в работе МО сущ</w:t>
      </w:r>
      <w:r>
        <w:rPr>
          <w:lang w:eastAsia="ru-RU"/>
        </w:rPr>
        <w:t>ествуют определенные недостатки:</w:t>
      </w:r>
      <w:r w:rsidRPr="005D65C1">
        <w:rPr>
          <w:lang w:eastAsia="ru-RU"/>
        </w:rPr>
        <w:t xml:space="preserve"> </w:t>
      </w:r>
    </w:p>
    <w:p w:rsidR="00230B6E" w:rsidRDefault="00230B6E" w:rsidP="00F0325C">
      <w:pPr>
        <w:pStyle w:val="a9"/>
        <w:numPr>
          <w:ilvl w:val="0"/>
          <w:numId w:val="37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5DE4">
        <w:rPr>
          <w:rFonts w:ascii="Times New Roman" w:eastAsia="Times New Roman" w:hAnsi="Times New Roman"/>
          <w:sz w:val="24"/>
          <w:szCs w:val="24"/>
          <w:lang w:eastAsia="ru-RU"/>
        </w:rPr>
        <w:t xml:space="preserve">мало учителей принимают участие в профессиональных конкурсах, </w:t>
      </w:r>
    </w:p>
    <w:p w:rsidR="00230B6E" w:rsidRPr="00E32C80" w:rsidRDefault="00230B6E" w:rsidP="00F0325C">
      <w:pPr>
        <w:pStyle w:val="a9"/>
        <w:numPr>
          <w:ilvl w:val="0"/>
          <w:numId w:val="37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2C80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недостаточно проводится обмен опытом по работе над методической темой: не все учителя–предметники провели запланированные открытые уроки. </w:t>
      </w:r>
    </w:p>
    <w:p w:rsidR="00230B6E" w:rsidRPr="009E26AB" w:rsidRDefault="00230B6E" w:rsidP="00F0325C">
      <w:pPr>
        <w:pStyle w:val="a9"/>
        <w:numPr>
          <w:ilvl w:val="0"/>
          <w:numId w:val="5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E26AB">
        <w:rPr>
          <w:rFonts w:ascii="Times New Roman" w:hAnsi="Times New Roman"/>
          <w:sz w:val="24"/>
          <w:szCs w:val="24"/>
        </w:rPr>
        <w:t>отдельные педагогические работники школы недостаточно осваивают и внедряют новые дистанционные технологии и инновации в своей деятельности;</w:t>
      </w:r>
    </w:p>
    <w:p w:rsidR="00230B6E" w:rsidRDefault="00230B6E" w:rsidP="00F0325C">
      <w:pPr>
        <w:pStyle w:val="a9"/>
        <w:numPr>
          <w:ilvl w:val="0"/>
          <w:numId w:val="5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E26AB">
        <w:rPr>
          <w:rFonts w:ascii="Times New Roman" w:hAnsi="Times New Roman"/>
          <w:sz w:val="24"/>
          <w:szCs w:val="24"/>
        </w:rPr>
        <w:t>не все учителя готовы к переоценке своих профессиональных и личностных качеств, необходимых для перехода на новый уровень, обеспечивающий бол</w:t>
      </w:r>
      <w:r>
        <w:rPr>
          <w:rFonts w:ascii="Times New Roman" w:hAnsi="Times New Roman"/>
          <w:sz w:val="24"/>
          <w:szCs w:val="24"/>
        </w:rPr>
        <w:t>ее высокое качество образования.</w:t>
      </w:r>
    </w:p>
    <w:p w:rsidR="00230B6E" w:rsidRPr="003E4742" w:rsidRDefault="00230B6E" w:rsidP="00230B6E">
      <w:pPr>
        <w:tabs>
          <w:tab w:val="left" w:pos="851"/>
          <w:tab w:val="left" w:pos="1134"/>
          <w:tab w:val="left" w:pos="3178"/>
        </w:tabs>
        <w:ind w:left="567"/>
        <w:jc w:val="both"/>
      </w:pPr>
    </w:p>
    <w:p w:rsidR="00230B6E" w:rsidRDefault="00230B6E" w:rsidP="00230B6E">
      <w:pPr>
        <w:tabs>
          <w:tab w:val="left" w:pos="851"/>
          <w:tab w:val="left" w:pos="1134"/>
          <w:tab w:val="left" w:pos="3178"/>
        </w:tabs>
        <w:ind w:firstLine="567"/>
        <w:jc w:val="both"/>
        <w:rPr>
          <w:b/>
          <w:bCs/>
        </w:rPr>
      </w:pPr>
      <w:r w:rsidRPr="003E4742">
        <w:rPr>
          <w:b/>
          <w:bCs/>
        </w:rPr>
        <w:t>Рекомендации на новый учебный год:</w:t>
      </w:r>
    </w:p>
    <w:p w:rsidR="00230B6E" w:rsidRPr="003E4742" w:rsidRDefault="00230B6E" w:rsidP="00230B6E">
      <w:pPr>
        <w:tabs>
          <w:tab w:val="left" w:pos="851"/>
          <w:tab w:val="left" w:pos="1134"/>
          <w:tab w:val="left" w:pos="3178"/>
        </w:tabs>
        <w:ind w:firstLine="567"/>
        <w:jc w:val="both"/>
        <w:rPr>
          <w:b/>
        </w:rPr>
      </w:pPr>
    </w:p>
    <w:p w:rsidR="00230B6E" w:rsidRPr="003E4742" w:rsidRDefault="00230B6E" w:rsidP="00F0325C">
      <w:pPr>
        <w:numPr>
          <w:ilvl w:val="0"/>
          <w:numId w:val="14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3E4742"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(в том числе дистанционных) для получе</w:t>
      </w:r>
      <w:r w:rsidRPr="003E4742">
        <w:softHyphen/>
        <w:t>ния наилучших результатов в педагогической и ученической работе.</w:t>
      </w:r>
    </w:p>
    <w:p w:rsidR="00230B6E" w:rsidRPr="003E4742" w:rsidRDefault="00230B6E" w:rsidP="00F0325C">
      <w:pPr>
        <w:numPr>
          <w:ilvl w:val="0"/>
          <w:numId w:val="14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3E4742"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230B6E" w:rsidRPr="003E4742" w:rsidRDefault="00230B6E" w:rsidP="00F0325C">
      <w:pPr>
        <w:numPr>
          <w:ilvl w:val="0"/>
          <w:numId w:val="14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3E4742">
        <w:t>Повышение квалификации и категорийности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230B6E" w:rsidRDefault="00230B6E" w:rsidP="00F0325C">
      <w:pPr>
        <w:numPr>
          <w:ilvl w:val="0"/>
          <w:numId w:val="14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>
        <w:t xml:space="preserve">Продолжить работу по </w:t>
      </w:r>
      <w:r w:rsidRPr="003E4742">
        <w:t xml:space="preserve"> реализации</w:t>
      </w:r>
      <w:r>
        <w:t xml:space="preserve"> федеральных образовательных программ.</w:t>
      </w:r>
    </w:p>
    <w:p w:rsidR="00230B6E" w:rsidRDefault="00230B6E" w:rsidP="00F0325C">
      <w:pPr>
        <w:numPr>
          <w:ilvl w:val="0"/>
          <w:numId w:val="14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>
        <w:t>Создание системы повышения интереса обучающихся к овладению математическими и инженерными  знаниями.</w:t>
      </w:r>
    </w:p>
    <w:p w:rsidR="00230B6E" w:rsidRDefault="00230B6E" w:rsidP="00F0325C">
      <w:pPr>
        <w:numPr>
          <w:ilvl w:val="0"/>
          <w:numId w:val="14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3E4742"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230B6E" w:rsidRPr="00E32C80" w:rsidRDefault="00230B6E" w:rsidP="00F0325C">
      <w:pPr>
        <w:numPr>
          <w:ilvl w:val="0"/>
          <w:numId w:val="6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E32C80">
        <w:t>Руководителям МО обобщить и проанализировать информацию о проведении открытых уроков учителями школы за последние 3 учебных года, учесть её при составлении графика открытых уроков, добиваться соблюдения графика.</w:t>
      </w:r>
    </w:p>
    <w:p w:rsidR="00230B6E" w:rsidRDefault="00230B6E" w:rsidP="00230B6E">
      <w:pPr>
        <w:tabs>
          <w:tab w:val="left" w:pos="3178"/>
        </w:tabs>
        <w:rPr>
          <w:b/>
          <w:bCs/>
          <w:color w:val="FF0000"/>
        </w:rPr>
      </w:pPr>
    </w:p>
    <w:p w:rsidR="00D70FC5" w:rsidRDefault="00D70FC5" w:rsidP="004A57FA">
      <w:pPr>
        <w:rPr>
          <w:b/>
          <w:u w:val="single"/>
        </w:rPr>
      </w:pPr>
    </w:p>
    <w:p w:rsidR="00230B6E" w:rsidRDefault="00230B6E" w:rsidP="00230B6E">
      <w:pPr>
        <w:tabs>
          <w:tab w:val="left" w:pos="3178"/>
        </w:tabs>
        <w:ind w:left="567"/>
        <w:jc w:val="center"/>
        <w:rPr>
          <w:b/>
        </w:rPr>
      </w:pPr>
      <w:r w:rsidRPr="00E32C80">
        <w:rPr>
          <w:b/>
        </w:rPr>
        <w:t>Работа педагогов с мотивированными обучающимися</w:t>
      </w:r>
    </w:p>
    <w:p w:rsidR="00230B6E" w:rsidRPr="00E32C80" w:rsidRDefault="00230B6E" w:rsidP="00230B6E">
      <w:pPr>
        <w:tabs>
          <w:tab w:val="left" w:pos="3178"/>
        </w:tabs>
        <w:ind w:left="567"/>
        <w:jc w:val="center"/>
        <w:rPr>
          <w:b/>
        </w:rPr>
      </w:pPr>
    </w:p>
    <w:p w:rsidR="00230B6E" w:rsidRPr="009F4CAD" w:rsidRDefault="00230B6E" w:rsidP="00230B6E">
      <w:pPr>
        <w:tabs>
          <w:tab w:val="left" w:pos="3178"/>
        </w:tabs>
        <w:ind w:firstLine="567"/>
        <w:jc w:val="both"/>
      </w:pPr>
      <w:r w:rsidRPr="009F4CAD">
        <w:t>Одним из приоритетных направлений работы школы является</w:t>
      </w:r>
      <w:r>
        <w:t xml:space="preserve"> </w:t>
      </w:r>
      <w:r w:rsidRPr="009F4CAD">
        <w:t xml:space="preserve">создание системы поддержки талантливых детей. Ежегодно учащиеся школы принимают активное участие в различных конкурсах и олимпиадах. </w:t>
      </w:r>
    </w:p>
    <w:p w:rsidR="00230B6E" w:rsidRPr="0094574A" w:rsidRDefault="00230B6E" w:rsidP="00230B6E">
      <w:pPr>
        <w:ind w:firstLine="567"/>
        <w:jc w:val="both"/>
      </w:pPr>
      <w:r w:rsidRPr="0094574A">
        <w:t xml:space="preserve">Важным критерием качества обучения, организации работы со способными детьми в школе являются в первую очередь результаты участия обучающихся школы в муниципальном и региональном этапах </w:t>
      </w:r>
      <w:r w:rsidRPr="00435BD1">
        <w:rPr>
          <w:b/>
        </w:rPr>
        <w:t>Всероссийской олимпиады школьников.</w:t>
      </w:r>
    </w:p>
    <w:p w:rsidR="00230B6E" w:rsidRDefault="00230B6E" w:rsidP="00230B6E">
      <w:pPr>
        <w:jc w:val="both"/>
      </w:pPr>
    </w:p>
    <w:p w:rsidR="00230B6E" w:rsidRDefault="00230B6E" w:rsidP="00230B6E">
      <w:pPr>
        <w:jc w:val="both"/>
      </w:pPr>
      <w:r>
        <w:t>На муниципальный этап ВОШ-2023 было заявлено от школы участие 19 обучающихся по 11 предметам:</w:t>
      </w:r>
    </w:p>
    <w:tbl>
      <w:tblPr>
        <w:tblStyle w:val="a6"/>
        <w:tblW w:w="10652" w:type="dxa"/>
        <w:tblInd w:w="108" w:type="dxa"/>
        <w:tblLayout w:type="fixed"/>
        <w:tblLook w:val="04A0"/>
      </w:tblPr>
      <w:tblGrid>
        <w:gridCol w:w="709"/>
        <w:gridCol w:w="2268"/>
        <w:gridCol w:w="1835"/>
        <w:gridCol w:w="923"/>
        <w:gridCol w:w="1690"/>
        <w:gridCol w:w="921"/>
        <w:gridCol w:w="2306"/>
      </w:tblGrid>
      <w:tr w:rsidR="00230B6E" w:rsidRPr="0003365B" w:rsidTr="00230B6E">
        <w:tc>
          <w:tcPr>
            <w:tcW w:w="709" w:type="dxa"/>
          </w:tcPr>
          <w:p w:rsidR="00230B6E" w:rsidRPr="0003365B" w:rsidRDefault="00230B6E" w:rsidP="00230B6E">
            <w:r w:rsidRPr="0003365B">
              <w:t>№</w:t>
            </w:r>
          </w:p>
        </w:tc>
        <w:tc>
          <w:tcPr>
            <w:tcW w:w="2268" w:type="dxa"/>
          </w:tcPr>
          <w:p w:rsidR="00230B6E" w:rsidRPr="0003365B" w:rsidRDefault="00230B6E" w:rsidP="00230B6E">
            <w:r w:rsidRPr="0003365B">
              <w:t xml:space="preserve">Предмет </w:t>
            </w:r>
          </w:p>
        </w:tc>
        <w:tc>
          <w:tcPr>
            <w:tcW w:w="1835" w:type="dxa"/>
          </w:tcPr>
          <w:p w:rsidR="00230B6E" w:rsidRPr="0003365B" w:rsidRDefault="00230B6E" w:rsidP="00230B6E">
            <w:r w:rsidRPr="0003365B">
              <w:t xml:space="preserve">Фамилия </w:t>
            </w:r>
          </w:p>
        </w:tc>
        <w:tc>
          <w:tcPr>
            <w:tcW w:w="923" w:type="dxa"/>
          </w:tcPr>
          <w:p w:rsidR="00230B6E" w:rsidRPr="0003365B" w:rsidRDefault="00230B6E" w:rsidP="00230B6E">
            <w:r w:rsidRPr="0003365B">
              <w:t xml:space="preserve">Класс </w:t>
            </w:r>
          </w:p>
        </w:tc>
        <w:tc>
          <w:tcPr>
            <w:tcW w:w="1690" w:type="dxa"/>
          </w:tcPr>
          <w:p w:rsidR="00230B6E" w:rsidRPr="0003365B" w:rsidRDefault="00230B6E" w:rsidP="00230B6E">
            <w:r w:rsidRPr="0003365B">
              <w:t>Результат</w:t>
            </w:r>
          </w:p>
          <w:p w:rsidR="00230B6E" w:rsidRPr="0003365B" w:rsidRDefault="00230B6E" w:rsidP="00230B6E">
            <w:r w:rsidRPr="0003365B">
              <w:t>шк этапа</w:t>
            </w:r>
          </w:p>
        </w:tc>
        <w:tc>
          <w:tcPr>
            <w:tcW w:w="921" w:type="dxa"/>
          </w:tcPr>
          <w:p w:rsidR="00230B6E" w:rsidRPr="0003365B" w:rsidRDefault="00230B6E" w:rsidP="00230B6E">
            <w:r>
              <w:t xml:space="preserve">Баллы </w:t>
            </w:r>
          </w:p>
        </w:tc>
        <w:tc>
          <w:tcPr>
            <w:tcW w:w="2306" w:type="dxa"/>
          </w:tcPr>
          <w:p w:rsidR="00230B6E" w:rsidRPr="0003365B" w:rsidRDefault="00230B6E" w:rsidP="00230B6E">
            <w:r w:rsidRPr="0003365B">
              <w:t xml:space="preserve">Учитель 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>
              <w:t>Физич. культура</w:t>
            </w:r>
          </w:p>
        </w:tc>
        <w:tc>
          <w:tcPr>
            <w:tcW w:w="1835" w:type="dxa"/>
          </w:tcPr>
          <w:p w:rsidR="00230B6E" w:rsidRPr="0003365B" w:rsidRDefault="00230B6E" w:rsidP="00230B6E">
            <w:r>
              <w:t>Калинин О.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19б.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Эмирвелиев Э.А.</w:t>
            </w:r>
          </w:p>
        </w:tc>
      </w:tr>
      <w:tr w:rsidR="00230B6E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Физич. культура</w:t>
            </w:r>
          </w:p>
        </w:tc>
        <w:tc>
          <w:tcPr>
            <w:tcW w:w="1835" w:type="dxa"/>
            <w:vAlign w:val="bottom"/>
          </w:tcPr>
          <w:p w:rsidR="00230B6E" w:rsidRPr="00755185" w:rsidRDefault="00230B6E" w:rsidP="00230B6E">
            <w:r>
              <w:t>Мензатова Ф.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18б.</w:t>
            </w:r>
          </w:p>
        </w:tc>
        <w:tc>
          <w:tcPr>
            <w:tcW w:w="2306" w:type="dxa"/>
          </w:tcPr>
          <w:p w:rsidR="00230B6E" w:rsidRDefault="00230B6E" w:rsidP="00230B6E">
            <w:r>
              <w:t>Эмирвелиев Э.А.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Физич. культура</w:t>
            </w:r>
          </w:p>
        </w:tc>
        <w:tc>
          <w:tcPr>
            <w:tcW w:w="1835" w:type="dxa"/>
          </w:tcPr>
          <w:p w:rsidR="00230B6E" w:rsidRPr="0003365B" w:rsidRDefault="00230B6E" w:rsidP="00230B6E">
            <w:r>
              <w:t>Кальчу К.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75б.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Гафаров С.М.</w:t>
            </w:r>
          </w:p>
        </w:tc>
      </w:tr>
      <w:tr w:rsidR="00230B6E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Физич. культура</w:t>
            </w:r>
          </w:p>
        </w:tc>
        <w:tc>
          <w:tcPr>
            <w:tcW w:w="1835" w:type="dxa"/>
          </w:tcPr>
          <w:p w:rsidR="00230B6E" w:rsidRPr="0003365B" w:rsidRDefault="00230B6E" w:rsidP="00230B6E">
            <w:r>
              <w:t>Демьянович М.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78б.</w:t>
            </w:r>
          </w:p>
        </w:tc>
        <w:tc>
          <w:tcPr>
            <w:tcW w:w="2306" w:type="dxa"/>
          </w:tcPr>
          <w:p w:rsidR="00230B6E" w:rsidRDefault="00230B6E" w:rsidP="00230B6E">
            <w:r>
              <w:t>Гафаров С.М.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 w:rsidRPr="0003365B">
              <w:t>Обществознание</w:t>
            </w:r>
          </w:p>
        </w:tc>
        <w:tc>
          <w:tcPr>
            <w:tcW w:w="1835" w:type="dxa"/>
            <w:vAlign w:val="bottom"/>
          </w:tcPr>
          <w:p w:rsidR="00230B6E" w:rsidRPr="0003365B" w:rsidRDefault="00230B6E" w:rsidP="00230B6E">
            <w:r w:rsidRPr="0003365B">
              <w:t>Тыминская</w:t>
            </w:r>
            <w:r>
              <w:t xml:space="preserve">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72б.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Фрицкая Л.А.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 w:rsidRPr="0003365B">
              <w:t>Обществознание</w:t>
            </w:r>
          </w:p>
        </w:tc>
        <w:tc>
          <w:tcPr>
            <w:tcW w:w="1835" w:type="dxa"/>
          </w:tcPr>
          <w:p w:rsidR="00230B6E" w:rsidRPr="0003365B" w:rsidRDefault="00230B6E" w:rsidP="00230B6E">
            <w:r>
              <w:t>Сушенцова М.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70б.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Фрицкая Л.А.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Русский язык</w:t>
            </w:r>
          </w:p>
        </w:tc>
        <w:tc>
          <w:tcPr>
            <w:tcW w:w="1835" w:type="dxa"/>
          </w:tcPr>
          <w:p w:rsidR="00230B6E" w:rsidRDefault="00230B6E" w:rsidP="00230B6E">
            <w:r>
              <w:t>Короглы С.</w:t>
            </w:r>
          </w:p>
        </w:tc>
        <w:tc>
          <w:tcPr>
            <w:tcW w:w="923" w:type="dxa"/>
          </w:tcPr>
          <w:p w:rsidR="00230B6E" w:rsidRDefault="00230B6E" w:rsidP="00230B6E">
            <w:pPr>
              <w:jc w:val="center"/>
            </w:pPr>
            <w:r>
              <w:t>9</w:t>
            </w:r>
          </w:p>
        </w:tc>
        <w:tc>
          <w:tcPr>
            <w:tcW w:w="1690" w:type="dxa"/>
          </w:tcPr>
          <w:p w:rsidR="00230B6E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62,5б.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Потехина С.И.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Русский язык</w:t>
            </w:r>
          </w:p>
        </w:tc>
        <w:tc>
          <w:tcPr>
            <w:tcW w:w="1835" w:type="dxa"/>
          </w:tcPr>
          <w:p w:rsidR="00230B6E" w:rsidRDefault="00230B6E" w:rsidP="00230B6E">
            <w:r>
              <w:t>Слиткова В.</w:t>
            </w:r>
          </w:p>
        </w:tc>
        <w:tc>
          <w:tcPr>
            <w:tcW w:w="923" w:type="dxa"/>
          </w:tcPr>
          <w:p w:rsidR="00230B6E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69,5б.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Потехина С.И.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 xml:space="preserve">Физика </w:t>
            </w:r>
          </w:p>
        </w:tc>
        <w:tc>
          <w:tcPr>
            <w:tcW w:w="1835" w:type="dxa"/>
          </w:tcPr>
          <w:p w:rsidR="00230B6E" w:rsidRDefault="00230B6E" w:rsidP="00230B6E">
            <w:r>
              <w:t>Хасанова  Э.</w:t>
            </w:r>
          </w:p>
        </w:tc>
        <w:tc>
          <w:tcPr>
            <w:tcW w:w="923" w:type="dxa"/>
          </w:tcPr>
          <w:p w:rsidR="00230B6E" w:rsidRDefault="00230B6E" w:rsidP="00230B6E">
            <w:pPr>
              <w:jc w:val="center"/>
            </w:pPr>
            <w:r>
              <w:t>7</w:t>
            </w:r>
          </w:p>
        </w:tc>
        <w:tc>
          <w:tcPr>
            <w:tcW w:w="1690" w:type="dxa"/>
          </w:tcPr>
          <w:p w:rsidR="00230B6E" w:rsidRDefault="00230B6E" w:rsidP="00230B6E">
            <w:r>
              <w:t xml:space="preserve">призёр </w:t>
            </w:r>
          </w:p>
        </w:tc>
        <w:tc>
          <w:tcPr>
            <w:tcW w:w="921" w:type="dxa"/>
          </w:tcPr>
          <w:p w:rsidR="00230B6E" w:rsidRPr="0003365B" w:rsidRDefault="00230B6E" w:rsidP="00230B6E">
            <w:pPr>
              <w:jc w:val="center"/>
            </w:pPr>
            <w:r>
              <w:t>20б.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Сейтмеметов Э.Д.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 w:rsidRPr="0003365B">
              <w:t>География</w:t>
            </w:r>
          </w:p>
        </w:tc>
        <w:tc>
          <w:tcPr>
            <w:tcW w:w="1835" w:type="dxa"/>
            <w:vAlign w:val="bottom"/>
          </w:tcPr>
          <w:p w:rsidR="00230B6E" w:rsidRPr="0003365B" w:rsidRDefault="00230B6E" w:rsidP="00230B6E">
            <w:r w:rsidRPr="0003365B">
              <w:t>Тыминская</w:t>
            </w:r>
            <w:r>
              <w:t xml:space="preserve">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Pr="0003365B" w:rsidRDefault="00230B6E" w:rsidP="00230B6E">
            <w:pPr>
              <w:jc w:val="center"/>
            </w:pPr>
            <w:r>
              <w:t>19б.</w:t>
            </w:r>
          </w:p>
        </w:tc>
        <w:tc>
          <w:tcPr>
            <w:tcW w:w="2306" w:type="dxa"/>
          </w:tcPr>
          <w:p w:rsidR="00230B6E" w:rsidRPr="0003365B" w:rsidRDefault="00230B6E" w:rsidP="00230B6E">
            <w:r w:rsidRPr="0003365B">
              <w:t>Нестеренко О.А.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 w:rsidRPr="0003365B">
              <w:t>География</w:t>
            </w:r>
          </w:p>
        </w:tc>
        <w:tc>
          <w:tcPr>
            <w:tcW w:w="1835" w:type="dxa"/>
            <w:vAlign w:val="bottom"/>
          </w:tcPr>
          <w:p w:rsidR="00230B6E" w:rsidRPr="0003365B" w:rsidRDefault="00230B6E" w:rsidP="00230B6E">
            <w:r w:rsidRPr="0003365B">
              <w:t>Правденков</w:t>
            </w:r>
            <w:r>
              <w:t xml:space="preserve"> С.</w:t>
            </w:r>
          </w:p>
        </w:tc>
        <w:tc>
          <w:tcPr>
            <w:tcW w:w="923" w:type="dxa"/>
            <w:vAlign w:val="bottom"/>
          </w:tcPr>
          <w:p w:rsidR="00230B6E" w:rsidRPr="0003365B" w:rsidRDefault="00230B6E" w:rsidP="00230B6E">
            <w:pPr>
              <w:jc w:val="center"/>
            </w:pPr>
            <w:r>
              <w:t>9</w:t>
            </w:r>
          </w:p>
        </w:tc>
        <w:tc>
          <w:tcPr>
            <w:tcW w:w="1690" w:type="dxa"/>
            <w:vAlign w:val="bottom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Pr="0003365B" w:rsidRDefault="00230B6E" w:rsidP="00230B6E">
            <w:pPr>
              <w:jc w:val="center"/>
            </w:pPr>
            <w:r>
              <w:t>21б.</w:t>
            </w:r>
          </w:p>
        </w:tc>
        <w:tc>
          <w:tcPr>
            <w:tcW w:w="2306" w:type="dxa"/>
            <w:vAlign w:val="bottom"/>
          </w:tcPr>
          <w:p w:rsidR="00230B6E" w:rsidRPr="0003365B" w:rsidRDefault="00230B6E" w:rsidP="00230B6E">
            <w:r w:rsidRPr="0003365B">
              <w:t>Нестеренко О.А.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>
              <w:t>Литература</w:t>
            </w:r>
          </w:p>
        </w:tc>
        <w:tc>
          <w:tcPr>
            <w:tcW w:w="1835" w:type="dxa"/>
            <w:vAlign w:val="bottom"/>
          </w:tcPr>
          <w:p w:rsidR="00230B6E" w:rsidRPr="0003365B" w:rsidRDefault="00230B6E" w:rsidP="00230B6E">
            <w:r w:rsidRPr="0003365B">
              <w:t>Тыминская</w:t>
            </w:r>
            <w:r>
              <w:t xml:space="preserve">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55б.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Алиуста С.М.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>
              <w:t>История</w:t>
            </w:r>
          </w:p>
        </w:tc>
        <w:tc>
          <w:tcPr>
            <w:tcW w:w="1835" w:type="dxa"/>
          </w:tcPr>
          <w:p w:rsidR="00230B6E" w:rsidRPr="0003365B" w:rsidRDefault="00230B6E" w:rsidP="00230B6E">
            <w:r>
              <w:t>Дервишев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7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41б.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Брюханова О.В.</w:t>
            </w:r>
          </w:p>
        </w:tc>
      </w:tr>
      <w:tr w:rsidR="00230B6E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Крымскотат. язык</w:t>
            </w:r>
          </w:p>
        </w:tc>
        <w:tc>
          <w:tcPr>
            <w:tcW w:w="1835" w:type="dxa"/>
          </w:tcPr>
          <w:p w:rsidR="00230B6E" w:rsidRDefault="00230B6E" w:rsidP="00230B6E">
            <w:r>
              <w:t>Мустафаева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68б.</w:t>
            </w:r>
          </w:p>
        </w:tc>
        <w:tc>
          <w:tcPr>
            <w:tcW w:w="2306" w:type="dxa"/>
          </w:tcPr>
          <w:p w:rsidR="00230B6E" w:rsidRDefault="00230B6E" w:rsidP="00230B6E">
            <w:r>
              <w:t>Гафарова Э.А.</w:t>
            </w:r>
          </w:p>
        </w:tc>
      </w:tr>
      <w:tr w:rsidR="00230B6E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Математика</w:t>
            </w:r>
          </w:p>
        </w:tc>
        <w:tc>
          <w:tcPr>
            <w:tcW w:w="1835" w:type="dxa"/>
          </w:tcPr>
          <w:p w:rsidR="00230B6E" w:rsidRDefault="00230B6E" w:rsidP="00230B6E">
            <w:r>
              <w:t>Тутов Я.</w:t>
            </w:r>
          </w:p>
        </w:tc>
        <w:tc>
          <w:tcPr>
            <w:tcW w:w="923" w:type="dxa"/>
          </w:tcPr>
          <w:p w:rsidR="00230B6E" w:rsidRDefault="00230B6E" w:rsidP="00230B6E">
            <w:pPr>
              <w:jc w:val="center"/>
            </w:pPr>
            <w:r>
              <w:t>4</w:t>
            </w:r>
          </w:p>
        </w:tc>
        <w:tc>
          <w:tcPr>
            <w:tcW w:w="1690" w:type="dxa"/>
          </w:tcPr>
          <w:p w:rsidR="00230B6E" w:rsidRDefault="00230B6E" w:rsidP="00230B6E">
            <w:r>
              <w:t xml:space="preserve">призёр 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2б.</w:t>
            </w:r>
          </w:p>
        </w:tc>
        <w:tc>
          <w:tcPr>
            <w:tcW w:w="2306" w:type="dxa"/>
          </w:tcPr>
          <w:p w:rsidR="00230B6E" w:rsidRDefault="00230B6E" w:rsidP="00230B6E">
            <w:r>
              <w:t>Смаилова К.О.</w:t>
            </w:r>
          </w:p>
        </w:tc>
      </w:tr>
      <w:tr w:rsidR="00230B6E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Математика</w:t>
            </w:r>
          </w:p>
        </w:tc>
        <w:tc>
          <w:tcPr>
            <w:tcW w:w="1835" w:type="dxa"/>
          </w:tcPr>
          <w:p w:rsidR="00230B6E" w:rsidRDefault="00230B6E" w:rsidP="00230B6E">
            <w:r>
              <w:t>Умерова Э.</w:t>
            </w:r>
          </w:p>
        </w:tc>
        <w:tc>
          <w:tcPr>
            <w:tcW w:w="923" w:type="dxa"/>
          </w:tcPr>
          <w:p w:rsidR="00230B6E" w:rsidRDefault="00230B6E" w:rsidP="00230B6E">
            <w:pPr>
              <w:jc w:val="center"/>
            </w:pPr>
            <w:r>
              <w:t>6</w:t>
            </w:r>
          </w:p>
        </w:tc>
        <w:tc>
          <w:tcPr>
            <w:tcW w:w="1690" w:type="dxa"/>
          </w:tcPr>
          <w:p w:rsidR="00230B6E" w:rsidRDefault="00230B6E" w:rsidP="00230B6E">
            <w:r>
              <w:t xml:space="preserve">призёр 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2б.</w:t>
            </w:r>
          </w:p>
        </w:tc>
        <w:tc>
          <w:tcPr>
            <w:tcW w:w="2306" w:type="dxa"/>
          </w:tcPr>
          <w:p w:rsidR="00230B6E" w:rsidRDefault="00230B6E" w:rsidP="00230B6E">
            <w:r>
              <w:t>Сейтмеметов Э.Д.</w:t>
            </w:r>
          </w:p>
        </w:tc>
      </w:tr>
      <w:tr w:rsidR="00230B6E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Математика</w:t>
            </w:r>
          </w:p>
        </w:tc>
        <w:tc>
          <w:tcPr>
            <w:tcW w:w="1835" w:type="dxa"/>
          </w:tcPr>
          <w:p w:rsidR="00230B6E" w:rsidRPr="0003365B" w:rsidRDefault="00230B6E" w:rsidP="00230B6E">
            <w:r>
              <w:t>Смаилова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Default="00230B6E" w:rsidP="00230B6E">
            <w:r>
              <w:t>призёр</w:t>
            </w:r>
          </w:p>
        </w:tc>
        <w:tc>
          <w:tcPr>
            <w:tcW w:w="921" w:type="dxa"/>
          </w:tcPr>
          <w:p w:rsidR="00230B6E" w:rsidRDefault="00230B6E" w:rsidP="00230B6E">
            <w:pPr>
              <w:jc w:val="center"/>
            </w:pPr>
            <w:r>
              <w:t>2б.</w:t>
            </w:r>
          </w:p>
        </w:tc>
        <w:tc>
          <w:tcPr>
            <w:tcW w:w="2306" w:type="dxa"/>
          </w:tcPr>
          <w:p w:rsidR="00230B6E" w:rsidRDefault="00230B6E" w:rsidP="00230B6E">
            <w:r>
              <w:t>Татаренкова Т.С.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Pr="0003365B" w:rsidRDefault="00230B6E" w:rsidP="00230B6E">
            <w:r>
              <w:t>Химия</w:t>
            </w:r>
          </w:p>
        </w:tc>
        <w:tc>
          <w:tcPr>
            <w:tcW w:w="1835" w:type="dxa"/>
            <w:vAlign w:val="bottom"/>
          </w:tcPr>
          <w:p w:rsidR="00230B6E" w:rsidRPr="0003365B" w:rsidRDefault="00230B6E" w:rsidP="00230B6E">
            <w:r w:rsidRPr="0003365B">
              <w:t>Тыминская</w:t>
            </w:r>
            <w:r>
              <w:t xml:space="preserve"> А.</w:t>
            </w:r>
          </w:p>
        </w:tc>
        <w:tc>
          <w:tcPr>
            <w:tcW w:w="923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230B6E" w:rsidRPr="0003365B" w:rsidRDefault="00230B6E" w:rsidP="00230B6E">
            <w:r>
              <w:t>победитель</w:t>
            </w:r>
          </w:p>
        </w:tc>
        <w:tc>
          <w:tcPr>
            <w:tcW w:w="921" w:type="dxa"/>
          </w:tcPr>
          <w:p w:rsidR="00230B6E" w:rsidRPr="0003365B" w:rsidRDefault="00230B6E" w:rsidP="00230B6E">
            <w:pPr>
              <w:jc w:val="center"/>
            </w:pPr>
            <w:r>
              <w:t>22б.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Сейтмеметов Э.Д.</w:t>
            </w:r>
          </w:p>
        </w:tc>
      </w:tr>
      <w:tr w:rsidR="00230B6E" w:rsidRPr="0003365B" w:rsidTr="00230B6E">
        <w:tc>
          <w:tcPr>
            <w:tcW w:w="709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B6E" w:rsidRDefault="00230B6E" w:rsidP="00230B6E">
            <w:r>
              <w:t>Биология</w:t>
            </w:r>
          </w:p>
        </w:tc>
        <w:tc>
          <w:tcPr>
            <w:tcW w:w="1835" w:type="dxa"/>
          </w:tcPr>
          <w:p w:rsidR="00230B6E" w:rsidRDefault="00230B6E" w:rsidP="00230B6E">
            <w:r>
              <w:t>Мустафаева А.</w:t>
            </w:r>
          </w:p>
        </w:tc>
        <w:tc>
          <w:tcPr>
            <w:tcW w:w="923" w:type="dxa"/>
          </w:tcPr>
          <w:p w:rsidR="00230B6E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230B6E" w:rsidRDefault="00230B6E" w:rsidP="00230B6E">
            <w:r>
              <w:t>призёр</w:t>
            </w:r>
          </w:p>
        </w:tc>
        <w:tc>
          <w:tcPr>
            <w:tcW w:w="921" w:type="dxa"/>
          </w:tcPr>
          <w:p w:rsidR="00230B6E" w:rsidRPr="0003365B" w:rsidRDefault="00230B6E" w:rsidP="00230B6E">
            <w:pPr>
              <w:jc w:val="center"/>
            </w:pPr>
            <w:r>
              <w:t>25,5б.</w:t>
            </w:r>
          </w:p>
        </w:tc>
        <w:tc>
          <w:tcPr>
            <w:tcW w:w="2306" w:type="dxa"/>
          </w:tcPr>
          <w:p w:rsidR="00230B6E" w:rsidRPr="0003365B" w:rsidRDefault="00230B6E" w:rsidP="00230B6E">
            <w:r>
              <w:t>Фрицкая Л.А.</w:t>
            </w:r>
          </w:p>
        </w:tc>
      </w:tr>
    </w:tbl>
    <w:p w:rsidR="00230B6E" w:rsidRDefault="00230B6E" w:rsidP="00230B6E">
      <w:r w:rsidRPr="008B494B">
        <w:t xml:space="preserve">Приняли участие в муниципальном этапе  16 обучающихся (15 человек), по болезни </w:t>
      </w:r>
      <w:r>
        <w:t xml:space="preserve">учащихся </w:t>
      </w:r>
      <w:r w:rsidRPr="008B494B">
        <w:t>не приняли участие в олимпиаде по истории, химии.</w:t>
      </w:r>
    </w:p>
    <w:p w:rsidR="00230B6E" w:rsidRPr="00615DE4" w:rsidRDefault="00230B6E" w:rsidP="00230B6E">
      <w:pPr>
        <w:jc w:val="both"/>
      </w:pPr>
      <w:r w:rsidRPr="00CB7A13">
        <w:t>Таблица результативности в муниципальном этапе ВОШ</w:t>
      </w:r>
      <w:r>
        <w:t>-2023</w:t>
      </w:r>
      <w:r w:rsidRPr="00CB7A13">
        <w:t>:</w:t>
      </w:r>
    </w:p>
    <w:tbl>
      <w:tblPr>
        <w:tblStyle w:val="a6"/>
        <w:tblW w:w="11057" w:type="dxa"/>
        <w:tblInd w:w="-176" w:type="dxa"/>
        <w:tblLayout w:type="fixed"/>
        <w:tblLook w:val="04A0"/>
      </w:tblPr>
      <w:tblGrid>
        <w:gridCol w:w="940"/>
        <w:gridCol w:w="2179"/>
        <w:gridCol w:w="1843"/>
        <w:gridCol w:w="709"/>
        <w:gridCol w:w="1559"/>
        <w:gridCol w:w="1559"/>
        <w:gridCol w:w="2268"/>
      </w:tblGrid>
      <w:tr w:rsidR="00230B6E" w:rsidRPr="0003365B" w:rsidTr="00230B6E">
        <w:tc>
          <w:tcPr>
            <w:tcW w:w="940" w:type="dxa"/>
          </w:tcPr>
          <w:p w:rsidR="00230B6E" w:rsidRPr="0003365B" w:rsidRDefault="00230B6E" w:rsidP="00230B6E">
            <w:r w:rsidRPr="0003365B">
              <w:t>№</w:t>
            </w:r>
          </w:p>
        </w:tc>
        <w:tc>
          <w:tcPr>
            <w:tcW w:w="2179" w:type="dxa"/>
          </w:tcPr>
          <w:p w:rsidR="00230B6E" w:rsidRPr="0003365B" w:rsidRDefault="00230B6E" w:rsidP="00230B6E">
            <w:r w:rsidRPr="0003365B">
              <w:t xml:space="preserve">Предмет </w:t>
            </w:r>
          </w:p>
        </w:tc>
        <w:tc>
          <w:tcPr>
            <w:tcW w:w="1843" w:type="dxa"/>
          </w:tcPr>
          <w:p w:rsidR="00230B6E" w:rsidRPr="0003365B" w:rsidRDefault="00230B6E" w:rsidP="00230B6E">
            <w:r w:rsidRPr="0003365B">
              <w:t xml:space="preserve">Фамилия </w:t>
            </w:r>
          </w:p>
        </w:tc>
        <w:tc>
          <w:tcPr>
            <w:tcW w:w="709" w:type="dxa"/>
          </w:tcPr>
          <w:p w:rsidR="00230B6E" w:rsidRPr="0003365B" w:rsidRDefault="00230B6E" w:rsidP="00230B6E">
            <w:r w:rsidRPr="0003365B">
              <w:t xml:space="preserve">Класс </w:t>
            </w:r>
          </w:p>
        </w:tc>
        <w:tc>
          <w:tcPr>
            <w:tcW w:w="1559" w:type="dxa"/>
          </w:tcPr>
          <w:p w:rsidR="00230B6E" w:rsidRPr="0003365B" w:rsidRDefault="00230B6E" w:rsidP="00230B6E">
            <w:r w:rsidRPr="0003365B">
              <w:t>Результат</w:t>
            </w:r>
            <w:r>
              <w:t xml:space="preserve"> мун </w:t>
            </w:r>
            <w:r w:rsidRPr="0003365B">
              <w:t xml:space="preserve"> этапа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Баллы на мун. этапе</w:t>
            </w:r>
          </w:p>
        </w:tc>
        <w:tc>
          <w:tcPr>
            <w:tcW w:w="2268" w:type="dxa"/>
          </w:tcPr>
          <w:p w:rsidR="00230B6E" w:rsidRPr="0003365B" w:rsidRDefault="00230B6E" w:rsidP="00230B6E">
            <w:r w:rsidRPr="0003365B">
              <w:t xml:space="preserve">Учитель 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03365B" w:rsidRDefault="00230B6E" w:rsidP="00230B6E">
            <w:r>
              <w:t>Физич. культура</w:t>
            </w:r>
          </w:p>
        </w:tc>
        <w:tc>
          <w:tcPr>
            <w:tcW w:w="1843" w:type="dxa"/>
          </w:tcPr>
          <w:p w:rsidR="00230B6E" w:rsidRPr="0003365B" w:rsidRDefault="00230B6E" w:rsidP="00230B6E">
            <w:r>
              <w:t>Калинин О.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66 из 100</w:t>
            </w:r>
          </w:p>
        </w:tc>
        <w:tc>
          <w:tcPr>
            <w:tcW w:w="2268" w:type="dxa"/>
          </w:tcPr>
          <w:p w:rsidR="00230B6E" w:rsidRPr="0003365B" w:rsidRDefault="00230B6E" w:rsidP="00230B6E">
            <w:r>
              <w:t>Эмирвелиев Э.А.</w:t>
            </w:r>
          </w:p>
        </w:tc>
      </w:tr>
      <w:tr w:rsidR="00230B6E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Физич. культура</w:t>
            </w:r>
          </w:p>
        </w:tc>
        <w:tc>
          <w:tcPr>
            <w:tcW w:w="1843" w:type="dxa"/>
            <w:vAlign w:val="bottom"/>
          </w:tcPr>
          <w:p w:rsidR="00230B6E" w:rsidRPr="00755185" w:rsidRDefault="00230B6E" w:rsidP="00230B6E">
            <w:r>
              <w:t>Мензатова Ф.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34,2 из 100</w:t>
            </w:r>
          </w:p>
        </w:tc>
        <w:tc>
          <w:tcPr>
            <w:tcW w:w="2268" w:type="dxa"/>
          </w:tcPr>
          <w:p w:rsidR="00230B6E" w:rsidRDefault="00230B6E" w:rsidP="00230B6E">
            <w:r>
              <w:t>Эмирвелиев Э.А.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Физич. культура</w:t>
            </w:r>
          </w:p>
        </w:tc>
        <w:tc>
          <w:tcPr>
            <w:tcW w:w="1843" w:type="dxa"/>
          </w:tcPr>
          <w:p w:rsidR="00230B6E" w:rsidRPr="0003365B" w:rsidRDefault="00230B6E" w:rsidP="00230B6E">
            <w:r>
              <w:t>Кальчу К.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28,6 из 100</w:t>
            </w:r>
          </w:p>
        </w:tc>
        <w:tc>
          <w:tcPr>
            <w:tcW w:w="2268" w:type="dxa"/>
          </w:tcPr>
          <w:p w:rsidR="00230B6E" w:rsidRPr="0003365B" w:rsidRDefault="00230B6E" w:rsidP="00230B6E">
            <w:r>
              <w:t>Гафаров С.М.</w:t>
            </w:r>
          </w:p>
        </w:tc>
      </w:tr>
      <w:tr w:rsidR="00230B6E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Физич. культура</w:t>
            </w:r>
          </w:p>
        </w:tc>
        <w:tc>
          <w:tcPr>
            <w:tcW w:w="1843" w:type="dxa"/>
          </w:tcPr>
          <w:p w:rsidR="00230B6E" w:rsidRPr="0003365B" w:rsidRDefault="00230B6E" w:rsidP="00230B6E">
            <w:r>
              <w:t>Демьянович М.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31,7 из 100</w:t>
            </w:r>
          </w:p>
        </w:tc>
        <w:tc>
          <w:tcPr>
            <w:tcW w:w="2268" w:type="dxa"/>
          </w:tcPr>
          <w:p w:rsidR="00230B6E" w:rsidRDefault="00230B6E" w:rsidP="00230B6E">
            <w:r>
              <w:t>Гафаров С.М.</w:t>
            </w:r>
          </w:p>
        </w:tc>
      </w:tr>
      <w:tr w:rsidR="00230B6E" w:rsidRPr="00657DD1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Обществознание</w:t>
            </w:r>
          </w:p>
        </w:tc>
        <w:tc>
          <w:tcPr>
            <w:tcW w:w="1843" w:type="dxa"/>
            <w:vAlign w:val="bottom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Тыминская</w:t>
            </w:r>
            <w:r>
              <w:rPr>
                <w:i/>
              </w:rPr>
              <w:t xml:space="preserve"> А.</w:t>
            </w:r>
          </w:p>
        </w:tc>
        <w:tc>
          <w:tcPr>
            <w:tcW w:w="709" w:type="dxa"/>
          </w:tcPr>
          <w:p w:rsidR="00230B6E" w:rsidRPr="00657DD1" w:rsidRDefault="00230B6E" w:rsidP="00230B6E">
            <w:pPr>
              <w:jc w:val="center"/>
              <w:rPr>
                <w:i/>
              </w:rPr>
            </w:pPr>
            <w:r w:rsidRPr="00657DD1">
              <w:rPr>
                <w:i/>
              </w:rPr>
              <w:t>8</w:t>
            </w:r>
          </w:p>
        </w:tc>
        <w:tc>
          <w:tcPr>
            <w:tcW w:w="1559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болела</w:t>
            </w:r>
          </w:p>
        </w:tc>
        <w:tc>
          <w:tcPr>
            <w:tcW w:w="1559" w:type="dxa"/>
          </w:tcPr>
          <w:p w:rsidR="00230B6E" w:rsidRPr="00657DD1" w:rsidRDefault="00230B6E" w:rsidP="00230B6E">
            <w:pPr>
              <w:rPr>
                <w:i/>
              </w:rPr>
            </w:pPr>
          </w:p>
        </w:tc>
        <w:tc>
          <w:tcPr>
            <w:tcW w:w="2268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Фрицкая Л.А.</w:t>
            </w:r>
          </w:p>
        </w:tc>
      </w:tr>
      <w:tr w:rsidR="00230B6E" w:rsidRPr="009B27A9" w:rsidTr="00230B6E">
        <w:tc>
          <w:tcPr>
            <w:tcW w:w="940" w:type="dxa"/>
          </w:tcPr>
          <w:p w:rsidR="00230B6E" w:rsidRPr="009B27A9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9B27A9" w:rsidRDefault="00230B6E" w:rsidP="00230B6E">
            <w:pPr>
              <w:rPr>
                <w:b/>
              </w:rPr>
            </w:pPr>
            <w:r w:rsidRPr="009B27A9">
              <w:rPr>
                <w:b/>
              </w:rPr>
              <w:t>Обществознание</w:t>
            </w:r>
          </w:p>
        </w:tc>
        <w:tc>
          <w:tcPr>
            <w:tcW w:w="1843" w:type="dxa"/>
          </w:tcPr>
          <w:p w:rsidR="00230B6E" w:rsidRPr="009B27A9" w:rsidRDefault="00230B6E" w:rsidP="00230B6E">
            <w:pPr>
              <w:rPr>
                <w:b/>
              </w:rPr>
            </w:pPr>
            <w:r w:rsidRPr="009B27A9">
              <w:rPr>
                <w:b/>
              </w:rPr>
              <w:t>Сушенцова</w:t>
            </w:r>
            <w:r>
              <w:rPr>
                <w:b/>
              </w:rPr>
              <w:t xml:space="preserve"> М.</w:t>
            </w:r>
          </w:p>
        </w:tc>
        <w:tc>
          <w:tcPr>
            <w:tcW w:w="709" w:type="dxa"/>
          </w:tcPr>
          <w:p w:rsidR="00230B6E" w:rsidRPr="009B27A9" w:rsidRDefault="00230B6E" w:rsidP="00230B6E">
            <w:pPr>
              <w:jc w:val="center"/>
              <w:rPr>
                <w:b/>
              </w:rPr>
            </w:pPr>
            <w:r w:rsidRPr="009B27A9">
              <w:rPr>
                <w:b/>
              </w:rPr>
              <w:t>10</w:t>
            </w:r>
          </w:p>
        </w:tc>
        <w:tc>
          <w:tcPr>
            <w:tcW w:w="1559" w:type="dxa"/>
          </w:tcPr>
          <w:p w:rsidR="00230B6E" w:rsidRPr="009B27A9" w:rsidRDefault="00230B6E" w:rsidP="00230B6E">
            <w:pPr>
              <w:rPr>
                <w:b/>
              </w:rPr>
            </w:pPr>
            <w:r w:rsidRPr="009B27A9">
              <w:rPr>
                <w:b/>
              </w:rPr>
              <w:t>призёр</w:t>
            </w:r>
          </w:p>
        </w:tc>
        <w:tc>
          <w:tcPr>
            <w:tcW w:w="1559" w:type="dxa"/>
          </w:tcPr>
          <w:p w:rsidR="00230B6E" w:rsidRPr="009B27A9" w:rsidRDefault="00230B6E" w:rsidP="00230B6E">
            <w:pPr>
              <w:rPr>
                <w:b/>
              </w:rPr>
            </w:pPr>
            <w:r>
              <w:rPr>
                <w:b/>
              </w:rPr>
              <w:t>31 из 63</w:t>
            </w:r>
          </w:p>
        </w:tc>
        <w:tc>
          <w:tcPr>
            <w:tcW w:w="2268" w:type="dxa"/>
          </w:tcPr>
          <w:p w:rsidR="00230B6E" w:rsidRPr="009B27A9" w:rsidRDefault="00230B6E" w:rsidP="00230B6E">
            <w:pPr>
              <w:rPr>
                <w:b/>
              </w:rPr>
            </w:pPr>
            <w:r w:rsidRPr="009B27A9">
              <w:rPr>
                <w:b/>
              </w:rPr>
              <w:t>Фрицкая Л.А.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Русский язык</w:t>
            </w:r>
          </w:p>
        </w:tc>
        <w:tc>
          <w:tcPr>
            <w:tcW w:w="1843" w:type="dxa"/>
          </w:tcPr>
          <w:p w:rsidR="00230B6E" w:rsidRDefault="00230B6E" w:rsidP="00230B6E">
            <w:r>
              <w:t>Короглы С.</w:t>
            </w:r>
          </w:p>
        </w:tc>
        <w:tc>
          <w:tcPr>
            <w:tcW w:w="709" w:type="dxa"/>
          </w:tcPr>
          <w:p w:rsidR="00230B6E" w:rsidRDefault="00230B6E" w:rsidP="00230B6E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1 из 68,5</w:t>
            </w:r>
          </w:p>
        </w:tc>
        <w:tc>
          <w:tcPr>
            <w:tcW w:w="2268" w:type="dxa"/>
          </w:tcPr>
          <w:p w:rsidR="00230B6E" w:rsidRPr="0003365B" w:rsidRDefault="00230B6E" w:rsidP="00230B6E">
            <w:r>
              <w:t>Потехина С.И.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Русский язык</w:t>
            </w:r>
          </w:p>
        </w:tc>
        <w:tc>
          <w:tcPr>
            <w:tcW w:w="1843" w:type="dxa"/>
          </w:tcPr>
          <w:p w:rsidR="00230B6E" w:rsidRDefault="00230B6E" w:rsidP="00230B6E">
            <w:r>
              <w:t>Слиткова В.</w:t>
            </w:r>
          </w:p>
        </w:tc>
        <w:tc>
          <w:tcPr>
            <w:tcW w:w="709" w:type="dxa"/>
          </w:tcPr>
          <w:p w:rsidR="00230B6E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9 из 101</w:t>
            </w:r>
          </w:p>
        </w:tc>
        <w:tc>
          <w:tcPr>
            <w:tcW w:w="2268" w:type="dxa"/>
          </w:tcPr>
          <w:p w:rsidR="00230B6E" w:rsidRPr="0003365B" w:rsidRDefault="00230B6E" w:rsidP="00230B6E">
            <w:r>
              <w:t>Потехина С.И.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 xml:space="preserve">Физика </w:t>
            </w:r>
          </w:p>
        </w:tc>
        <w:tc>
          <w:tcPr>
            <w:tcW w:w="1843" w:type="dxa"/>
          </w:tcPr>
          <w:p w:rsidR="00230B6E" w:rsidRDefault="00230B6E" w:rsidP="00230B6E">
            <w:r>
              <w:t>Хасанова  Э.</w:t>
            </w:r>
          </w:p>
        </w:tc>
        <w:tc>
          <w:tcPr>
            <w:tcW w:w="709" w:type="dxa"/>
          </w:tcPr>
          <w:p w:rsidR="00230B6E" w:rsidRDefault="00230B6E" w:rsidP="00230B6E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2 из 40</w:t>
            </w:r>
          </w:p>
        </w:tc>
        <w:tc>
          <w:tcPr>
            <w:tcW w:w="2268" w:type="dxa"/>
          </w:tcPr>
          <w:p w:rsidR="00230B6E" w:rsidRPr="0003365B" w:rsidRDefault="00230B6E" w:rsidP="00230B6E">
            <w:r>
              <w:t>Сейтмеметов Э.Д.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03365B" w:rsidRDefault="00230B6E" w:rsidP="00230B6E">
            <w:r w:rsidRPr="0003365B">
              <w:t>География</w:t>
            </w:r>
          </w:p>
        </w:tc>
        <w:tc>
          <w:tcPr>
            <w:tcW w:w="1843" w:type="dxa"/>
            <w:vAlign w:val="bottom"/>
          </w:tcPr>
          <w:p w:rsidR="00230B6E" w:rsidRPr="0003365B" w:rsidRDefault="00230B6E" w:rsidP="00230B6E">
            <w:r w:rsidRPr="0003365B">
              <w:t>Тыминская</w:t>
            </w:r>
            <w:r>
              <w:t xml:space="preserve"> А.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39,5 из 110</w:t>
            </w:r>
          </w:p>
        </w:tc>
        <w:tc>
          <w:tcPr>
            <w:tcW w:w="2268" w:type="dxa"/>
          </w:tcPr>
          <w:p w:rsidR="00230B6E" w:rsidRPr="0003365B" w:rsidRDefault="00230B6E" w:rsidP="00230B6E">
            <w:r w:rsidRPr="0003365B">
              <w:t>Нестеренко О.А.</w:t>
            </w:r>
          </w:p>
        </w:tc>
      </w:tr>
      <w:tr w:rsidR="00230B6E" w:rsidRPr="0003365B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03365B" w:rsidRDefault="00230B6E" w:rsidP="00230B6E">
            <w:r w:rsidRPr="0003365B">
              <w:t>География</w:t>
            </w:r>
          </w:p>
        </w:tc>
        <w:tc>
          <w:tcPr>
            <w:tcW w:w="1843" w:type="dxa"/>
            <w:vAlign w:val="bottom"/>
          </w:tcPr>
          <w:p w:rsidR="00230B6E" w:rsidRPr="0003365B" w:rsidRDefault="00230B6E" w:rsidP="00230B6E">
            <w:r w:rsidRPr="0003365B">
              <w:t>Правденков</w:t>
            </w:r>
            <w:r>
              <w:t xml:space="preserve"> С.</w:t>
            </w:r>
          </w:p>
        </w:tc>
        <w:tc>
          <w:tcPr>
            <w:tcW w:w="709" w:type="dxa"/>
            <w:vAlign w:val="bottom"/>
          </w:tcPr>
          <w:p w:rsidR="00230B6E" w:rsidRPr="0003365B" w:rsidRDefault="00230B6E" w:rsidP="00230B6E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bottom"/>
          </w:tcPr>
          <w:p w:rsidR="00230B6E" w:rsidRPr="0003365B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Pr="0003365B" w:rsidRDefault="00230B6E" w:rsidP="00230B6E">
            <w:r>
              <w:t>10,5 из 100</w:t>
            </w:r>
          </w:p>
        </w:tc>
        <w:tc>
          <w:tcPr>
            <w:tcW w:w="2268" w:type="dxa"/>
            <w:vAlign w:val="bottom"/>
          </w:tcPr>
          <w:p w:rsidR="00230B6E" w:rsidRPr="0003365B" w:rsidRDefault="00230B6E" w:rsidP="00230B6E">
            <w:r w:rsidRPr="0003365B">
              <w:t>Нестеренко О.А.</w:t>
            </w:r>
          </w:p>
        </w:tc>
      </w:tr>
      <w:tr w:rsidR="00230B6E" w:rsidRPr="00614679" w:rsidTr="00230B6E">
        <w:tc>
          <w:tcPr>
            <w:tcW w:w="940" w:type="dxa"/>
          </w:tcPr>
          <w:p w:rsidR="00230B6E" w:rsidRPr="00614679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614679" w:rsidRDefault="00230B6E" w:rsidP="00230B6E">
            <w:pPr>
              <w:rPr>
                <w:b/>
              </w:rPr>
            </w:pPr>
            <w:r w:rsidRPr="00614679">
              <w:rPr>
                <w:b/>
              </w:rPr>
              <w:t>Литература</w:t>
            </w:r>
          </w:p>
        </w:tc>
        <w:tc>
          <w:tcPr>
            <w:tcW w:w="1843" w:type="dxa"/>
            <w:vAlign w:val="bottom"/>
          </w:tcPr>
          <w:p w:rsidR="00230B6E" w:rsidRPr="00614679" w:rsidRDefault="00230B6E" w:rsidP="00230B6E">
            <w:pPr>
              <w:rPr>
                <w:b/>
              </w:rPr>
            </w:pPr>
            <w:r w:rsidRPr="00614679">
              <w:rPr>
                <w:b/>
              </w:rPr>
              <w:t>Тыминская</w:t>
            </w:r>
            <w:r>
              <w:rPr>
                <w:b/>
              </w:rPr>
              <w:t xml:space="preserve"> А.</w:t>
            </w:r>
          </w:p>
        </w:tc>
        <w:tc>
          <w:tcPr>
            <w:tcW w:w="709" w:type="dxa"/>
          </w:tcPr>
          <w:p w:rsidR="00230B6E" w:rsidRPr="00614679" w:rsidRDefault="00230B6E" w:rsidP="00230B6E">
            <w:pPr>
              <w:jc w:val="center"/>
              <w:rPr>
                <w:b/>
              </w:rPr>
            </w:pPr>
            <w:r w:rsidRPr="00614679">
              <w:rPr>
                <w:b/>
              </w:rPr>
              <w:t>8</w:t>
            </w:r>
          </w:p>
        </w:tc>
        <w:tc>
          <w:tcPr>
            <w:tcW w:w="1559" w:type="dxa"/>
          </w:tcPr>
          <w:p w:rsidR="00230B6E" w:rsidRPr="00614679" w:rsidRDefault="00230B6E" w:rsidP="00230B6E">
            <w:pPr>
              <w:rPr>
                <w:b/>
              </w:rPr>
            </w:pPr>
            <w:r w:rsidRPr="00614679">
              <w:rPr>
                <w:b/>
              </w:rPr>
              <w:t>победитель</w:t>
            </w:r>
          </w:p>
        </w:tc>
        <w:tc>
          <w:tcPr>
            <w:tcW w:w="1559" w:type="dxa"/>
          </w:tcPr>
          <w:p w:rsidR="00230B6E" w:rsidRPr="00614679" w:rsidRDefault="00230B6E" w:rsidP="00230B6E">
            <w:pPr>
              <w:rPr>
                <w:b/>
              </w:rPr>
            </w:pPr>
            <w:r>
              <w:rPr>
                <w:b/>
              </w:rPr>
              <w:t>103 из 118</w:t>
            </w:r>
          </w:p>
        </w:tc>
        <w:tc>
          <w:tcPr>
            <w:tcW w:w="2268" w:type="dxa"/>
          </w:tcPr>
          <w:p w:rsidR="00230B6E" w:rsidRPr="00614679" w:rsidRDefault="00230B6E" w:rsidP="00230B6E">
            <w:pPr>
              <w:rPr>
                <w:b/>
              </w:rPr>
            </w:pPr>
            <w:r w:rsidRPr="00614679">
              <w:rPr>
                <w:b/>
              </w:rPr>
              <w:t>Алиуста С.М.</w:t>
            </w:r>
          </w:p>
        </w:tc>
      </w:tr>
      <w:tr w:rsidR="00230B6E" w:rsidRPr="00657DD1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История</w:t>
            </w:r>
          </w:p>
        </w:tc>
        <w:tc>
          <w:tcPr>
            <w:tcW w:w="1843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Дервишев</w:t>
            </w:r>
            <w:r>
              <w:rPr>
                <w:i/>
              </w:rPr>
              <w:t xml:space="preserve"> А.</w:t>
            </w:r>
          </w:p>
        </w:tc>
        <w:tc>
          <w:tcPr>
            <w:tcW w:w="709" w:type="dxa"/>
          </w:tcPr>
          <w:p w:rsidR="00230B6E" w:rsidRPr="00657DD1" w:rsidRDefault="00230B6E" w:rsidP="00230B6E">
            <w:pPr>
              <w:jc w:val="center"/>
              <w:rPr>
                <w:i/>
              </w:rPr>
            </w:pPr>
            <w:r w:rsidRPr="00657DD1">
              <w:rPr>
                <w:i/>
              </w:rPr>
              <w:t>7</w:t>
            </w:r>
          </w:p>
        </w:tc>
        <w:tc>
          <w:tcPr>
            <w:tcW w:w="1559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болел</w:t>
            </w:r>
          </w:p>
        </w:tc>
        <w:tc>
          <w:tcPr>
            <w:tcW w:w="1559" w:type="dxa"/>
          </w:tcPr>
          <w:p w:rsidR="00230B6E" w:rsidRPr="00657DD1" w:rsidRDefault="00230B6E" w:rsidP="00230B6E">
            <w:pPr>
              <w:rPr>
                <w:i/>
              </w:rPr>
            </w:pPr>
          </w:p>
        </w:tc>
        <w:tc>
          <w:tcPr>
            <w:tcW w:w="2268" w:type="dxa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Брюханова О.В.</w:t>
            </w:r>
          </w:p>
        </w:tc>
      </w:tr>
      <w:tr w:rsidR="00230B6E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Крымскотат. язык</w:t>
            </w:r>
          </w:p>
        </w:tc>
        <w:tc>
          <w:tcPr>
            <w:tcW w:w="1843" w:type="dxa"/>
          </w:tcPr>
          <w:p w:rsidR="00230B6E" w:rsidRDefault="00230B6E" w:rsidP="00230B6E">
            <w:r>
              <w:t>Мустафаева А.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230B6E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22 из 40</w:t>
            </w:r>
          </w:p>
        </w:tc>
        <w:tc>
          <w:tcPr>
            <w:tcW w:w="2268" w:type="dxa"/>
          </w:tcPr>
          <w:p w:rsidR="00230B6E" w:rsidRDefault="00230B6E" w:rsidP="00230B6E">
            <w:r>
              <w:t>Гафарова Э.А.</w:t>
            </w:r>
          </w:p>
        </w:tc>
      </w:tr>
      <w:tr w:rsidR="00230B6E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Математика</w:t>
            </w:r>
          </w:p>
        </w:tc>
        <w:tc>
          <w:tcPr>
            <w:tcW w:w="1843" w:type="dxa"/>
          </w:tcPr>
          <w:p w:rsidR="00230B6E" w:rsidRDefault="00230B6E" w:rsidP="00230B6E">
            <w:r>
              <w:t>Тутов Я.</w:t>
            </w:r>
          </w:p>
        </w:tc>
        <w:tc>
          <w:tcPr>
            <w:tcW w:w="709" w:type="dxa"/>
          </w:tcPr>
          <w:p w:rsidR="00230B6E" w:rsidRDefault="00230B6E" w:rsidP="00230B6E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30B6E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0 из 35</w:t>
            </w:r>
          </w:p>
        </w:tc>
        <w:tc>
          <w:tcPr>
            <w:tcW w:w="2268" w:type="dxa"/>
          </w:tcPr>
          <w:p w:rsidR="00230B6E" w:rsidRDefault="00230B6E" w:rsidP="00230B6E">
            <w:r>
              <w:t>Смаилова К.О.</w:t>
            </w:r>
          </w:p>
        </w:tc>
      </w:tr>
      <w:tr w:rsidR="00230B6E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Математика</w:t>
            </w:r>
          </w:p>
        </w:tc>
        <w:tc>
          <w:tcPr>
            <w:tcW w:w="1843" w:type="dxa"/>
          </w:tcPr>
          <w:p w:rsidR="00230B6E" w:rsidRDefault="00230B6E" w:rsidP="00230B6E">
            <w:r>
              <w:t>Умерова Э.</w:t>
            </w:r>
          </w:p>
        </w:tc>
        <w:tc>
          <w:tcPr>
            <w:tcW w:w="709" w:type="dxa"/>
          </w:tcPr>
          <w:p w:rsidR="00230B6E" w:rsidRDefault="00230B6E" w:rsidP="00230B6E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230B6E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0 из 35</w:t>
            </w:r>
          </w:p>
        </w:tc>
        <w:tc>
          <w:tcPr>
            <w:tcW w:w="2268" w:type="dxa"/>
          </w:tcPr>
          <w:p w:rsidR="00230B6E" w:rsidRDefault="00230B6E" w:rsidP="00230B6E">
            <w:r>
              <w:t>Сейтмеметов Э.Д.</w:t>
            </w:r>
          </w:p>
        </w:tc>
      </w:tr>
      <w:tr w:rsidR="00230B6E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Default="00230B6E" w:rsidP="00230B6E">
            <w:r>
              <w:t>Математика</w:t>
            </w:r>
          </w:p>
        </w:tc>
        <w:tc>
          <w:tcPr>
            <w:tcW w:w="1843" w:type="dxa"/>
          </w:tcPr>
          <w:p w:rsidR="00230B6E" w:rsidRPr="0003365B" w:rsidRDefault="00230B6E" w:rsidP="00230B6E">
            <w:r>
              <w:t>Смаилова А.</w:t>
            </w:r>
          </w:p>
        </w:tc>
        <w:tc>
          <w:tcPr>
            <w:tcW w:w="709" w:type="dxa"/>
          </w:tcPr>
          <w:p w:rsidR="00230B6E" w:rsidRPr="0003365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230B6E" w:rsidRDefault="00230B6E" w:rsidP="00230B6E">
            <w:r>
              <w:t>участник</w:t>
            </w:r>
          </w:p>
        </w:tc>
        <w:tc>
          <w:tcPr>
            <w:tcW w:w="1559" w:type="dxa"/>
          </w:tcPr>
          <w:p w:rsidR="00230B6E" w:rsidRDefault="00230B6E" w:rsidP="00230B6E">
            <w:r>
              <w:t>0 из 35</w:t>
            </w:r>
          </w:p>
        </w:tc>
        <w:tc>
          <w:tcPr>
            <w:tcW w:w="2268" w:type="dxa"/>
          </w:tcPr>
          <w:p w:rsidR="00230B6E" w:rsidRDefault="00230B6E" w:rsidP="00230B6E">
            <w:r>
              <w:t>Татаренкова Т.С.</w:t>
            </w:r>
          </w:p>
        </w:tc>
      </w:tr>
      <w:tr w:rsidR="00230B6E" w:rsidRPr="00657DD1" w:rsidTr="00230B6E">
        <w:tc>
          <w:tcPr>
            <w:tcW w:w="940" w:type="dxa"/>
          </w:tcPr>
          <w:p w:rsidR="00230B6E" w:rsidRPr="00F62955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Химия</w:t>
            </w:r>
          </w:p>
        </w:tc>
        <w:tc>
          <w:tcPr>
            <w:tcW w:w="1843" w:type="dxa"/>
            <w:vAlign w:val="center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Тыминская</w:t>
            </w:r>
            <w:r>
              <w:rPr>
                <w:i/>
              </w:rPr>
              <w:t xml:space="preserve"> А.</w:t>
            </w:r>
          </w:p>
        </w:tc>
        <w:tc>
          <w:tcPr>
            <w:tcW w:w="709" w:type="dxa"/>
            <w:vAlign w:val="center"/>
          </w:tcPr>
          <w:p w:rsidR="00230B6E" w:rsidRPr="00657DD1" w:rsidRDefault="00230B6E" w:rsidP="00230B6E">
            <w:pPr>
              <w:jc w:val="center"/>
              <w:rPr>
                <w:i/>
              </w:rPr>
            </w:pPr>
            <w:r w:rsidRPr="00657DD1">
              <w:rPr>
                <w:i/>
              </w:rPr>
              <w:t>8</w:t>
            </w:r>
          </w:p>
        </w:tc>
        <w:tc>
          <w:tcPr>
            <w:tcW w:w="1559" w:type="dxa"/>
            <w:vAlign w:val="center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болела</w:t>
            </w:r>
          </w:p>
        </w:tc>
        <w:tc>
          <w:tcPr>
            <w:tcW w:w="1559" w:type="dxa"/>
            <w:vAlign w:val="center"/>
          </w:tcPr>
          <w:p w:rsidR="00230B6E" w:rsidRPr="00657DD1" w:rsidRDefault="00230B6E" w:rsidP="00230B6E">
            <w:pPr>
              <w:rPr>
                <w:i/>
              </w:rPr>
            </w:pPr>
          </w:p>
        </w:tc>
        <w:tc>
          <w:tcPr>
            <w:tcW w:w="2268" w:type="dxa"/>
            <w:vAlign w:val="center"/>
          </w:tcPr>
          <w:p w:rsidR="00230B6E" w:rsidRPr="00657DD1" w:rsidRDefault="00230B6E" w:rsidP="00230B6E">
            <w:pPr>
              <w:rPr>
                <w:i/>
              </w:rPr>
            </w:pPr>
            <w:r w:rsidRPr="00657DD1">
              <w:rPr>
                <w:i/>
              </w:rPr>
              <w:t>Сейтмеметов Э.Д.</w:t>
            </w:r>
          </w:p>
        </w:tc>
      </w:tr>
      <w:tr w:rsidR="00230B6E" w:rsidRPr="008B043E" w:rsidTr="00230B6E">
        <w:tc>
          <w:tcPr>
            <w:tcW w:w="940" w:type="dxa"/>
          </w:tcPr>
          <w:p w:rsidR="00230B6E" w:rsidRPr="008B043E" w:rsidRDefault="00230B6E" w:rsidP="00F0325C">
            <w:pPr>
              <w:pStyle w:val="a9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230B6E" w:rsidRPr="008B043E" w:rsidRDefault="00230B6E" w:rsidP="00230B6E">
            <w:pPr>
              <w:rPr>
                <w:b/>
              </w:rPr>
            </w:pPr>
            <w:r w:rsidRPr="008B043E">
              <w:rPr>
                <w:b/>
              </w:rPr>
              <w:t>Биология</w:t>
            </w:r>
          </w:p>
        </w:tc>
        <w:tc>
          <w:tcPr>
            <w:tcW w:w="1843" w:type="dxa"/>
          </w:tcPr>
          <w:p w:rsidR="00230B6E" w:rsidRPr="008B043E" w:rsidRDefault="00230B6E" w:rsidP="00230B6E">
            <w:pPr>
              <w:rPr>
                <w:b/>
              </w:rPr>
            </w:pPr>
            <w:r w:rsidRPr="008B043E">
              <w:rPr>
                <w:b/>
              </w:rPr>
              <w:t>Мустафаева</w:t>
            </w:r>
            <w:r>
              <w:rPr>
                <w:b/>
              </w:rPr>
              <w:t xml:space="preserve"> А.</w:t>
            </w:r>
          </w:p>
        </w:tc>
        <w:tc>
          <w:tcPr>
            <w:tcW w:w="709" w:type="dxa"/>
          </w:tcPr>
          <w:p w:rsidR="00230B6E" w:rsidRPr="008B043E" w:rsidRDefault="00230B6E" w:rsidP="00230B6E">
            <w:pPr>
              <w:jc w:val="center"/>
              <w:rPr>
                <w:b/>
              </w:rPr>
            </w:pPr>
            <w:r w:rsidRPr="008B043E">
              <w:rPr>
                <w:b/>
              </w:rPr>
              <w:t>10</w:t>
            </w:r>
          </w:p>
        </w:tc>
        <w:tc>
          <w:tcPr>
            <w:tcW w:w="1559" w:type="dxa"/>
          </w:tcPr>
          <w:p w:rsidR="00230B6E" w:rsidRPr="008B043E" w:rsidRDefault="00230B6E" w:rsidP="00230B6E">
            <w:pPr>
              <w:rPr>
                <w:b/>
              </w:rPr>
            </w:pPr>
            <w:r w:rsidRPr="008B043E">
              <w:rPr>
                <w:b/>
              </w:rPr>
              <w:t>призёр</w:t>
            </w:r>
          </w:p>
        </w:tc>
        <w:tc>
          <w:tcPr>
            <w:tcW w:w="1559" w:type="dxa"/>
          </w:tcPr>
          <w:p w:rsidR="00230B6E" w:rsidRPr="008B043E" w:rsidRDefault="00230B6E" w:rsidP="00230B6E">
            <w:pPr>
              <w:rPr>
                <w:b/>
              </w:rPr>
            </w:pPr>
            <w:r w:rsidRPr="008B043E">
              <w:rPr>
                <w:b/>
              </w:rPr>
              <w:t>52,5 из 103</w:t>
            </w:r>
          </w:p>
        </w:tc>
        <w:tc>
          <w:tcPr>
            <w:tcW w:w="2268" w:type="dxa"/>
          </w:tcPr>
          <w:p w:rsidR="00230B6E" w:rsidRPr="008B043E" w:rsidRDefault="00230B6E" w:rsidP="00230B6E">
            <w:pPr>
              <w:rPr>
                <w:b/>
              </w:rPr>
            </w:pPr>
            <w:r w:rsidRPr="008B043E">
              <w:rPr>
                <w:b/>
              </w:rPr>
              <w:t>Фрицкая Л.А.</w:t>
            </w:r>
          </w:p>
        </w:tc>
      </w:tr>
    </w:tbl>
    <w:p w:rsidR="00230B6E" w:rsidRDefault="00230B6E" w:rsidP="00230B6E">
      <w:pPr>
        <w:tabs>
          <w:tab w:val="left" w:pos="851"/>
          <w:tab w:val="left" w:pos="1134"/>
        </w:tabs>
        <w:jc w:val="both"/>
        <w:rPr>
          <w:b/>
        </w:rPr>
      </w:pPr>
    </w:p>
    <w:p w:rsidR="00230B6E" w:rsidRDefault="00230B6E" w:rsidP="00230B6E">
      <w:pPr>
        <w:tabs>
          <w:tab w:val="left" w:pos="851"/>
          <w:tab w:val="left" w:pos="1134"/>
        </w:tabs>
        <w:ind w:firstLine="567"/>
        <w:jc w:val="both"/>
      </w:pPr>
      <w:r w:rsidRPr="00CB7A13">
        <w:rPr>
          <w:b/>
        </w:rPr>
        <w:t>Выводы:</w:t>
      </w:r>
      <w:r>
        <w:t xml:space="preserve"> </w:t>
      </w:r>
    </w:p>
    <w:p w:rsidR="00230B6E" w:rsidRPr="00E32C80" w:rsidRDefault="00230B6E" w:rsidP="00F0325C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 w:rsidRPr="00E32C80">
        <w:rPr>
          <w:rFonts w:ascii="Times New Roman" w:hAnsi="Times New Roman"/>
          <w:sz w:val="24"/>
          <w:szCs w:val="24"/>
        </w:rPr>
        <w:t xml:space="preserve">Стала победителем  муниципального этапа Всероссийской олимпиады школьников в 2023/2024 году </w:t>
      </w:r>
      <w:r>
        <w:rPr>
          <w:rFonts w:ascii="Times New Roman" w:hAnsi="Times New Roman"/>
          <w:sz w:val="24"/>
          <w:szCs w:val="24"/>
        </w:rPr>
        <w:t xml:space="preserve">только одна ученица: </w:t>
      </w:r>
      <w:r w:rsidRPr="00E32C80">
        <w:rPr>
          <w:rFonts w:ascii="Times New Roman" w:hAnsi="Times New Roman"/>
          <w:sz w:val="24"/>
          <w:szCs w:val="24"/>
        </w:rPr>
        <w:t>Тыминская</w:t>
      </w:r>
      <w:r>
        <w:rPr>
          <w:rFonts w:ascii="Times New Roman" w:hAnsi="Times New Roman"/>
          <w:sz w:val="24"/>
          <w:szCs w:val="24"/>
        </w:rPr>
        <w:t xml:space="preserve"> Алина</w:t>
      </w:r>
      <w:r w:rsidRPr="00E32C80">
        <w:rPr>
          <w:rFonts w:ascii="Times New Roman" w:hAnsi="Times New Roman"/>
          <w:sz w:val="24"/>
          <w:szCs w:val="24"/>
        </w:rPr>
        <w:t>, 8 класс, по литературе.</w:t>
      </w:r>
    </w:p>
    <w:p w:rsidR="00230B6E" w:rsidRPr="00E32C80" w:rsidRDefault="00230B6E" w:rsidP="00F0325C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Стали</w:t>
      </w:r>
      <w:r w:rsidRPr="00E32C80">
        <w:rPr>
          <w:rFonts w:ascii="Times New Roman" w:hAnsi="Times New Roman"/>
          <w:sz w:val="24"/>
          <w:szCs w:val="24"/>
        </w:rPr>
        <w:t xml:space="preserve"> призёрами  муниципального этапа Всероссийской олимпиады школьников в 2023/2024</w:t>
      </w:r>
      <w:r>
        <w:rPr>
          <w:rFonts w:ascii="Times New Roman" w:hAnsi="Times New Roman"/>
          <w:sz w:val="24"/>
          <w:szCs w:val="24"/>
        </w:rPr>
        <w:t xml:space="preserve"> году две обучающие</w:t>
      </w:r>
      <w:r w:rsidRPr="00E32C80">
        <w:rPr>
          <w:rFonts w:ascii="Times New Roman" w:hAnsi="Times New Roman"/>
          <w:sz w:val="24"/>
          <w:szCs w:val="24"/>
        </w:rPr>
        <w:t>ся:</w:t>
      </w:r>
    </w:p>
    <w:p w:rsidR="00230B6E" w:rsidRPr="00787182" w:rsidRDefault="00230B6E" w:rsidP="00230B6E">
      <w:pPr>
        <w:ind w:left="709"/>
      </w:pPr>
      <w:r w:rsidRPr="00787182">
        <w:t>- Мустафаева Амина, 10 класс, по биологии;</w:t>
      </w:r>
    </w:p>
    <w:p w:rsidR="00230B6E" w:rsidRDefault="00230B6E" w:rsidP="00230B6E">
      <w:pPr>
        <w:ind w:left="709"/>
      </w:pPr>
      <w:r w:rsidRPr="00787182">
        <w:t>- Сушенцова Мирослава, 10 класс, по обществознанию.</w:t>
      </w:r>
    </w:p>
    <w:p w:rsidR="00230B6E" w:rsidRPr="00787182" w:rsidRDefault="00230B6E" w:rsidP="00F0325C">
      <w:pPr>
        <w:pStyle w:val="a9"/>
        <w:numPr>
          <w:ilvl w:val="0"/>
          <w:numId w:val="40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787182">
        <w:rPr>
          <w:rFonts w:ascii="Times New Roman" w:hAnsi="Times New Roman"/>
          <w:sz w:val="24"/>
          <w:szCs w:val="24"/>
        </w:rPr>
        <w:t>В 2023-2024 учебном году снизилось количество победителей и призеров муниципального этапа ВОШ по сравнению с предыдущими годами.</w:t>
      </w:r>
    </w:p>
    <w:p w:rsidR="00230B6E" w:rsidRDefault="00230B6E" w:rsidP="00230B6E">
      <w:pPr>
        <w:tabs>
          <w:tab w:val="left" w:pos="851"/>
          <w:tab w:val="left" w:pos="1134"/>
        </w:tabs>
        <w:ind w:firstLine="567"/>
        <w:jc w:val="both"/>
      </w:pPr>
    </w:p>
    <w:p w:rsidR="00230B6E" w:rsidRPr="009E26AB" w:rsidRDefault="00230B6E" w:rsidP="00230B6E">
      <w:pPr>
        <w:tabs>
          <w:tab w:val="left" w:pos="851"/>
          <w:tab w:val="left" w:pos="1134"/>
        </w:tabs>
        <w:jc w:val="both"/>
      </w:pPr>
      <w:r>
        <w:rPr>
          <w:color w:val="FF0000"/>
        </w:rPr>
        <w:t xml:space="preserve">          </w:t>
      </w:r>
      <w:r w:rsidRPr="009E26AB">
        <w:rPr>
          <w:b/>
        </w:rPr>
        <w:t xml:space="preserve">Рекомендации: </w:t>
      </w:r>
      <w:r w:rsidRPr="009E26AB">
        <w:t>продолжать системную подготовку к олимпиадам обучающихся, показывающих хорошие результаты по учебным предметам, повышать их мотивацию.</w:t>
      </w:r>
    </w:p>
    <w:p w:rsidR="00230B6E" w:rsidRDefault="00230B6E" w:rsidP="00230B6E">
      <w:pPr>
        <w:pStyle w:val="p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</w:rPr>
      </w:pPr>
    </w:p>
    <w:p w:rsidR="004A57FA" w:rsidRDefault="004A57FA" w:rsidP="004A57FA">
      <w:pPr>
        <w:rPr>
          <w:b/>
          <w:u w:val="single"/>
        </w:rPr>
      </w:pPr>
    </w:p>
    <w:p w:rsidR="00230B6E" w:rsidRPr="00CB7A13" w:rsidRDefault="00230B6E" w:rsidP="00230B6E">
      <w:pPr>
        <w:pStyle w:val="p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center"/>
        <w:rPr>
          <w:b/>
        </w:rPr>
      </w:pPr>
      <w:r w:rsidRPr="00CB7A13">
        <w:rPr>
          <w:b/>
        </w:rPr>
        <w:t>Проектно-исследовательская деятельность обучающихся.</w:t>
      </w:r>
    </w:p>
    <w:p w:rsidR="00230B6E" w:rsidRDefault="00230B6E" w:rsidP="00230B6E">
      <w:pPr>
        <w:ind w:firstLine="426"/>
        <w:jc w:val="both"/>
      </w:pPr>
      <w:r w:rsidRPr="009E26AB">
        <w:t>Научно-исследовательская работа школы - одно из приоритетных направлений, так как позволяет учащимся раскрыть свою интеллектуальную одаренность. Основная цель - научить учащихся самостоятельно работать над темой, дать возможность раскрыть свой талант в определённом направлении</w:t>
      </w:r>
      <w:r w:rsidRPr="00954305">
        <w:t>.</w:t>
      </w:r>
    </w:p>
    <w:p w:rsidR="00230B6E" w:rsidRDefault="00230B6E" w:rsidP="00230B6E">
      <w:pPr>
        <w:ind w:firstLine="426"/>
        <w:jc w:val="both"/>
      </w:pPr>
      <w:r>
        <w:t>В соответствии с требованиями ФГОС в рамках развития функциональной грамотности обучающихся уже с начальных классов на всех уроках учителями проводится работа по обучению детей работе над проектами. Итогом данной работы становится защита обучающимися итоговых индивидуальных проектов за уровень ООО и СОО.</w:t>
      </w:r>
    </w:p>
    <w:p w:rsidR="00230B6E" w:rsidRDefault="00230B6E" w:rsidP="00230B6E">
      <w:pPr>
        <w:ind w:firstLine="426"/>
        <w:jc w:val="both"/>
      </w:pPr>
      <w:r>
        <w:t>В</w:t>
      </w:r>
      <w:r w:rsidRPr="008720AF">
        <w:t xml:space="preserve"> целях формирования творческой личности, обладающей навыками самостоятельной учебно</w:t>
      </w:r>
      <w:r>
        <w:t>-</w:t>
      </w:r>
      <w:r w:rsidRPr="008720AF">
        <w:t>исследовательской работы</w:t>
      </w:r>
      <w:r>
        <w:t xml:space="preserve">, </w:t>
      </w:r>
      <w:r w:rsidRPr="008720AF">
        <w:t>а также</w:t>
      </w:r>
      <w:r>
        <w:t xml:space="preserve"> оценки достижения метапредметных результатов обучающимися 9 класса и получения ими допуска к государственной итоговой аттестации,</w:t>
      </w:r>
      <w:r w:rsidRPr="008F17CF">
        <w:t xml:space="preserve"> </w:t>
      </w:r>
      <w:r>
        <w:t xml:space="preserve">с 24.01.2024г. по 12.02.2024г. была проведена защита итоговых индивидуальных проектов обучающимися 9 класса, сроки сдвинулись в связи с болезнью отдельных обучающихся. </w:t>
      </w:r>
      <w:r w:rsidRPr="008720AF">
        <w:t>В з</w:t>
      </w:r>
      <w:r>
        <w:t>ащите ИИП приняли участие все 17</w:t>
      </w:r>
      <w:r w:rsidRPr="008720AF">
        <w:t xml:space="preserve"> обучающихся 9 класса</w:t>
      </w:r>
      <w:r>
        <w:t>. Защита осуществлялась в ходе научно-практической конференции в присутствии членов школьной аттестационной комиссии и обучающихся 6-11 классов. Итоги защиты проектов подводились по итогам каждого дня защиты на заседаниях школьной аттестационной комиссии, в которую включены все кураторы ИИП, во главе с председателем – заместителем директора по УВР Беляниной В.И. По каждому обучающемуся составлен соответствующий протокол и все результаты обобщены в совдном протоколе от 12.02.2024г.:</w:t>
      </w:r>
    </w:p>
    <w:tbl>
      <w:tblPr>
        <w:tblStyle w:val="a6"/>
        <w:tblW w:w="0" w:type="auto"/>
        <w:tblInd w:w="108" w:type="dxa"/>
        <w:tblLook w:val="04A0"/>
      </w:tblPr>
      <w:tblGrid>
        <w:gridCol w:w="456"/>
        <w:gridCol w:w="1884"/>
        <w:gridCol w:w="1568"/>
        <w:gridCol w:w="3747"/>
        <w:gridCol w:w="1258"/>
        <w:gridCol w:w="1577"/>
      </w:tblGrid>
      <w:tr w:rsidR="00230B6E" w:rsidTr="00230B6E">
        <w:tc>
          <w:tcPr>
            <w:tcW w:w="456" w:type="dxa"/>
          </w:tcPr>
          <w:p w:rsidR="00230B6E" w:rsidRDefault="00230B6E" w:rsidP="00230B6E">
            <w:pPr>
              <w:jc w:val="center"/>
            </w:pPr>
            <w:r>
              <w:t>№</w:t>
            </w:r>
          </w:p>
        </w:tc>
        <w:tc>
          <w:tcPr>
            <w:tcW w:w="1884" w:type="dxa"/>
          </w:tcPr>
          <w:p w:rsidR="00230B6E" w:rsidRDefault="00230B6E" w:rsidP="00230B6E">
            <w:pPr>
              <w:jc w:val="center"/>
            </w:pPr>
            <w:r>
              <w:t>ФИО обучающегося</w:t>
            </w:r>
          </w:p>
        </w:tc>
        <w:tc>
          <w:tcPr>
            <w:tcW w:w="1568" w:type="dxa"/>
          </w:tcPr>
          <w:p w:rsidR="00230B6E" w:rsidRDefault="00230B6E" w:rsidP="00230B6E">
            <w:pPr>
              <w:jc w:val="center"/>
            </w:pPr>
            <w:r>
              <w:t>ФИО куратора</w:t>
            </w:r>
          </w:p>
        </w:tc>
        <w:tc>
          <w:tcPr>
            <w:tcW w:w="3747" w:type="dxa"/>
          </w:tcPr>
          <w:p w:rsidR="00230B6E" w:rsidRDefault="00230B6E" w:rsidP="00230B6E">
            <w:pPr>
              <w:jc w:val="center"/>
            </w:pPr>
            <w:r>
              <w:t>Тема проекта</w:t>
            </w:r>
          </w:p>
        </w:tc>
        <w:tc>
          <w:tcPr>
            <w:tcW w:w="1258" w:type="dxa"/>
          </w:tcPr>
          <w:p w:rsidR="00230B6E" w:rsidRDefault="00230B6E" w:rsidP="00230B6E">
            <w:pPr>
              <w:jc w:val="center"/>
            </w:pPr>
            <w:r>
              <w:t>Итоговый балл</w:t>
            </w:r>
          </w:p>
        </w:tc>
        <w:tc>
          <w:tcPr>
            <w:tcW w:w="1577" w:type="dxa"/>
          </w:tcPr>
          <w:p w:rsidR="00230B6E" w:rsidRDefault="00230B6E" w:rsidP="00230B6E">
            <w:pPr>
              <w:jc w:val="center"/>
            </w:pPr>
            <w:r>
              <w:t>Уровень выполнения проекта</w:t>
            </w:r>
          </w:p>
        </w:tc>
      </w:tr>
      <w:tr w:rsidR="00230B6E" w:rsidTr="00230B6E">
        <w:tc>
          <w:tcPr>
            <w:tcW w:w="456" w:type="dxa"/>
          </w:tcPr>
          <w:p w:rsidR="00230B6E" w:rsidRPr="00045899" w:rsidRDefault="00230B6E" w:rsidP="00230B6E">
            <w:pPr>
              <w:jc w:val="both"/>
            </w:pPr>
            <w:r>
              <w:t>1</w:t>
            </w:r>
          </w:p>
        </w:tc>
        <w:tc>
          <w:tcPr>
            <w:tcW w:w="1884" w:type="dxa"/>
          </w:tcPr>
          <w:p w:rsidR="00230B6E" w:rsidRDefault="00230B6E" w:rsidP="00230B6E">
            <w:r>
              <w:t>Афонькин Никита Михайлович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Эмирвелиев Э.А.</w:t>
            </w:r>
          </w:p>
        </w:tc>
        <w:tc>
          <w:tcPr>
            <w:tcW w:w="3747" w:type="dxa"/>
          </w:tcPr>
          <w:p w:rsidR="00230B6E" w:rsidRDefault="00230B6E" w:rsidP="00230B6E">
            <w:r>
              <w:t>Футбол в моей жизни</w:t>
            </w:r>
          </w:p>
        </w:tc>
        <w:tc>
          <w:tcPr>
            <w:tcW w:w="1258" w:type="dxa"/>
          </w:tcPr>
          <w:p w:rsidR="00230B6E" w:rsidRDefault="00230B6E" w:rsidP="00230B6E">
            <w:pPr>
              <w:jc w:val="center"/>
            </w:pPr>
            <w:r>
              <w:t>6</w:t>
            </w:r>
          </w:p>
        </w:tc>
        <w:tc>
          <w:tcPr>
            <w:tcW w:w="1577" w:type="dxa"/>
          </w:tcPr>
          <w:p w:rsidR="00230B6E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Tr="00230B6E">
        <w:tc>
          <w:tcPr>
            <w:tcW w:w="456" w:type="dxa"/>
          </w:tcPr>
          <w:p w:rsidR="00230B6E" w:rsidRPr="00045899" w:rsidRDefault="00230B6E" w:rsidP="00230B6E">
            <w:r>
              <w:t>2</w:t>
            </w:r>
          </w:p>
        </w:tc>
        <w:tc>
          <w:tcPr>
            <w:tcW w:w="1884" w:type="dxa"/>
          </w:tcPr>
          <w:p w:rsidR="00230B6E" w:rsidRDefault="00230B6E" w:rsidP="00230B6E">
            <w:r>
              <w:t>Билялов Никита Юрьевич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Эмирвелиев Э.А.</w:t>
            </w:r>
          </w:p>
        </w:tc>
        <w:tc>
          <w:tcPr>
            <w:tcW w:w="3747" w:type="dxa"/>
          </w:tcPr>
          <w:p w:rsidR="00230B6E" w:rsidRPr="00694E7C" w:rsidRDefault="00230B6E" w:rsidP="00230B6E">
            <w:r w:rsidRPr="00694E7C">
              <w:t>Пионербол, как разновидность волейбола.</w:t>
            </w:r>
          </w:p>
        </w:tc>
        <w:tc>
          <w:tcPr>
            <w:tcW w:w="1258" w:type="dxa"/>
          </w:tcPr>
          <w:p w:rsidR="00230B6E" w:rsidRDefault="00230B6E" w:rsidP="00230B6E">
            <w:pPr>
              <w:jc w:val="center"/>
            </w:pPr>
            <w:r>
              <w:t>6,3</w:t>
            </w:r>
          </w:p>
        </w:tc>
        <w:tc>
          <w:tcPr>
            <w:tcW w:w="1577" w:type="dxa"/>
          </w:tcPr>
          <w:p w:rsidR="00230B6E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3</w:t>
            </w:r>
          </w:p>
        </w:tc>
        <w:tc>
          <w:tcPr>
            <w:tcW w:w="1884" w:type="dxa"/>
          </w:tcPr>
          <w:p w:rsidR="00230B6E" w:rsidRDefault="00230B6E" w:rsidP="00230B6E">
            <w:r>
              <w:t>Воробьёва Анастасия Александровна</w:t>
            </w:r>
          </w:p>
        </w:tc>
        <w:tc>
          <w:tcPr>
            <w:tcW w:w="1568" w:type="dxa"/>
          </w:tcPr>
          <w:p w:rsidR="00230B6E" w:rsidRDefault="00230B6E" w:rsidP="00230B6E">
            <w:r>
              <w:t>Фрицкая Л.А.</w:t>
            </w:r>
          </w:p>
        </w:tc>
        <w:tc>
          <w:tcPr>
            <w:tcW w:w="3747" w:type="dxa"/>
          </w:tcPr>
          <w:p w:rsidR="00230B6E" w:rsidRDefault="00230B6E" w:rsidP="00230B6E">
            <w:r>
              <w:t>Влияние пирсинга и татуировок на организм человека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6,5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4</w:t>
            </w:r>
          </w:p>
        </w:tc>
        <w:tc>
          <w:tcPr>
            <w:tcW w:w="1884" w:type="dxa"/>
          </w:tcPr>
          <w:p w:rsidR="00230B6E" w:rsidRDefault="00230B6E" w:rsidP="00230B6E">
            <w:r>
              <w:t>Гафаров Зейнур Абдураманович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Гафаров С.М.</w:t>
            </w:r>
          </w:p>
        </w:tc>
        <w:tc>
          <w:tcPr>
            <w:tcW w:w="3747" w:type="dxa"/>
          </w:tcPr>
          <w:p w:rsidR="00230B6E" w:rsidRDefault="00230B6E" w:rsidP="00230B6E">
            <w:r>
              <w:t>Экологические проблемы села Новопокровка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9,3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5</w:t>
            </w:r>
          </w:p>
        </w:tc>
        <w:tc>
          <w:tcPr>
            <w:tcW w:w="1884" w:type="dxa"/>
          </w:tcPr>
          <w:p w:rsidR="00230B6E" w:rsidRDefault="00230B6E" w:rsidP="00230B6E">
            <w:r>
              <w:t>Джаферов Эмиль Энверович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Нестеренко О.А.</w:t>
            </w:r>
          </w:p>
        </w:tc>
        <w:tc>
          <w:tcPr>
            <w:tcW w:w="3747" w:type="dxa"/>
          </w:tcPr>
          <w:p w:rsidR="00230B6E" w:rsidRPr="00804AA6" w:rsidRDefault="00230B6E" w:rsidP="00230B6E">
            <w:r w:rsidRPr="00804AA6">
              <w:t xml:space="preserve">Путеводитель по </w:t>
            </w:r>
            <w:r>
              <w:t xml:space="preserve">удивительным </w:t>
            </w:r>
            <w:r w:rsidRPr="00804AA6">
              <w:t xml:space="preserve"> места</w:t>
            </w:r>
            <w:r>
              <w:t>м</w:t>
            </w:r>
            <w:r w:rsidRPr="00804AA6">
              <w:t xml:space="preserve"> России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8,5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6</w:t>
            </w:r>
          </w:p>
        </w:tc>
        <w:tc>
          <w:tcPr>
            <w:tcW w:w="1884" w:type="dxa"/>
          </w:tcPr>
          <w:p w:rsidR="00230B6E" w:rsidRDefault="00230B6E" w:rsidP="00230B6E">
            <w:r>
              <w:t>Евдокимов Максим Александрович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Фрицкая Л.А.</w:t>
            </w:r>
          </w:p>
        </w:tc>
        <w:tc>
          <w:tcPr>
            <w:tcW w:w="3747" w:type="dxa"/>
          </w:tcPr>
          <w:p w:rsidR="00230B6E" w:rsidRPr="00804AA6" w:rsidRDefault="00230B6E" w:rsidP="00230B6E">
            <w:r>
              <w:t>Стрекательные клет</w:t>
            </w:r>
            <w:r w:rsidRPr="00804AA6">
              <w:t>к</w:t>
            </w:r>
            <w:r>
              <w:t>и</w:t>
            </w:r>
            <w:r w:rsidRPr="00804AA6">
              <w:t xml:space="preserve">  </w:t>
            </w:r>
            <w:r>
              <w:t>и их опасность для жизни человека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8,5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7</w:t>
            </w:r>
          </w:p>
        </w:tc>
        <w:tc>
          <w:tcPr>
            <w:tcW w:w="1884" w:type="dxa"/>
          </w:tcPr>
          <w:p w:rsidR="00230B6E" w:rsidRDefault="00230B6E" w:rsidP="00230B6E">
            <w:r>
              <w:t>Зубкова Алина Викторовна</w:t>
            </w:r>
          </w:p>
        </w:tc>
        <w:tc>
          <w:tcPr>
            <w:tcW w:w="1568" w:type="dxa"/>
          </w:tcPr>
          <w:p w:rsidR="00230B6E" w:rsidRDefault="00230B6E" w:rsidP="00230B6E">
            <w:r>
              <w:t>Татаренкова Т.С.</w:t>
            </w:r>
          </w:p>
        </w:tc>
        <w:tc>
          <w:tcPr>
            <w:tcW w:w="3747" w:type="dxa"/>
          </w:tcPr>
          <w:p w:rsidR="00230B6E" w:rsidRDefault="00230B6E" w:rsidP="00230B6E">
            <w:r>
              <w:t>Способы наглядного представления статистических данных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8,7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8</w:t>
            </w:r>
          </w:p>
        </w:tc>
        <w:tc>
          <w:tcPr>
            <w:tcW w:w="1884" w:type="dxa"/>
          </w:tcPr>
          <w:p w:rsidR="00230B6E" w:rsidRDefault="00230B6E" w:rsidP="00230B6E">
            <w:r>
              <w:t>Каширская Мария Олеговна</w:t>
            </w:r>
          </w:p>
        </w:tc>
        <w:tc>
          <w:tcPr>
            <w:tcW w:w="1568" w:type="dxa"/>
          </w:tcPr>
          <w:p w:rsidR="00230B6E" w:rsidRDefault="00230B6E" w:rsidP="00230B6E">
            <w:r>
              <w:t>Татаренкова Т.С.</w:t>
            </w:r>
          </w:p>
        </w:tc>
        <w:tc>
          <w:tcPr>
            <w:tcW w:w="3747" w:type="dxa"/>
          </w:tcPr>
          <w:p w:rsidR="00230B6E" w:rsidRPr="00804AA6" w:rsidRDefault="00230B6E" w:rsidP="00230B6E">
            <w:r>
              <w:t>Обработка</w:t>
            </w:r>
            <w:r w:rsidRPr="00804AA6">
              <w:t xml:space="preserve"> статистических данных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7,3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9</w:t>
            </w:r>
          </w:p>
        </w:tc>
        <w:tc>
          <w:tcPr>
            <w:tcW w:w="1884" w:type="dxa"/>
          </w:tcPr>
          <w:p w:rsidR="00230B6E" w:rsidRDefault="00230B6E" w:rsidP="00230B6E">
            <w:r>
              <w:t>Короглы Сусанна Серверовна</w:t>
            </w:r>
          </w:p>
        </w:tc>
        <w:tc>
          <w:tcPr>
            <w:tcW w:w="1568" w:type="dxa"/>
          </w:tcPr>
          <w:p w:rsidR="00230B6E" w:rsidRDefault="00230B6E" w:rsidP="00230B6E">
            <w:r>
              <w:t>Потехина С.И.</w:t>
            </w:r>
          </w:p>
        </w:tc>
        <w:tc>
          <w:tcPr>
            <w:tcW w:w="3747" w:type="dxa"/>
          </w:tcPr>
          <w:p w:rsidR="00230B6E" w:rsidRDefault="00230B6E" w:rsidP="00230B6E">
            <w:r>
              <w:t>Роль семьи в жизни человека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9,1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10</w:t>
            </w:r>
          </w:p>
        </w:tc>
        <w:tc>
          <w:tcPr>
            <w:tcW w:w="1884" w:type="dxa"/>
          </w:tcPr>
          <w:p w:rsidR="00230B6E" w:rsidRDefault="00230B6E" w:rsidP="00230B6E">
            <w:r>
              <w:t>Кружаев Левон Левонович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Потехина А.Ю.</w:t>
            </w:r>
          </w:p>
        </w:tc>
        <w:tc>
          <w:tcPr>
            <w:tcW w:w="3747" w:type="dxa"/>
          </w:tcPr>
          <w:p w:rsidR="00230B6E" w:rsidRDefault="00230B6E" w:rsidP="00230B6E">
            <w:r>
              <w:t>Предэкзаменационный стресс и методы его преодоления</w:t>
            </w:r>
          </w:p>
          <w:p w:rsidR="00230B6E" w:rsidRDefault="00230B6E" w:rsidP="00230B6E"/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11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повышенный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11</w:t>
            </w:r>
          </w:p>
        </w:tc>
        <w:tc>
          <w:tcPr>
            <w:tcW w:w="1884" w:type="dxa"/>
          </w:tcPr>
          <w:p w:rsidR="00230B6E" w:rsidRDefault="00230B6E" w:rsidP="00230B6E">
            <w:r>
              <w:t>Кусик Риана Энверовна</w:t>
            </w:r>
          </w:p>
        </w:tc>
        <w:tc>
          <w:tcPr>
            <w:tcW w:w="1568" w:type="dxa"/>
          </w:tcPr>
          <w:p w:rsidR="00230B6E" w:rsidRDefault="00230B6E" w:rsidP="00230B6E">
            <w:r>
              <w:t>Нестеренко О.А.</w:t>
            </w:r>
          </w:p>
        </w:tc>
        <w:tc>
          <w:tcPr>
            <w:tcW w:w="3747" w:type="dxa"/>
          </w:tcPr>
          <w:p w:rsidR="00230B6E" w:rsidRDefault="00230B6E" w:rsidP="00230B6E">
            <w:r>
              <w:t>История создания компаса.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9,9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повышенный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12</w:t>
            </w:r>
          </w:p>
        </w:tc>
        <w:tc>
          <w:tcPr>
            <w:tcW w:w="1884" w:type="dxa"/>
          </w:tcPr>
          <w:p w:rsidR="00230B6E" w:rsidRDefault="00230B6E" w:rsidP="00230B6E">
            <w:r>
              <w:t>Мартын Амет Асанович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Фрицкая Л.А.</w:t>
            </w:r>
          </w:p>
        </w:tc>
        <w:tc>
          <w:tcPr>
            <w:tcW w:w="3747" w:type="dxa"/>
          </w:tcPr>
          <w:p w:rsidR="00230B6E" w:rsidRPr="00804AA6" w:rsidRDefault="00230B6E" w:rsidP="00230B6E">
            <w:r w:rsidRPr="00804AA6">
              <w:t xml:space="preserve">Водные источники </w:t>
            </w:r>
            <w:r>
              <w:t xml:space="preserve">Крыма и </w:t>
            </w:r>
            <w:r w:rsidRPr="00804AA6">
              <w:t>нашего села Новопокровка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7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13</w:t>
            </w:r>
          </w:p>
        </w:tc>
        <w:tc>
          <w:tcPr>
            <w:tcW w:w="1884" w:type="dxa"/>
          </w:tcPr>
          <w:p w:rsidR="00230B6E" w:rsidRDefault="00230B6E" w:rsidP="00230B6E">
            <w:r>
              <w:t>Падаривский Михаил Игоревич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Фрицкая Л.А.</w:t>
            </w:r>
          </w:p>
        </w:tc>
        <w:tc>
          <w:tcPr>
            <w:tcW w:w="3747" w:type="dxa"/>
          </w:tcPr>
          <w:p w:rsidR="00230B6E" w:rsidRDefault="00230B6E" w:rsidP="00230B6E">
            <w:r>
              <w:t>Самые востребованные профессии в наши дни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6,3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базовый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14</w:t>
            </w:r>
          </w:p>
        </w:tc>
        <w:tc>
          <w:tcPr>
            <w:tcW w:w="1884" w:type="dxa"/>
          </w:tcPr>
          <w:p w:rsidR="00230B6E" w:rsidRDefault="00230B6E" w:rsidP="00230B6E">
            <w:r>
              <w:t>Правденков Сергей Павлович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Брюханова О.В.</w:t>
            </w:r>
          </w:p>
        </w:tc>
        <w:tc>
          <w:tcPr>
            <w:tcW w:w="3747" w:type="dxa"/>
          </w:tcPr>
          <w:p w:rsidR="00230B6E" w:rsidRDefault="00230B6E" w:rsidP="00230B6E">
            <w:r>
              <w:t>Роль Сталинградской битвы   в ходе Великой Отечественной войны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10,6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повышенный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15</w:t>
            </w:r>
          </w:p>
        </w:tc>
        <w:tc>
          <w:tcPr>
            <w:tcW w:w="1884" w:type="dxa"/>
          </w:tcPr>
          <w:p w:rsidR="00230B6E" w:rsidRDefault="00230B6E" w:rsidP="00230B6E">
            <w:r>
              <w:t>Сморжевский Андрей Александрович</w:t>
            </w:r>
          </w:p>
        </w:tc>
        <w:tc>
          <w:tcPr>
            <w:tcW w:w="1568" w:type="dxa"/>
          </w:tcPr>
          <w:p w:rsidR="00230B6E" w:rsidRDefault="00230B6E" w:rsidP="00230B6E">
            <w:r>
              <w:t>Потехина А.Ю.</w:t>
            </w:r>
          </w:p>
        </w:tc>
        <w:tc>
          <w:tcPr>
            <w:tcW w:w="3747" w:type="dxa"/>
          </w:tcPr>
          <w:p w:rsidR="00230B6E" w:rsidRPr="00E316F7" w:rsidRDefault="00230B6E" w:rsidP="00230B6E">
            <w:r>
              <w:t>Особенности взаимоотношений</w:t>
            </w:r>
            <w:r w:rsidRPr="00E316F7">
              <w:t xml:space="preserve"> </w:t>
            </w:r>
            <w:r>
              <w:t xml:space="preserve">подростков </w:t>
            </w:r>
            <w:r w:rsidRPr="00E316F7">
              <w:t xml:space="preserve">со взрослыми 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11,4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повышенный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16</w:t>
            </w:r>
          </w:p>
        </w:tc>
        <w:tc>
          <w:tcPr>
            <w:tcW w:w="1884" w:type="dxa"/>
          </w:tcPr>
          <w:p w:rsidR="00230B6E" w:rsidRDefault="00230B6E" w:rsidP="00230B6E">
            <w:r>
              <w:t>Телешева Валерия Романовна</w:t>
            </w:r>
          </w:p>
        </w:tc>
        <w:tc>
          <w:tcPr>
            <w:tcW w:w="1568" w:type="dxa"/>
          </w:tcPr>
          <w:p w:rsidR="00230B6E" w:rsidRDefault="00230B6E" w:rsidP="00230B6E">
            <w:r>
              <w:t>Гафаров С.М</w:t>
            </w:r>
          </w:p>
        </w:tc>
        <w:tc>
          <w:tcPr>
            <w:tcW w:w="3747" w:type="dxa"/>
          </w:tcPr>
          <w:p w:rsidR="00230B6E" w:rsidRDefault="00230B6E" w:rsidP="00230B6E">
            <w:r>
              <w:t>Логотипы в нашей жизни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11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повышенный</w:t>
            </w:r>
          </w:p>
        </w:tc>
      </w:tr>
      <w:tr w:rsidR="00230B6E" w:rsidRPr="000C4A6B" w:rsidTr="00230B6E">
        <w:tc>
          <w:tcPr>
            <w:tcW w:w="456" w:type="dxa"/>
          </w:tcPr>
          <w:p w:rsidR="00230B6E" w:rsidRPr="00045899" w:rsidRDefault="00230B6E" w:rsidP="00230B6E">
            <w:r>
              <w:t>17</w:t>
            </w:r>
          </w:p>
        </w:tc>
        <w:tc>
          <w:tcPr>
            <w:tcW w:w="1884" w:type="dxa"/>
          </w:tcPr>
          <w:p w:rsidR="00230B6E" w:rsidRDefault="00230B6E" w:rsidP="00230B6E">
            <w:r>
              <w:t xml:space="preserve">Тиминский Борис Иванович </w:t>
            </w:r>
          </w:p>
        </w:tc>
        <w:tc>
          <w:tcPr>
            <w:tcW w:w="1568" w:type="dxa"/>
          </w:tcPr>
          <w:p w:rsidR="00230B6E" w:rsidRDefault="00230B6E" w:rsidP="00230B6E">
            <w:r>
              <w:t>Фрицкая Л.А.</w:t>
            </w:r>
          </w:p>
        </w:tc>
        <w:tc>
          <w:tcPr>
            <w:tcW w:w="3747" w:type="dxa"/>
          </w:tcPr>
          <w:p w:rsidR="00230B6E" w:rsidRDefault="00230B6E" w:rsidP="00230B6E">
            <w:r>
              <w:t>Субъективные причины подростковой преступности</w:t>
            </w:r>
          </w:p>
        </w:tc>
        <w:tc>
          <w:tcPr>
            <w:tcW w:w="1258" w:type="dxa"/>
          </w:tcPr>
          <w:p w:rsidR="00230B6E" w:rsidRPr="000C4A6B" w:rsidRDefault="00230B6E" w:rsidP="00230B6E">
            <w:pPr>
              <w:jc w:val="center"/>
            </w:pPr>
            <w:r>
              <w:t>10</w:t>
            </w:r>
          </w:p>
        </w:tc>
        <w:tc>
          <w:tcPr>
            <w:tcW w:w="1577" w:type="dxa"/>
          </w:tcPr>
          <w:p w:rsidR="00230B6E" w:rsidRPr="000C4A6B" w:rsidRDefault="00230B6E" w:rsidP="00230B6E">
            <w:pPr>
              <w:jc w:val="center"/>
            </w:pPr>
            <w:r>
              <w:t>повышенный</w:t>
            </w:r>
          </w:p>
        </w:tc>
      </w:tr>
    </w:tbl>
    <w:p w:rsidR="00230B6E" w:rsidRDefault="00230B6E" w:rsidP="00230B6E">
      <w:pPr>
        <w:jc w:val="both"/>
      </w:pPr>
      <w:r>
        <w:t>Экспертной комиссией по итогам защиты проектов 9-классниками сделаны следующие выводы: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 xml:space="preserve">Обучающиеся представили проекты по различным предметам (физика, биология, технология, литература, крымоведение, история, </w:t>
      </w:r>
      <w:r>
        <w:rPr>
          <w:rFonts w:ascii="Times New Roman" w:hAnsi="Times New Roman"/>
          <w:sz w:val="24"/>
          <w:szCs w:val="24"/>
        </w:rPr>
        <w:t xml:space="preserve">вероятность и статистика, </w:t>
      </w:r>
      <w:r w:rsidRPr="00FB3DD1">
        <w:rPr>
          <w:rFonts w:ascii="Times New Roman" w:hAnsi="Times New Roman"/>
          <w:sz w:val="24"/>
          <w:szCs w:val="24"/>
        </w:rPr>
        <w:t xml:space="preserve">физическая культура, ОБЖ) в форме </w:t>
      </w:r>
      <w:r>
        <w:rPr>
          <w:rFonts w:ascii="Times New Roman" w:hAnsi="Times New Roman"/>
          <w:sz w:val="24"/>
          <w:szCs w:val="24"/>
        </w:rPr>
        <w:t xml:space="preserve">печатной работы и электронной </w:t>
      </w:r>
      <w:r w:rsidRPr="00FB3DD1">
        <w:rPr>
          <w:rFonts w:ascii="Times New Roman" w:hAnsi="Times New Roman"/>
          <w:sz w:val="24"/>
          <w:szCs w:val="24"/>
        </w:rPr>
        <w:t>презентации своей работы.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>В большинстве случаев работы в целом свидетельствуют о способности</w:t>
      </w:r>
      <w:r>
        <w:rPr>
          <w:rFonts w:ascii="Times New Roman" w:hAnsi="Times New Roman"/>
          <w:sz w:val="24"/>
          <w:szCs w:val="24"/>
        </w:rPr>
        <w:t xml:space="preserve"> обучающихся </w:t>
      </w:r>
      <w:r w:rsidRPr="00FB3DD1">
        <w:rPr>
          <w:rFonts w:ascii="Times New Roman" w:hAnsi="Times New Roman"/>
          <w:sz w:val="24"/>
          <w:szCs w:val="24"/>
        </w:rPr>
        <w:t xml:space="preserve"> самостоятельно ставить проблему и находить пути ее решения. 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>Большая часть обучающихся продемонстрировали свободное владение предметом</w:t>
      </w:r>
      <w:r>
        <w:rPr>
          <w:rFonts w:ascii="Times New Roman" w:hAnsi="Times New Roman"/>
          <w:sz w:val="24"/>
          <w:szCs w:val="24"/>
        </w:rPr>
        <w:t xml:space="preserve"> исследования в </w:t>
      </w:r>
      <w:r w:rsidRPr="00FB3DD1">
        <w:rPr>
          <w:rFonts w:ascii="Times New Roman" w:hAnsi="Times New Roman"/>
          <w:sz w:val="24"/>
          <w:szCs w:val="24"/>
        </w:rPr>
        <w:t xml:space="preserve"> проектной деятельности. </w:t>
      </w:r>
    </w:p>
    <w:p w:rsidR="00230B6E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 xml:space="preserve">Работы учащихся тщательно спланированы и последовательно реализованы.  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Наибольший интерес зрителей и комиссии вызвали работы по изучению вопросов, связанных с жизнью нашего села и края.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>Работы в целом вызывают интерес, учащиеся достаточно свободно отвечают на вопросы.</w:t>
      </w:r>
    </w:p>
    <w:p w:rsidR="00230B6E" w:rsidRDefault="00230B6E" w:rsidP="00230B6E">
      <w:pPr>
        <w:jc w:val="both"/>
      </w:pPr>
      <w:r w:rsidRPr="00A13C9E">
        <w:t xml:space="preserve"> Вместе с тем, отмечены затруднения, с которыми столкнулись обучающиеся:</w:t>
      </w:r>
    </w:p>
    <w:p w:rsidR="00230B6E" w:rsidRPr="00FB3DD1" w:rsidRDefault="00230B6E" w:rsidP="00F0325C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 xml:space="preserve">Не всегда дети могут самостоятельно планировать и </w:t>
      </w:r>
      <w:r>
        <w:rPr>
          <w:rFonts w:ascii="Times New Roman" w:hAnsi="Times New Roman"/>
          <w:sz w:val="24"/>
          <w:szCs w:val="24"/>
        </w:rPr>
        <w:t>регулировать свою деятельность.</w:t>
      </w:r>
    </w:p>
    <w:p w:rsidR="00230B6E" w:rsidRDefault="00230B6E" w:rsidP="00F0325C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 xml:space="preserve">Часть обучающихся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FB3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FB3DD1">
        <w:rPr>
          <w:rFonts w:ascii="Times New Roman" w:hAnsi="Times New Roman"/>
          <w:sz w:val="24"/>
          <w:szCs w:val="24"/>
        </w:rPr>
        <w:t>ебольшой опыт</w:t>
      </w:r>
      <w:r>
        <w:rPr>
          <w:rFonts w:ascii="Times New Roman" w:hAnsi="Times New Roman"/>
          <w:sz w:val="24"/>
          <w:szCs w:val="24"/>
        </w:rPr>
        <w:t xml:space="preserve"> публичного выступления,</w:t>
      </w:r>
      <w:r w:rsidRPr="00FB3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на должном уровне изучили предмет, поэтому затрудняю</w:t>
      </w:r>
      <w:r w:rsidRPr="00FB3DD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FB3DD1">
        <w:rPr>
          <w:rFonts w:ascii="Times New Roman" w:hAnsi="Times New Roman"/>
          <w:sz w:val="24"/>
          <w:szCs w:val="24"/>
        </w:rPr>
        <w:t xml:space="preserve"> отвечать на вопросы</w:t>
      </w:r>
      <w:r>
        <w:rPr>
          <w:rFonts w:ascii="Times New Roman" w:hAnsi="Times New Roman"/>
          <w:sz w:val="24"/>
          <w:szCs w:val="24"/>
        </w:rPr>
        <w:t xml:space="preserve"> комиссии.</w:t>
      </w:r>
    </w:p>
    <w:p w:rsidR="00230B6E" w:rsidRPr="00FB3DD1" w:rsidRDefault="00230B6E" w:rsidP="00230B6E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B6E" w:rsidRDefault="00230B6E" w:rsidP="00230B6E">
      <w:pPr>
        <w:jc w:val="both"/>
      </w:pPr>
      <w:r>
        <w:t xml:space="preserve">В апреле 2024г. в соответствии с графиком была проведена защита итоговых индивидуальных проектов обучающимися 11 класса. </w:t>
      </w:r>
      <w:r w:rsidRPr="008720AF">
        <w:t>В з</w:t>
      </w:r>
      <w:r>
        <w:t>ащите ИИП приняли участие все 7</w:t>
      </w:r>
      <w:r w:rsidRPr="008720AF">
        <w:t xml:space="preserve"> об</w:t>
      </w:r>
      <w:r>
        <w:t>учающихся 11</w:t>
      </w:r>
      <w:r w:rsidRPr="008720AF">
        <w:t xml:space="preserve"> класса</w:t>
      </w:r>
      <w:r>
        <w:t>. Защита осуществлялась в присутствии членов школьной аттестационной комиссии перед  обучающимися 9, 8, 10, 11 классов. Итоги защиты проектов подведены на заседании школьной аттестационной комиссии, в которую были включены все кураторы ИИП, во главе с председателем – заместителем директора по УВР Беляниной В.И.,</w:t>
      </w:r>
      <w:r w:rsidRPr="00D633CC">
        <w:t xml:space="preserve"> </w:t>
      </w:r>
      <w:r>
        <w:t>о чём составлены соответствующие протоколы от 16.04.2024г. и 23.04.2024г. Результаты защиты ИИП обобщены в сводной таблице:</w:t>
      </w:r>
    </w:p>
    <w:tbl>
      <w:tblPr>
        <w:tblStyle w:val="a6"/>
        <w:tblW w:w="10598" w:type="dxa"/>
        <w:tblLook w:val="04A0"/>
      </w:tblPr>
      <w:tblGrid>
        <w:gridCol w:w="716"/>
        <w:gridCol w:w="2221"/>
        <w:gridCol w:w="4259"/>
        <w:gridCol w:w="1559"/>
        <w:gridCol w:w="1843"/>
      </w:tblGrid>
      <w:tr w:rsidR="00230B6E" w:rsidTr="00230B6E">
        <w:tc>
          <w:tcPr>
            <w:tcW w:w="716" w:type="dxa"/>
          </w:tcPr>
          <w:p w:rsidR="00230B6E" w:rsidRDefault="00230B6E" w:rsidP="00230B6E">
            <w:pPr>
              <w:jc w:val="center"/>
            </w:pPr>
            <w:r>
              <w:t>№</w:t>
            </w:r>
          </w:p>
        </w:tc>
        <w:tc>
          <w:tcPr>
            <w:tcW w:w="2221" w:type="dxa"/>
          </w:tcPr>
          <w:p w:rsidR="00230B6E" w:rsidRDefault="00230B6E" w:rsidP="00230B6E">
            <w:pPr>
              <w:jc w:val="center"/>
            </w:pPr>
            <w:r>
              <w:t>ФИО обучающегося</w:t>
            </w:r>
          </w:p>
        </w:tc>
        <w:tc>
          <w:tcPr>
            <w:tcW w:w="4259" w:type="dxa"/>
          </w:tcPr>
          <w:p w:rsidR="00230B6E" w:rsidRDefault="00230B6E" w:rsidP="00230B6E">
            <w:pPr>
              <w:jc w:val="center"/>
            </w:pPr>
            <w:r>
              <w:t xml:space="preserve">Тема проекта 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Итого</w:t>
            </w:r>
          </w:p>
          <w:p w:rsidR="00230B6E" w:rsidRDefault="00230B6E" w:rsidP="00230B6E">
            <w:pPr>
              <w:jc w:val="center"/>
            </w:pPr>
            <w:r>
              <w:t>вый балл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Оценка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>
              <w:t>Васильева Арина</w:t>
            </w:r>
          </w:p>
          <w:p w:rsidR="00230B6E" w:rsidRPr="00E803BD" w:rsidRDefault="00230B6E" w:rsidP="00230B6E"/>
        </w:tc>
        <w:tc>
          <w:tcPr>
            <w:tcW w:w="4259" w:type="dxa"/>
          </w:tcPr>
          <w:p w:rsidR="00230B6E" w:rsidRPr="00E803BD" w:rsidRDefault="00230B6E" w:rsidP="00230B6E">
            <w:r>
              <w:t>Нетрадиционные</w:t>
            </w:r>
            <w:r w:rsidRPr="00E803BD">
              <w:t xml:space="preserve"> вид</w:t>
            </w:r>
            <w:r>
              <w:t>ы</w:t>
            </w:r>
            <w:r w:rsidRPr="00E803BD">
              <w:t xml:space="preserve"> вязания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73,9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5 (отлично)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 w:rsidRPr="00E803BD">
              <w:t>Воробьёв Д</w:t>
            </w:r>
            <w:r>
              <w:t>анил</w:t>
            </w:r>
          </w:p>
        </w:tc>
        <w:tc>
          <w:tcPr>
            <w:tcW w:w="4259" w:type="dxa"/>
          </w:tcPr>
          <w:p w:rsidR="00230B6E" w:rsidRPr="00E803BD" w:rsidRDefault="00230B6E" w:rsidP="00230B6E">
            <w:r w:rsidRPr="00E803BD">
              <w:t>Создание сценария праздника «Последний звонок»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69,25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5 (отлично)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>
              <w:t>Гуцул София</w:t>
            </w:r>
          </w:p>
          <w:p w:rsidR="00230B6E" w:rsidRPr="00E803BD" w:rsidRDefault="00230B6E" w:rsidP="00230B6E"/>
        </w:tc>
        <w:tc>
          <w:tcPr>
            <w:tcW w:w="4259" w:type="dxa"/>
          </w:tcPr>
          <w:p w:rsidR="00230B6E" w:rsidRPr="00761B3D" w:rsidRDefault="00230B6E" w:rsidP="00230B6E">
            <w:r w:rsidRPr="00761B3D">
              <w:t>Оригами – как способ творческого саморазвития.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62,5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5 (отлично)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>
              <w:t>Касий Ольга</w:t>
            </w:r>
          </w:p>
          <w:p w:rsidR="00230B6E" w:rsidRPr="00E803BD" w:rsidRDefault="00230B6E" w:rsidP="00230B6E"/>
        </w:tc>
        <w:tc>
          <w:tcPr>
            <w:tcW w:w="4259" w:type="dxa"/>
          </w:tcPr>
          <w:p w:rsidR="00230B6E" w:rsidRPr="00E803BD" w:rsidRDefault="00230B6E" w:rsidP="00230B6E">
            <w:r w:rsidRPr="00E803BD">
              <w:t>Влияние на организм электронных сигарет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30,5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3 (удовлетворит)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>
              <w:t>Мензатова Хатидже</w:t>
            </w:r>
          </w:p>
        </w:tc>
        <w:tc>
          <w:tcPr>
            <w:tcW w:w="4259" w:type="dxa"/>
          </w:tcPr>
          <w:p w:rsidR="00230B6E" w:rsidRPr="00E803BD" w:rsidRDefault="00230B6E" w:rsidP="00230B6E">
            <w:r w:rsidRPr="00E803BD">
              <w:t>Булинг и кибербулинг среди подростков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59,5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4 (хорошо)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>
              <w:t>Мусаев Сервер</w:t>
            </w:r>
          </w:p>
          <w:p w:rsidR="00230B6E" w:rsidRPr="00E803BD" w:rsidRDefault="00230B6E" w:rsidP="00230B6E"/>
        </w:tc>
        <w:tc>
          <w:tcPr>
            <w:tcW w:w="4259" w:type="dxa"/>
          </w:tcPr>
          <w:p w:rsidR="00230B6E" w:rsidRPr="00E803BD" w:rsidRDefault="00230B6E" w:rsidP="00230B6E">
            <w:r w:rsidRPr="00E803BD">
              <w:t>Национальная борьба на поясах «Куреш»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56,75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4 (хорошо)</w:t>
            </w:r>
          </w:p>
        </w:tc>
      </w:tr>
      <w:tr w:rsidR="00230B6E" w:rsidTr="00230B6E">
        <w:tc>
          <w:tcPr>
            <w:tcW w:w="716" w:type="dxa"/>
          </w:tcPr>
          <w:p w:rsidR="00230B6E" w:rsidRPr="004C052E" w:rsidRDefault="00230B6E" w:rsidP="00F0325C">
            <w:pPr>
              <w:pStyle w:val="a9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30B6E" w:rsidRPr="00E803BD" w:rsidRDefault="00230B6E" w:rsidP="00230B6E">
            <w:r>
              <w:t>Неменущий Олег</w:t>
            </w:r>
          </w:p>
          <w:p w:rsidR="00230B6E" w:rsidRPr="00E803BD" w:rsidRDefault="00230B6E" w:rsidP="00230B6E"/>
        </w:tc>
        <w:tc>
          <w:tcPr>
            <w:tcW w:w="4259" w:type="dxa"/>
          </w:tcPr>
          <w:p w:rsidR="00230B6E" w:rsidRPr="00E803BD" w:rsidRDefault="00230B6E" w:rsidP="00230B6E">
            <w:r w:rsidRPr="00E803BD">
              <w:t>Правила оказания первой помощи</w:t>
            </w:r>
            <w:r>
              <w:t xml:space="preserve"> при травмах</w:t>
            </w:r>
          </w:p>
        </w:tc>
        <w:tc>
          <w:tcPr>
            <w:tcW w:w="1559" w:type="dxa"/>
          </w:tcPr>
          <w:p w:rsidR="00230B6E" w:rsidRDefault="00230B6E" w:rsidP="00230B6E">
            <w:pPr>
              <w:jc w:val="center"/>
            </w:pPr>
            <w:r>
              <w:t>50,75</w:t>
            </w:r>
          </w:p>
        </w:tc>
        <w:tc>
          <w:tcPr>
            <w:tcW w:w="1843" w:type="dxa"/>
          </w:tcPr>
          <w:p w:rsidR="00230B6E" w:rsidRDefault="00230B6E" w:rsidP="00230B6E">
            <w:pPr>
              <w:jc w:val="center"/>
            </w:pPr>
            <w:r>
              <w:t>4 (хорошо)</w:t>
            </w:r>
          </w:p>
        </w:tc>
      </w:tr>
    </w:tbl>
    <w:p w:rsidR="00230B6E" w:rsidRDefault="00230B6E" w:rsidP="00230B6E">
      <w:pPr>
        <w:jc w:val="both"/>
      </w:pPr>
      <w:r>
        <w:t>Экспертной комиссией сделаны следующие выводы:</w:t>
      </w:r>
    </w:p>
    <w:p w:rsidR="00230B6E" w:rsidRPr="00824109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 xml:space="preserve">Обучающиеся представили проекты по различным предметам в форме </w:t>
      </w:r>
      <w:r>
        <w:rPr>
          <w:rFonts w:ascii="Times New Roman" w:hAnsi="Times New Roman"/>
          <w:sz w:val="24"/>
          <w:szCs w:val="24"/>
        </w:rPr>
        <w:t xml:space="preserve">печатной работы и электронной </w:t>
      </w:r>
      <w:r w:rsidRPr="00FB3DD1">
        <w:rPr>
          <w:rFonts w:ascii="Times New Roman" w:hAnsi="Times New Roman"/>
          <w:sz w:val="24"/>
          <w:szCs w:val="24"/>
        </w:rPr>
        <w:t>презентации своей работы.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>В большинстве случаев работы в целом свидетельствуют о способности</w:t>
      </w:r>
      <w:r>
        <w:rPr>
          <w:rFonts w:ascii="Times New Roman" w:hAnsi="Times New Roman"/>
          <w:sz w:val="24"/>
          <w:szCs w:val="24"/>
        </w:rPr>
        <w:t xml:space="preserve"> обучающихся </w:t>
      </w:r>
      <w:r w:rsidRPr="00FB3DD1">
        <w:rPr>
          <w:rFonts w:ascii="Times New Roman" w:hAnsi="Times New Roman"/>
          <w:sz w:val="24"/>
          <w:szCs w:val="24"/>
        </w:rPr>
        <w:t xml:space="preserve"> самостоятельно ставить проблему и находить пути ее решения. </w:t>
      </w:r>
    </w:p>
    <w:p w:rsidR="00230B6E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</w:t>
      </w:r>
      <w:r w:rsidRPr="00FB3DD1">
        <w:rPr>
          <w:rFonts w:ascii="Times New Roman" w:hAnsi="Times New Roman"/>
          <w:sz w:val="24"/>
          <w:szCs w:val="24"/>
        </w:rPr>
        <w:t>ся продемонстрировали свободное владение предметом</w:t>
      </w:r>
      <w:r>
        <w:rPr>
          <w:rFonts w:ascii="Times New Roman" w:hAnsi="Times New Roman"/>
          <w:sz w:val="24"/>
          <w:szCs w:val="24"/>
        </w:rPr>
        <w:t xml:space="preserve"> исследования в </w:t>
      </w:r>
      <w:r w:rsidRPr="00FB3DD1">
        <w:rPr>
          <w:rFonts w:ascii="Times New Roman" w:hAnsi="Times New Roman"/>
          <w:sz w:val="24"/>
          <w:szCs w:val="24"/>
        </w:rPr>
        <w:t xml:space="preserve"> проектной деятельности. 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проектов в большинстве своём соответствует требованиям Положения, однако были и работы с ошибками в оформлении, с грамматическими ошибками. В работе Касий Ольги отсутствовал паспорт проекта.</w:t>
      </w:r>
    </w:p>
    <w:p w:rsidR="00230B6E" w:rsidRPr="00FB3DD1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DD1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 xml:space="preserve">большинства </w:t>
      </w:r>
      <w:r w:rsidRPr="00FB3DD1">
        <w:rPr>
          <w:rFonts w:ascii="Times New Roman" w:hAnsi="Times New Roman"/>
          <w:sz w:val="24"/>
          <w:szCs w:val="24"/>
        </w:rPr>
        <w:t>учащихся тщательно спланированы и последовательно реализованы</w:t>
      </w:r>
      <w:r>
        <w:rPr>
          <w:rFonts w:ascii="Times New Roman" w:hAnsi="Times New Roman"/>
          <w:sz w:val="24"/>
          <w:szCs w:val="24"/>
        </w:rPr>
        <w:t>, почти все ребята интересно представили конечный продукт своего проекта</w:t>
      </w:r>
      <w:r w:rsidRPr="00FB3DD1">
        <w:rPr>
          <w:rFonts w:ascii="Times New Roman" w:hAnsi="Times New Roman"/>
          <w:sz w:val="24"/>
          <w:szCs w:val="24"/>
        </w:rPr>
        <w:t xml:space="preserve">.  </w:t>
      </w:r>
    </w:p>
    <w:p w:rsidR="00230B6E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Представленные проекты актуальны, </w:t>
      </w:r>
      <w:r w:rsidRPr="00FB3DD1">
        <w:rPr>
          <w:rFonts w:ascii="Times New Roman" w:hAnsi="Times New Roman"/>
          <w:sz w:val="24"/>
          <w:szCs w:val="24"/>
        </w:rPr>
        <w:t xml:space="preserve"> вызывают интерес</w:t>
      </w:r>
      <w:r>
        <w:rPr>
          <w:rFonts w:ascii="Times New Roman" w:hAnsi="Times New Roman"/>
          <w:sz w:val="24"/>
          <w:szCs w:val="24"/>
        </w:rPr>
        <w:t xml:space="preserve"> и отклик у присутствующих</w:t>
      </w:r>
      <w:r w:rsidRPr="00FB3DD1">
        <w:rPr>
          <w:rFonts w:ascii="Times New Roman" w:hAnsi="Times New Roman"/>
          <w:sz w:val="24"/>
          <w:szCs w:val="24"/>
        </w:rPr>
        <w:t>, учащиеся достаточно свободно отвечают на вопросы.</w:t>
      </w:r>
    </w:p>
    <w:p w:rsidR="00230B6E" w:rsidRDefault="00230B6E" w:rsidP="00F0325C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защите проектов имели место ошибки в определении актуальности проекта, гипотезы исследования, в выводах теоретической и практической части.</w:t>
      </w:r>
    </w:p>
    <w:p w:rsidR="00230B6E" w:rsidRDefault="00230B6E" w:rsidP="00230B6E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B6E" w:rsidRPr="00FB3DD1" w:rsidRDefault="00230B6E" w:rsidP="00230B6E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успешно защитили итоговые индивидуальные проекты все выпускники школы 2023-2024 учебного года.</w:t>
      </w:r>
    </w:p>
    <w:p w:rsidR="00230B6E" w:rsidRPr="00756498" w:rsidRDefault="00230B6E" w:rsidP="00230B6E">
      <w:pPr>
        <w:jc w:val="both"/>
      </w:pPr>
      <w:r>
        <w:t xml:space="preserve"> </w:t>
      </w:r>
    </w:p>
    <w:p w:rsidR="00230B6E" w:rsidRDefault="00230B6E" w:rsidP="00230B6E">
      <w:pPr>
        <w:ind w:firstLine="426"/>
        <w:jc w:val="both"/>
        <w:rPr>
          <w:szCs w:val="28"/>
          <w:lang w:eastAsia="ru-RU"/>
        </w:rPr>
      </w:pPr>
      <w:r w:rsidRPr="00954305">
        <w:rPr>
          <w:szCs w:val="28"/>
          <w:lang w:eastAsia="ru-RU"/>
        </w:rPr>
        <w:t xml:space="preserve"> </w:t>
      </w:r>
      <w:r w:rsidRPr="00677A3C">
        <w:rPr>
          <w:szCs w:val="28"/>
          <w:lang w:eastAsia="ru-RU"/>
        </w:rPr>
        <w:t xml:space="preserve">В декабре проходила республиканская программа научно-технического и гуманитарного направления РВУЗ МАН «Искатель». Под руководством </w:t>
      </w:r>
      <w:r>
        <w:rPr>
          <w:szCs w:val="28"/>
          <w:lang w:eastAsia="ru-RU"/>
        </w:rPr>
        <w:t>учителей Мижуй Н.В и Брюхановой О.В.  учащаяся 10</w:t>
      </w:r>
      <w:r w:rsidRPr="00677A3C">
        <w:rPr>
          <w:szCs w:val="28"/>
          <w:lang w:eastAsia="ru-RU"/>
        </w:rPr>
        <w:t xml:space="preserve"> класса </w:t>
      </w:r>
      <w:r>
        <w:rPr>
          <w:szCs w:val="28"/>
          <w:lang w:eastAsia="ru-RU"/>
        </w:rPr>
        <w:t xml:space="preserve">Сушенцова М. </w:t>
      </w:r>
      <w:r w:rsidRPr="00677A3C">
        <w:rPr>
          <w:szCs w:val="28"/>
          <w:lang w:eastAsia="ru-RU"/>
        </w:rPr>
        <w:t xml:space="preserve">принимала </w:t>
      </w:r>
      <w:r>
        <w:rPr>
          <w:szCs w:val="28"/>
          <w:lang w:eastAsia="ru-RU"/>
        </w:rPr>
        <w:t xml:space="preserve">в ней </w:t>
      </w:r>
      <w:r w:rsidRPr="00677A3C">
        <w:rPr>
          <w:szCs w:val="28"/>
          <w:lang w:eastAsia="ru-RU"/>
        </w:rPr>
        <w:t xml:space="preserve">участие </w:t>
      </w:r>
      <w:r>
        <w:rPr>
          <w:szCs w:val="28"/>
          <w:lang w:eastAsia="ru-RU"/>
        </w:rPr>
        <w:t>с проектом «История моего села Новопокровка»,</w:t>
      </w:r>
      <w:r w:rsidRPr="00677A3C">
        <w:rPr>
          <w:szCs w:val="28"/>
          <w:lang w:eastAsia="ru-RU"/>
        </w:rPr>
        <w:t xml:space="preserve"> стала победителем </w:t>
      </w:r>
      <w:r>
        <w:rPr>
          <w:szCs w:val="28"/>
          <w:lang w:eastAsia="ru-RU"/>
        </w:rPr>
        <w:t>муниципального этапа конкурса и участником республиканского этапа.</w:t>
      </w:r>
    </w:p>
    <w:p w:rsidR="00230B6E" w:rsidRDefault="00230B6E" w:rsidP="00230B6E">
      <w:pPr>
        <w:ind w:firstLine="426"/>
        <w:jc w:val="both"/>
        <w:rPr>
          <w:szCs w:val="28"/>
          <w:lang w:eastAsia="ru-RU"/>
        </w:rPr>
      </w:pPr>
    </w:p>
    <w:p w:rsidR="00230B6E" w:rsidRDefault="00230B6E" w:rsidP="004A57FA">
      <w:pPr>
        <w:rPr>
          <w:b/>
          <w:u w:val="single"/>
        </w:rPr>
      </w:pPr>
    </w:p>
    <w:p w:rsidR="00C50969" w:rsidRDefault="00C50969" w:rsidP="00C50969">
      <w:pPr>
        <w:ind w:firstLine="426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Большое внимание в школе уделяется разностороннему развитию личности ребёнка, реализации способностей и возможностей обучающихся в разных направлениях. Для этого учителя-предметники и классные руководители организовывают участие ребят в различных внешкольных олимпиадах и конкурсах разного уровня, от школьного до всероссийского и международного.</w:t>
      </w:r>
    </w:p>
    <w:p w:rsidR="00C50969" w:rsidRDefault="00C50969" w:rsidP="00C50969">
      <w:pPr>
        <w:rPr>
          <w:b/>
        </w:rPr>
      </w:pPr>
      <w:r>
        <w:rPr>
          <w:b/>
        </w:rPr>
        <w:t xml:space="preserve">Таблица участия обучающихся школы в муниципальных, </w:t>
      </w:r>
      <w:r w:rsidRPr="00A35876">
        <w:rPr>
          <w:b/>
        </w:rPr>
        <w:t xml:space="preserve"> республиканских </w:t>
      </w:r>
      <w:r>
        <w:rPr>
          <w:b/>
        </w:rPr>
        <w:t xml:space="preserve"> и др. </w:t>
      </w:r>
      <w:r w:rsidRPr="00A35876">
        <w:rPr>
          <w:b/>
        </w:rPr>
        <w:t>конкурсах</w:t>
      </w:r>
      <w:r>
        <w:rPr>
          <w:b/>
        </w:rPr>
        <w:t xml:space="preserve"> в 2023-2024 учебном году</w:t>
      </w:r>
      <w:r w:rsidRPr="00A35876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"/>
        <w:gridCol w:w="2134"/>
        <w:gridCol w:w="816"/>
        <w:gridCol w:w="4311"/>
        <w:gridCol w:w="2800"/>
      </w:tblGrid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№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jc w:val="center"/>
            </w:pPr>
            <w:r w:rsidRPr="00CD27B5">
              <w:t>Фамилия, имя</w:t>
            </w:r>
          </w:p>
        </w:tc>
        <w:tc>
          <w:tcPr>
            <w:tcW w:w="804" w:type="dxa"/>
          </w:tcPr>
          <w:p w:rsidR="00C50969" w:rsidRPr="00CD27B5" w:rsidRDefault="00C50969" w:rsidP="0004365A">
            <w:pPr>
              <w:jc w:val="center"/>
            </w:pPr>
            <w:r w:rsidRPr="00CD27B5">
              <w:t>Класс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 xml:space="preserve">Мероприятие и результат </w:t>
            </w:r>
            <w:r w:rsidRPr="00CD27B5">
              <w:rPr>
                <w:b/>
              </w:rPr>
              <w:t xml:space="preserve">муниципального </w:t>
            </w:r>
            <w:r w:rsidRPr="00CD27B5">
              <w:t>уровня</w:t>
            </w:r>
          </w:p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>
            <w:r w:rsidRPr="00CD27B5">
              <w:t xml:space="preserve">Мероприятие  и результат </w:t>
            </w:r>
            <w:r w:rsidRPr="00CD27B5">
              <w:rPr>
                <w:b/>
              </w:rPr>
              <w:t>регионального и федерального уровня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Абуталипова Ангелина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2.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Апухтин Николай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3.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Асанова Эдие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4.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Конева Мария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5.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Коновалов Иван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>
            <w:r w:rsidRPr="00CD27B5">
              <w:t>Республиканский конкурс « Наши налоги – достойное будущее»  1 место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6.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Панченко Вероника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7.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Слободяк Анастасия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 Пасхальная ассамблея» - участник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8.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Кадиров Сервер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«Экологический рисунок» 3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9.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Смаилова Камилла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1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«Экологический рисунок» 3 место</w:t>
            </w:r>
          </w:p>
          <w:p w:rsidR="00C50969" w:rsidRPr="00CD27B5" w:rsidRDefault="00C50969" w:rsidP="0004365A">
            <w:r w:rsidRPr="00CD27B5">
              <w:t>« Первооткрыватель» 1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10.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Гуцул Виталина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2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Конкурс исследовательских работ «Мы гордость Крыма» 2 место</w:t>
            </w:r>
          </w:p>
          <w:p w:rsidR="00C50969" w:rsidRPr="00CD27B5" w:rsidRDefault="00C50969" w:rsidP="0004365A">
            <w:r w:rsidRPr="00CD27B5">
              <w:t>«Всероссийский конкурс экологических рисунков» 1 место                     Республиканский конкурс природоведческих исследовательских проектов «Первооткрыватель» 2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11.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Пожитков Денис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3А</w:t>
            </w:r>
          </w:p>
        </w:tc>
        <w:tc>
          <w:tcPr>
            <w:tcW w:w="3506" w:type="dxa"/>
          </w:tcPr>
          <w:p w:rsidR="00C50969" w:rsidRPr="00CD27B5" w:rsidRDefault="00C50969" w:rsidP="0004365A">
            <w:pPr>
              <w:spacing w:line="100" w:lineRule="atLeast"/>
            </w:pPr>
            <w:r w:rsidRPr="00CD27B5">
              <w:t>«Дорога глазами детей»(участие)</w:t>
            </w:r>
          </w:p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12.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Показеева Анна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3А</w:t>
            </w:r>
          </w:p>
        </w:tc>
        <w:tc>
          <w:tcPr>
            <w:tcW w:w="3506" w:type="dxa"/>
          </w:tcPr>
          <w:p w:rsidR="00C50969" w:rsidRPr="00CD27B5" w:rsidRDefault="00C50969" w:rsidP="0004365A">
            <w:pPr>
              <w:spacing w:line="100" w:lineRule="atLeast"/>
            </w:pPr>
            <w:r w:rsidRPr="00CD27B5">
              <w:t>Экорисунок (1 место)</w:t>
            </w:r>
          </w:p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13.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Бояринцева Алина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3Б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«Чистый Крым» 3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14.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rPr>
                <w:lang w:eastAsia="zh-CN"/>
              </w:rPr>
              <w:t>Еников Степан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3Б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«Чистый Крым» 2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15.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Билялова Анна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Всероссийская онлайн-олимпиада «Безопасные дороги» участник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16.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Жукова Алиса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Всероссийская онлайн-олимпиада «Безопасные дороги» участник</w:t>
            </w:r>
          </w:p>
        </w:tc>
      </w:tr>
      <w:tr w:rsidR="00C50969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17.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Майорова Анна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Всероссийская онлайн-олимпиада «Безопасные дороги» участник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18.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Майорова Вероника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/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Всероссийская онлайн-олимпиада «Безопасные дороги» участник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19.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Сеитумеров Марьян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Республиканский конкурс «Мы гордость Крыма!» 1 место</w:t>
            </w:r>
          </w:p>
          <w:p w:rsidR="00C50969" w:rsidRPr="00CD27B5" w:rsidRDefault="00C50969" w:rsidP="0004365A">
            <w:r w:rsidRPr="00CD27B5">
              <w:t>«Азбука профессий» 3 место</w:t>
            </w:r>
          </w:p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Всероссийская онлайн-олимпиада «Безопасные дороги» победитель</w:t>
            </w:r>
          </w:p>
        </w:tc>
      </w:tr>
      <w:tr w:rsidR="00C50969" w:rsidRPr="00656646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20.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Ходжакулова Хатидже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«Экологический рисунок» 2 место</w:t>
            </w:r>
          </w:p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Всероссийская онлайн-олимпиада «Безопасные дороги» участник</w:t>
            </w:r>
          </w:p>
          <w:p w:rsidR="00C50969" w:rsidRPr="00CD27B5" w:rsidRDefault="00C50969" w:rsidP="0004365A">
            <w:r w:rsidRPr="00CD27B5">
              <w:t>Всероссийский конкурс «Моя малая Родина» 2 место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21.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Радкевич Вилен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Республиканский природоохранный конкурс «Чистый Крым» 2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22.</w:t>
            </w:r>
          </w:p>
        </w:tc>
        <w:tc>
          <w:tcPr>
            <w:tcW w:w="2550" w:type="dxa"/>
          </w:tcPr>
          <w:p w:rsidR="00C50969" w:rsidRPr="00CD27B5" w:rsidRDefault="00C50969" w:rsidP="0004365A">
            <w:pPr>
              <w:rPr>
                <w:lang w:eastAsia="zh-CN"/>
              </w:rPr>
            </w:pPr>
            <w:r w:rsidRPr="00CD27B5">
              <w:t>Зубарев Али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«Экологический рисунок» 2 место</w:t>
            </w:r>
          </w:p>
        </w:tc>
        <w:tc>
          <w:tcPr>
            <w:tcW w:w="3350" w:type="dxa"/>
          </w:tcPr>
          <w:p w:rsidR="00C50969" w:rsidRPr="00CD27B5" w:rsidRDefault="00C50969" w:rsidP="0004365A"/>
        </w:tc>
      </w:tr>
      <w:tr w:rsidR="00C50969" w:rsidRPr="00B72061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23.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Мусаева Эдие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4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«Экологический рисунок» 2 место</w:t>
            </w:r>
          </w:p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Всероссийский конкурс «Моя малая Родина» 2 место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CD27B5" w:rsidRDefault="00C50969" w:rsidP="0004365A">
            <w:r w:rsidRPr="00CD27B5">
              <w:t>24.</w:t>
            </w:r>
          </w:p>
        </w:tc>
        <w:tc>
          <w:tcPr>
            <w:tcW w:w="2550" w:type="dxa"/>
          </w:tcPr>
          <w:p w:rsidR="00C50969" w:rsidRPr="00CD27B5" w:rsidRDefault="00C50969" w:rsidP="0004365A">
            <w:r w:rsidRPr="00CD27B5">
              <w:t>Буцко Владислава</w:t>
            </w:r>
          </w:p>
        </w:tc>
        <w:tc>
          <w:tcPr>
            <w:tcW w:w="804" w:type="dxa"/>
          </w:tcPr>
          <w:p w:rsidR="00C50969" w:rsidRPr="00CD27B5" w:rsidRDefault="00C50969" w:rsidP="0004365A">
            <w:r w:rsidRPr="00CD27B5">
              <w:t>7</w:t>
            </w:r>
          </w:p>
        </w:tc>
        <w:tc>
          <w:tcPr>
            <w:tcW w:w="3506" w:type="dxa"/>
          </w:tcPr>
          <w:p w:rsidR="00C50969" w:rsidRPr="00CD27B5" w:rsidRDefault="00C50969" w:rsidP="0004365A">
            <w:r w:rsidRPr="00CD27B5">
              <w:t>Литературно-поэтический конкурс «Диалог с классиком» 2 место</w:t>
            </w:r>
          </w:p>
          <w:p w:rsidR="00C50969" w:rsidRPr="00CD27B5" w:rsidRDefault="00C50969" w:rsidP="0004365A">
            <w:r w:rsidRPr="00CD27B5">
              <w:t>Конкурс «Базовые национальные ценности» в номинации «Рисунок» 2 место</w:t>
            </w:r>
          </w:p>
          <w:p w:rsidR="00C50969" w:rsidRPr="00CD27B5" w:rsidRDefault="00C50969" w:rsidP="0004365A">
            <w:r w:rsidRPr="00CD27B5">
              <w:t>Экологический конкурс в номинации «Охраняемые растения и животные» 1 место</w:t>
            </w:r>
          </w:p>
          <w:p w:rsidR="00C50969" w:rsidRPr="00CD27B5" w:rsidRDefault="00C50969" w:rsidP="0004365A">
            <w:r w:rsidRPr="00CD27B5">
              <w:t>Конкурс « Крым в сердце моем» в номинации «Крымская палитра» 3 место</w:t>
            </w:r>
          </w:p>
        </w:tc>
        <w:tc>
          <w:tcPr>
            <w:tcW w:w="3350" w:type="dxa"/>
          </w:tcPr>
          <w:p w:rsidR="00C50969" w:rsidRPr="00CD27B5" w:rsidRDefault="00C50969" w:rsidP="0004365A">
            <w:r w:rsidRPr="00CD27B5">
              <w:t>Всероссийский изобразительный диктант – Диплом 1 степени</w:t>
            </w:r>
          </w:p>
        </w:tc>
      </w:tr>
      <w:tr w:rsidR="00C50969" w:rsidRPr="00822850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25.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Хасанова Эминегуль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7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Конкурс «Дорога глазами детей» в номинации «Волшебная кисть» 1 место</w:t>
            </w:r>
          </w:p>
          <w:p w:rsidR="00C50969" w:rsidRPr="00262434" w:rsidRDefault="00C50969" w:rsidP="0004365A">
            <w:r w:rsidRPr="00262434">
              <w:t>Конкурс «Крым в сердце моем»  в номинации «Крымская палитра» 2 место</w:t>
            </w:r>
          </w:p>
          <w:p w:rsidR="00C50969" w:rsidRPr="00262434" w:rsidRDefault="00C50969" w:rsidP="0004365A">
            <w:r w:rsidRPr="00262434">
              <w:t>Экологический конкурс  «По лесной тропинке» 1 место</w:t>
            </w:r>
          </w:p>
          <w:p w:rsidR="00C50969" w:rsidRPr="00262434" w:rsidRDefault="00C50969" w:rsidP="0004365A">
            <w:r w:rsidRPr="00262434">
              <w:t>Конкурс «Пасхальная ассамблея» в номинации « Пасхальная композиция»  2 место</w:t>
            </w:r>
          </w:p>
        </w:tc>
        <w:tc>
          <w:tcPr>
            <w:tcW w:w="3350" w:type="dxa"/>
          </w:tcPr>
          <w:p w:rsidR="00C50969" w:rsidRPr="00262434" w:rsidRDefault="00C50969" w:rsidP="0004365A">
            <w:r w:rsidRPr="00262434">
              <w:t>Всероссийский изобразительный диктант – участник</w:t>
            </w:r>
          </w:p>
          <w:p w:rsidR="00C50969" w:rsidRPr="00262434" w:rsidRDefault="00C50969" w:rsidP="0004365A">
            <w:r w:rsidRPr="00262434">
              <w:t>«Ассамблея-2024» Крымской Малой академии искусств в направлении графики «Черное и белое» диплом 1 степени</w:t>
            </w:r>
          </w:p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26.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 xml:space="preserve">Буякевич Ангелина 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8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 xml:space="preserve">Наследники Победы – 2 место </w:t>
            </w:r>
          </w:p>
        </w:tc>
        <w:tc>
          <w:tcPr>
            <w:tcW w:w="3350" w:type="dxa"/>
          </w:tcPr>
          <w:p w:rsidR="00C50969" w:rsidRPr="00262434" w:rsidRDefault="00C50969" w:rsidP="0004365A">
            <w:r w:rsidRPr="00262434">
              <w:t>Наследники Победы – 2 место</w:t>
            </w:r>
          </w:p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27.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Калинин Олег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8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Всероссийский конкурс сочинений – 2 место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28.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rPr>
                <w:lang w:val="uk-UA"/>
              </w:rPr>
              <w:t>Тыминская Алина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8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Грамота победителя муниципального этапа Всероссийской олимпиады школьников по литературе – 2023 г.</w:t>
            </w:r>
          </w:p>
          <w:p w:rsidR="00C50969" w:rsidRPr="00262434" w:rsidRDefault="00C50969" w:rsidP="0004365A">
            <w:r w:rsidRPr="00262434">
              <w:t>- Грамота победителя муниципального этапа республиканского открытого фестиваля-конкурса детского творчества «Крым в сердце моем» в номинации «Крымская палитра» в средней возрастной категории — 2023 г.</w:t>
            </w:r>
          </w:p>
          <w:p w:rsidR="00C50969" w:rsidRPr="00262434" w:rsidRDefault="00C50969" w:rsidP="0004365A">
            <w:r w:rsidRPr="00262434">
              <w:t>- Грамота за II место в муниципальном этапе детского творчества по безопасности дорожного движения «Дорога глазами детей» в номинации «Волшебная кисть» средняя возрастная категория 11-14 лет — 2023 г.</w:t>
            </w:r>
          </w:p>
          <w:p w:rsidR="00C50969" w:rsidRPr="00262434" w:rsidRDefault="00C50969" w:rsidP="0004365A">
            <w:r w:rsidRPr="00262434">
              <w:t>- Грамота победителя муниципального этапа IX Всероссийского конкурса детского и юношеского творчества «Базовые национальные ценности» в номинации «Рисунок» возрастная категория 11-15 лет — 2023 г.</w:t>
            </w:r>
          </w:p>
          <w:p w:rsidR="00C50969" w:rsidRPr="00262434" w:rsidRDefault="00C50969" w:rsidP="0004365A">
            <w:r w:rsidRPr="00262434">
              <w:t>- Грамота победителя муниципального этапа патриотического конкурса детского творчества «Ради жизни на Земле …!» в номинации «Воспоминание….Победа….Праздник» возрастная категория 14-18 лет — 2024 г.</w:t>
            </w:r>
          </w:p>
        </w:tc>
        <w:tc>
          <w:tcPr>
            <w:tcW w:w="3350" w:type="dxa"/>
          </w:tcPr>
          <w:p w:rsidR="00C50969" w:rsidRPr="00262434" w:rsidRDefault="00C50969" w:rsidP="0004365A">
            <w:r w:rsidRPr="00262434">
              <w:t>Диплом III степени «Ассамблея – 2023» Крымской Малой академии искусств и народных ремесел. В направлении уникальной графики «Грань» - 2023 г.</w:t>
            </w:r>
          </w:p>
          <w:p w:rsidR="00C50969" w:rsidRPr="00262434" w:rsidRDefault="00C50969" w:rsidP="0004365A">
            <w:r w:rsidRPr="00262434">
              <w:t>- Диплом I степени республиканского этапа VIII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2022/2023 учебном году, в номинации «Рисунок», направление «Семья» (возрастная категория 11-15 лет) – 2023 г.</w:t>
            </w:r>
          </w:p>
          <w:p w:rsidR="00C50969" w:rsidRPr="00262434" w:rsidRDefault="00C50969" w:rsidP="0004365A">
            <w:r w:rsidRPr="00262434">
              <w:t>- Диплом за отличие в ежегодном республиканском конкурсе эссе «Сердце, отданное людям» — 2024 г.</w:t>
            </w:r>
          </w:p>
          <w:p w:rsidR="00C50969" w:rsidRPr="00262434" w:rsidRDefault="00C50969" w:rsidP="0004365A">
            <w:r w:rsidRPr="00262434">
              <w:t>- Диплом I степени «Ассамблея-2024» Крымской Малой академии искусств и народных ремесел в направлении уникальной графики «Грань» — 2024 г.- Сертификат участника Международного Очного конкурса по изобразительному искусству, «Всероссийский Изобразительный Диктант». Департамент образования и науки города Москвы, ГБОУ ДПО городской методический центр, Управление непрерывного художественного образования, Международный союз педагогов-художников — 2023 г</w:t>
            </w:r>
          </w:p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29.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Билялов Никита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Вахта памяти юнармейцев «Пост №1» -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rPr>
          <w:trHeight w:val="495"/>
        </w:trPr>
        <w:tc>
          <w:tcPr>
            <w:tcW w:w="518" w:type="dxa"/>
          </w:tcPr>
          <w:p w:rsidR="00C50969" w:rsidRPr="00262434" w:rsidRDefault="00C50969" w:rsidP="0004365A">
            <w:r w:rsidRPr="00262434">
              <w:t>30.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 xml:space="preserve">Воробьева Анастасия 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Вахта памяти юнармейцев «Пост №1» -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31.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Гафаров Зейнур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Президентские игры по волейболу среди мальчиков -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32.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Кусик Риана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Президентские игры по волейболу среди девочек – участие</w:t>
            </w:r>
          </w:p>
          <w:p w:rsidR="00C50969" w:rsidRPr="00262434" w:rsidRDefault="00C50969" w:rsidP="0004365A">
            <w:r w:rsidRPr="00262434">
              <w:t>Вахта памяти юнармейцев «Пост №1» - участие</w:t>
            </w:r>
          </w:p>
          <w:p w:rsidR="00C50969" w:rsidRPr="00262434" w:rsidRDefault="00C50969" w:rsidP="0004365A">
            <w:r w:rsidRPr="00262434">
              <w:t>Конкурс чтецов «Живая классика» -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33.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Кружаев Левон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Президентские игры по волейболу среди мальчиков –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34.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Короглы Сусанна</w:t>
            </w:r>
          </w:p>
        </w:tc>
        <w:tc>
          <w:tcPr>
            <w:tcW w:w="804" w:type="dxa"/>
          </w:tcPr>
          <w:p w:rsidR="00C50969" w:rsidRPr="00262434" w:rsidRDefault="00C50969" w:rsidP="0004365A">
            <w:r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Муниципальный этап ВОШ по русскому языку -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35.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Правденков Сергей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9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Муниципальный этап ВОШ по географии - участие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36.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Воробьев Данил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11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Военно-спортивная игра «Победа» - участие</w:t>
            </w:r>
          </w:p>
          <w:p w:rsidR="00C50969" w:rsidRPr="00262434" w:rsidRDefault="00C50969" w:rsidP="0004365A">
            <w:r w:rsidRPr="00262434">
              <w:t>Крымский вальс – 3 место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37.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Касий Ольга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11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Крымский вальс – 3 место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38.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Мусаев Сервер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11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Военно-спортивная игра «Победа» - участие</w:t>
            </w:r>
          </w:p>
        </w:tc>
        <w:tc>
          <w:tcPr>
            <w:tcW w:w="3350" w:type="dxa"/>
          </w:tcPr>
          <w:p w:rsidR="00C50969" w:rsidRPr="00262434" w:rsidRDefault="00C50969" w:rsidP="0004365A">
            <w:r w:rsidRPr="00262434">
              <w:t>Первенство Республики Крым по борьбе на поясах памяти Номана Челебиджихана среди юношей и девушек 15-17 лет в весовой категории 60 кг – 1 место</w:t>
            </w:r>
          </w:p>
          <w:p w:rsidR="00C50969" w:rsidRPr="00262434" w:rsidRDefault="00C50969" w:rsidP="0004365A">
            <w:r w:rsidRPr="00262434">
              <w:t>Первенство России по борьбе на поясах среди юношей и девушек 15-17 лет в весовой категории 55 кг – 1 место</w:t>
            </w:r>
          </w:p>
          <w:p w:rsidR="00C50969" w:rsidRPr="00262434" w:rsidRDefault="00C50969" w:rsidP="0004365A">
            <w:r w:rsidRPr="00262434">
              <w:t>Первенство Южного федерального округа по борьбе на поясах в весовой категории 60 кг  – 1 место</w:t>
            </w:r>
          </w:p>
        </w:tc>
      </w:tr>
      <w:tr w:rsidR="00C50969" w:rsidTr="0004365A">
        <w:tc>
          <w:tcPr>
            <w:tcW w:w="518" w:type="dxa"/>
          </w:tcPr>
          <w:p w:rsidR="00C50969" w:rsidRPr="00262434" w:rsidRDefault="00C50969" w:rsidP="0004365A">
            <w:r w:rsidRPr="00262434">
              <w:t>39.</w:t>
            </w:r>
          </w:p>
        </w:tc>
        <w:tc>
          <w:tcPr>
            <w:tcW w:w="2550" w:type="dxa"/>
          </w:tcPr>
          <w:p w:rsidR="00C50969" w:rsidRPr="00262434" w:rsidRDefault="00C50969" w:rsidP="0004365A">
            <w:r w:rsidRPr="00262434">
              <w:t>Неменущий Олег</w:t>
            </w:r>
          </w:p>
        </w:tc>
        <w:tc>
          <w:tcPr>
            <w:tcW w:w="804" w:type="dxa"/>
          </w:tcPr>
          <w:p w:rsidR="00C50969" w:rsidRPr="00262434" w:rsidRDefault="00C50969" w:rsidP="0004365A">
            <w:r w:rsidRPr="00262434">
              <w:t>11</w:t>
            </w:r>
          </w:p>
        </w:tc>
        <w:tc>
          <w:tcPr>
            <w:tcW w:w="3506" w:type="dxa"/>
          </w:tcPr>
          <w:p w:rsidR="00C50969" w:rsidRPr="00262434" w:rsidRDefault="00C50969" w:rsidP="0004365A">
            <w:r w:rsidRPr="00262434">
              <w:t>Военно-спортивная игра «Победа» - участие</w:t>
            </w:r>
          </w:p>
          <w:p w:rsidR="00C50969" w:rsidRPr="00262434" w:rsidRDefault="00C50969" w:rsidP="0004365A">
            <w:r w:rsidRPr="00262434">
              <w:t>Крымский вальс – 3 место</w:t>
            </w:r>
          </w:p>
        </w:tc>
        <w:tc>
          <w:tcPr>
            <w:tcW w:w="3350" w:type="dxa"/>
          </w:tcPr>
          <w:p w:rsidR="00C50969" w:rsidRPr="00262434" w:rsidRDefault="00C50969" w:rsidP="0004365A"/>
        </w:tc>
      </w:tr>
    </w:tbl>
    <w:p w:rsidR="00C50969" w:rsidRPr="00186316" w:rsidRDefault="00C50969" w:rsidP="00C50969">
      <w:pPr>
        <w:tabs>
          <w:tab w:val="left" w:pos="851"/>
          <w:tab w:val="left" w:pos="1134"/>
        </w:tabs>
        <w:jc w:val="both"/>
      </w:pPr>
      <w:r w:rsidRPr="00186316">
        <w:t>Выводы:</w:t>
      </w:r>
    </w:p>
    <w:p w:rsidR="00C50969" w:rsidRDefault="00C50969" w:rsidP="00C50969">
      <w:pPr>
        <w:jc w:val="both"/>
      </w:pPr>
      <w:r>
        <w:t>- В 2023-2024 учебном году активнее всего были вовлечены в  конкурсы и мероприятия (муниципального и выше уровней) и показали хорошие результаты обучающиеся:</w:t>
      </w:r>
    </w:p>
    <w:p w:rsidR="00C50969" w:rsidRDefault="00C50969" w:rsidP="00C50969">
      <w:r>
        <w:t>1 класса (9 человек) классный руководитель Галина А.А.,</w:t>
      </w:r>
    </w:p>
    <w:p w:rsidR="00C50969" w:rsidRDefault="00C50969" w:rsidP="00C50969">
      <w:r>
        <w:t>4 класса (9 человек) классный руководитель Смаилова К.О.,</w:t>
      </w:r>
    </w:p>
    <w:p w:rsidR="00C50969" w:rsidRDefault="00C50969" w:rsidP="00C50969">
      <w:r>
        <w:t>9 класса (7 человек) классный руководитель Татаренкова Т.С.,</w:t>
      </w:r>
    </w:p>
    <w:p w:rsidR="00C50969" w:rsidRDefault="00C50969" w:rsidP="00C50969">
      <w:r>
        <w:t>11 класса (4 человека) классный руководитель Нестеренко О.А.,</w:t>
      </w:r>
    </w:p>
    <w:p w:rsidR="00C50969" w:rsidRDefault="00C50969" w:rsidP="00C50969">
      <w:r>
        <w:t>8 класса (3 человека) классный руководитель Потехина А.Ю.,</w:t>
      </w:r>
    </w:p>
    <w:p w:rsidR="00C50969" w:rsidRDefault="00C50969" w:rsidP="00C50969">
      <w:r>
        <w:t>7 класса (2 человека) классный руководитель Васильева Ю.В.,</w:t>
      </w:r>
    </w:p>
    <w:p w:rsidR="00C50969" w:rsidRDefault="00C50969" w:rsidP="00C50969">
      <w:r>
        <w:t>3А класса (2 человека) классный руководитель Слободяк О.П.,</w:t>
      </w:r>
    </w:p>
    <w:p w:rsidR="00C50969" w:rsidRDefault="00C50969" w:rsidP="00C50969">
      <w:r>
        <w:t>3Б класса (2 человека) классный руководитель Дубинина К.А.,</w:t>
      </w:r>
    </w:p>
    <w:p w:rsidR="00C50969" w:rsidRDefault="00C50969" w:rsidP="00C50969">
      <w:r>
        <w:t>1 класса (1 человек) классный руководитель Переверзева Ю.А.</w:t>
      </w:r>
    </w:p>
    <w:p w:rsidR="00C50969" w:rsidRPr="00186316" w:rsidRDefault="00C50969" w:rsidP="00C50969">
      <w:r w:rsidRPr="00186316">
        <w:t>- Не предоставили результаты участия своих обучающихся в  конкурсах в 2023-2024 учебном году классные руководители 6 класса Сейтмеметов Э.Д. и 10 класса Гафаров С.М.</w:t>
      </w:r>
    </w:p>
    <w:p w:rsidR="00C50969" w:rsidRDefault="00C50969" w:rsidP="00C50969">
      <w:pPr>
        <w:tabs>
          <w:tab w:val="left" w:pos="851"/>
          <w:tab w:val="left" w:pos="1134"/>
        </w:tabs>
        <w:ind w:firstLine="567"/>
        <w:jc w:val="both"/>
        <w:rPr>
          <w:color w:val="FF0000"/>
        </w:rPr>
      </w:pPr>
    </w:p>
    <w:p w:rsidR="00C50969" w:rsidRPr="00186316" w:rsidRDefault="00C50969" w:rsidP="00C50969">
      <w:pPr>
        <w:tabs>
          <w:tab w:val="left" w:pos="567"/>
          <w:tab w:val="left" w:pos="709"/>
        </w:tabs>
        <w:jc w:val="both"/>
        <w:rPr>
          <w:color w:val="FF0000"/>
        </w:rPr>
      </w:pPr>
      <w:r w:rsidRPr="00186316">
        <w:t>Рекомендации:</w:t>
      </w:r>
    </w:p>
    <w:p w:rsidR="00C50969" w:rsidRPr="003D7F13" w:rsidRDefault="00C50969" w:rsidP="00C50969">
      <w:pPr>
        <w:tabs>
          <w:tab w:val="left" w:pos="851"/>
          <w:tab w:val="left" w:pos="1134"/>
          <w:tab w:val="left" w:pos="3178"/>
        </w:tabs>
        <w:jc w:val="both"/>
      </w:pPr>
      <w:r>
        <w:t>- Классным руководителям серьёзнее проводить работу с каждым ребёнком</w:t>
      </w:r>
      <w:r w:rsidRPr="003D7F13">
        <w:t xml:space="preserve"> с целью развития их творческих и интеллектуальных способностей через внеклассную деятельность (интеллектуальные игры, марафоны, олимпиады).</w:t>
      </w:r>
    </w:p>
    <w:p w:rsidR="00C50969" w:rsidRPr="009E26AB" w:rsidRDefault="00C50969" w:rsidP="00C50969">
      <w:pPr>
        <w:tabs>
          <w:tab w:val="left" w:pos="851"/>
          <w:tab w:val="left" w:pos="1134"/>
        </w:tabs>
        <w:jc w:val="both"/>
      </w:pPr>
    </w:p>
    <w:p w:rsidR="00A17A94" w:rsidRPr="00CB7A13" w:rsidRDefault="00C50969" w:rsidP="00C50969">
      <w:pPr>
        <w:tabs>
          <w:tab w:val="left" w:pos="851"/>
          <w:tab w:val="left" w:pos="1134"/>
          <w:tab w:val="left" w:pos="3178"/>
        </w:tabs>
        <w:jc w:val="both"/>
      </w:pPr>
      <w:r>
        <w:rPr>
          <w:b/>
        </w:rPr>
        <w:t xml:space="preserve">    </w:t>
      </w:r>
      <w:r w:rsidR="00A17A94" w:rsidRPr="00CB7A13">
        <w:t>Анализ методической работы школы показал, что методическая тема школы соответствует основным задачам, стоящим перед образовательным учреждением.</w:t>
      </w:r>
      <w:r w:rsidR="00A17A94">
        <w:t xml:space="preserve"> </w:t>
      </w:r>
      <w:r w:rsidR="00A17A94" w:rsidRPr="00CB7A13">
        <w:t xml:space="preserve">Главное в методической работе – оказание реальной действенной помощи учителям. В нашей школе за этот учебный год поставленные задачи в основном успешно реализованы. </w:t>
      </w:r>
    </w:p>
    <w:p w:rsidR="00A17A94" w:rsidRPr="00CB7A13" w:rsidRDefault="00A17A94" w:rsidP="00A17A94">
      <w:pPr>
        <w:tabs>
          <w:tab w:val="left" w:pos="851"/>
          <w:tab w:val="left" w:pos="1134"/>
          <w:tab w:val="left" w:pos="3178"/>
        </w:tabs>
        <w:ind w:firstLine="567"/>
        <w:jc w:val="both"/>
        <w:rPr>
          <w:b/>
        </w:rPr>
      </w:pPr>
      <w:r w:rsidRPr="00CB7A13">
        <w:rPr>
          <w:b/>
        </w:rPr>
        <w:t>Выводы:</w:t>
      </w:r>
    </w:p>
    <w:p w:rsidR="00A17A94" w:rsidRPr="00CB7A13" w:rsidRDefault="00A17A94" w:rsidP="00F0325C">
      <w:pPr>
        <w:pStyle w:val="a9"/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7A13">
        <w:rPr>
          <w:rFonts w:ascii="Times New Roman" w:hAnsi="Times New Roman"/>
          <w:sz w:val="24"/>
          <w:szCs w:val="24"/>
        </w:rPr>
        <w:t>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конференциями, профессиональными конкурсами различного уровня.</w:t>
      </w:r>
    </w:p>
    <w:p w:rsidR="00A17A94" w:rsidRPr="00CB7A13" w:rsidRDefault="00A17A94" w:rsidP="00F0325C">
      <w:pPr>
        <w:pStyle w:val="a9"/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7A13">
        <w:rPr>
          <w:rFonts w:ascii="Times New Roman" w:hAnsi="Times New Roman"/>
          <w:sz w:val="24"/>
          <w:szCs w:val="24"/>
        </w:rPr>
        <w:t>Многие учителя вовлечены в методическую работу школы. Тематика заседаний педагогических советов отражает основные проблемные вопросы, которые стремится решать педагогический коллектив школы.</w:t>
      </w:r>
    </w:p>
    <w:p w:rsidR="00A17A94" w:rsidRPr="00CB7A13" w:rsidRDefault="00A17A94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CB7A13">
        <w:t>Деятельность методических объединений способствовала росту педагогического мастерства учителей, повышению качества образовательного процесса.</w:t>
      </w:r>
    </w:p>
    <w:p w:rsidR="00A17A94" w:rsidRPr="00CB7A13" w:rsidRDefault="00A17A94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CB7A13">
        <w:t>Тематика заседаний методических объединений отражает основные проблемы, стоящие перед педагогами школы; заседания тщательно подготовлены и продуманы;</w:t>
      </w:r>
    </w:p>
    <w:p w:rsidR="00A17A94" w:rsidRPr="00CB7A13" w:rsidRDefault="00A17A94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CB7A13">
        <w:t>Выступления учителей на педагогических советах и методических объединениях основывались на</w:t>
      </w:r>
      <w:r>
        <w:t xml:space="preserve"> </w:t>
      </w:r>
      <w:r w:rsidRPr="00CB7A13">
        <w:t>анализе, практических результатах, позволяющих сделать</w:t>
      </w:r>
      <w:r>
        <w:t xml:space="preserve"> </w:t>
      </w:r>
      <w:r w:rsidRPr="00CB7A13">
        <w:t>методические обобщения, обменяться опытом.</w:t>
      </w:r>
    </w:p>
    <w:p w:rsidR="00A17A94" w:rsidRPr="00CB7A13" w:rsidRDefault="00A17A94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CB7A13">
        <w:t>В течение всего года проводилась работа по овладению учителями современными методиками и технологиями обучения.</w:t>
      </w:r>
    </w:p>
    <w:p w:rsidR="00A17A94" w:rsidRPr="00CB7A13" w:rsidRDefault="00A17A94" w:rsidP="00F0325C">
      <w:pPr>
        <w:numPr>
          <w:ilvl w:val="0"/>
          <w:numId w:val="9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CB7A13">
        <w:t>Систематически велась работа по обновлению учебно-методической базы кабинетов.</w:t>
      </w:r>
    </w:p>
    <w:p w:rsidR="00A17A94" w:rsidRPr="00CB7A13" w:rsidRDefault="00A17A94" w:rsidP="00A17A94">
      <w:pPr>
        <w:tabs>
          <w:tab w:val="left" w:pos="851"/>
          <w:tab w:val="left" w:pos="1134"/>
          <w:tab w:val="left" w:pos="3178"/>
        </w:tabs>
        <w:ind w:firstLine="567"/>
        <w:jc w:val="both"/>
      </w:pPr>
      <w:r w:rsidRPr="00CB7A13">
        <w:t xml:space="preserve">Наряду с имеющимися положительными результатами в работе педагогического коллектива остаётся и ряд недостатков: </w:t>
      </w:r>
    </w:p>
    <w:p w:rsidR="00A17A94" w:rsidRPr="00CB7A13" w:rsidRDefault="00A17A94" w:rsidP="00F0325C">
      <w:pPr>
        <w:pStyle w:val="a9"/>
        <w:numPr>
          <w:ilvl w:val="0"/>
          <w:numId w:val="5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7A13">
        <w:rPr>
          <w:rFonts w:ascii="Times New Roman" w:hAnsi="Times New Roman"/>
          <w:sz w:val="24"/>
          <w:szCs w:val="24"/>
        </w:rPr>
        <w:t>отдельные педагогические работники школы недостаточно осваивают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A13">
        <w:rPr>
          <w:rFonts w:ascii="Times New Roman" w:hAnsi="Times New Roman"/>
          <w:sz w:val="24"/>
          <w:szCs w:val="24"/>
        </w:rPr>
        <w:t>и внедряют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A13">
        <w:rPr>
          <w:rFonts w:ascii="Times New Roman" w:hAnsi="Times New Roman"/>
          <w:sz w:val="24"/>
          <w:szCs w:val="24"/>
        </w:rPr>
        <w:t>новые дистанционные технологии и инновации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A13">
        <w:rPr>
          <w:rFonts w:ascii="Times New Roman" w:hAnsi="Times New Roman"/>
          <w:sz w:val="24"/>
          <w:szCs w:val="24"/>
        </w:rPr>
        <w:t>в своей деятельности;</w:t>
      </w:r>
    </w:p>
    <w:p w:rsidR="00A17A94" w:rsidRPr="00CB7A13" w:rsidRDefault="00A17A94" w:rsidP="00F0325C">
      <w:pPr>
        <w:pStyle w:val="a9"/>
        <w:numPr>
          <w:ilvl w:val="0"/>
          <w:numId w:val="5"/>
        </w:numPr>
        <w:tabs>
          <w:tab w:val="left" w:pos="851"/>
          <w:tab w:val="left" w:pos="1134"/>
          <w:tab w:val="left" w:pos="317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7A13">
        <w:rPr>
          <w:rFonts w:ascii="Times New Roman" w:hAnsi="Times New Roman"/>
          <w:sz w:val="24"/>
          <w:szCs w:val="24"/>
        </w:rPr>
        <w:t>не все учителя готовы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A13">
        <w:rPr>
          <w:rFonts w:ascii="Times New Roman" w:hAnsi="Times New Roman"/>
          <w:sz w:val="24"/>
          <w:szCs w:val="24"/>
        </w:rPr>
        <w:t>к переоценке своих профессиональных и личностных качеств, необходимых для перехода на новый уровень, обеспечивающий более высокое качество образования;</w:t>
      </w:r>
    </w:p>
    <w:p w:rsidR="00A17A94" w:rsidRPr="00CB7A13" w:rsidRDefault="00A17A94" w:rsidP="00F0325C">
      <w:pPr>
        <w:numPr>
          <w:ilvl w:val="0"/>
          <w:numId w:val="5"/>
        </w:numPr>
        <w:tabs>
          <w:tab w:val="left" w:pos="851"/>
          <w:tab w:val="left" w:pos="1134"/>
          <w:tab w:val="left" w:pos="3178"/>
        </w:tabs>
        <w:suppressAutoHyphens w:val="0"/>
        <w:ind w:left="0" w:firstLine="567"/>
        <w:jc w:val="both"/>
      </w:pPr>
      <w:r w:rsidRPr="00CB7A13">
        <w:t>при выборе тем самообразования, не всеми учителями</w:t>
      </w:r>
      <w:r>
        <w:t xml:space="preserve"> </w:t>
      </w:r>
      <w:r w:rsidRPr="00CB7A13">
        <w:t xml:space="preserve">учитывается методическая тема, над которой работает школа. Недостаточно организовано взаимопосещение уроков своих коллег, не все учителя проводят открытые уроки по обмену опытом. </w:t>
      </w:r>
    </w:p>
    <w:p w:rsidR="00A17A94" w:rsidRDefault="00A17A94" w:rsidP="00A17A94">
      <w:pPr>
        <w:tabs>
          <w:tab w:val="left" w:pos="851"/>
          <w:tab w:val="left" w:pos="1134"/>
          <w:tab w:val="left" w:pos="3178"/>
        </w:tabs>
        <w:ind w:firstLine="567"/>
        <w:jc w:val="both"/>
      </w:pPr>
    </w:p>
    <w:p w:rsidR="001E25FF" w:rsidRDefault="001E25FF" w:rsidP="00A17A94">
      <w:pPr>
        <w:tabs>
          <w:tab w:val="left" w:pos="851"/>
          <w:tab w:val="left" w:pos="1134"/>
          <w:tab w:val="left" w:pos="3178"/>
        </w:tabs>
        <w:ind w:firstLine="567"/>
        <w:jc w:val="both"/>
      </w:pPr>
    </w:p>
    <w:p w:rsidR="001E25FF" w:rsidRDefault="001E25FF" w:rsidP="00A17A94">
      <w:pPr>
        <w:tabs>
          <w:tab w:val="left" w:pos="851"/>
          <w:tab w:val="left" w:pos="1134"/>
          <w:tab w:val="left" w:pos="3178"/>
        </w:tabs>
        <w:ind w:firstLine="567"/>
        <w:jc w:val="both"/>
      </w:pPr>
    </w:p>
    <w:p w:rsidR="001E25FF" w:rsidRPr="00CB7A13" w:rsidRDefault="001E25FF" w:rsidP="00A17A94">
      <w:pPr>
        <w:tabs>
          <w:tab w:val="left" w:pos="851"/>
          <w:tab w:val="left" w:pos="1134"/>
          <w:tab w:val="left" w:pos="3178"/>
        </w:tabs>
        <w:ind w:firstLine="567"/>
        <w:jc w:val="both"/>
      </w:pPr>
    </w:p>
    <w:p w:rsidR="00584324" w:rsidRDefault="00622FBE" w:rsidP="00622FBE">
      <w:pPr>
        <w:spacing w:after="120"/>
        <w:ind w:right="2408"/>
        <w:rPr>
          <w:b/>
        </w:rPr>
      </w:pPr>
      <w:r>
        <w:t xml:space="preserve">                     </w:t>
      </w:r>
      <w:r w:rsidR="00584324">
        <w:rPr>
          <w:b/>
          <w:sz w:val="28"/>
          <w:szCs w:val="28"/>
        </w:rPr>
        <w:t>10. Воспитательная</w:t>
      </w:r>
      <w:r w:rsidR="00584324" w:rsidRPr="00957B7C">
        <w:rPr>
          <w:b/>
          <w:sz w:val="28"/>
          <w:szCs w:val="28"/>
        </w:rPr>
        <w:t xml:space="preserve"> работ</w:t>
      </w:r>
      <w:r w:rsidR="00584324">
        <w:rPr>
          <w:b/>
          <w:sz w:val="28"/>
          <w:szCs w:val="28"/>
        </w:rPr>
        <w:t xml:space="preserve">а </w:t>
      </w:r>
      <w:r w:rsidR="001E25FF">
        <w:rPr>
          <w:b/>
        </w:rPr>
        <w:t>в 2023-2024</w:t>
      </w:r>
      <w:r w:rsidR="00584324" w:rsidRPr="00A31F47">
        <w:rPr>
          <w:b/>
        </w:rPr>
        <w:t xml:space="preserve"> учебном году</w:t>
      </w:r>
    </w:p>
    <w:p w:rsidR="0004365A" w:rsidRPr="001E25FF" w:rsidRDefault="0004365A" w:rsidP="001E25FF">
      <w:pPr>
        <w:pStyle w:val="af8"/>
        <w:spacing w:line="237" w:lineRule="auto"/>
        <w:ind w:right="26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b/>
          <w:sz w:val="24"/>
          <w:szCs w:val="24"/>
        </w:rPr>
        <w:t>Целью</w:t>
      </w:r>
      <w:r w:rsidRPr="001E2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1E25FF">
        <w:rPr>
          <w:rFonts w:ascii="Times New Roman" w:hAnsi="Times New Roman" w:cs="Times New Roman"/>
          <w:sz w:val="24"/>
          <w:szCs w:val="24"/>
        </w:rPr>
        <w:t>МБОУ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«Новопокровская ОШ» является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создание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школе условий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для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личностного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развития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школьников,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которое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проявляется: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before="152" w:after="0" w:line="240" w:lineRule="auto"/>
        <w:ind w:right="266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в усвоении</w:t>
      </w:r>
      <w:r w:rsidRPr="001E25F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ими</w:t>
      </w:r>
      <w:r w:rsidRPr="001E25FF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основных</w:t>
      </w:r>
      <w:r w:rsidRPr="001E25FF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норм</w:t>
      </w:r>
      <w:r w:rsidRPr="001E25FF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поведения</w:t>
      </w:r>
      <w:r w:rsidRPr="001E25FF">
        <w:rPr>
          <w:rFonts w:ascii="Times New Roman" w:hAnsi="Times New Roman"/>
          <w:spacing w:val="10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обществе</w:t>
      </w:r>
      <w:r w:rsidRPr="001E25FF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традиций</w:t>
      </w:r>
      <w:r w:rsidRPr="001E25FF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общества,</w:t>
      </w:r>
      <w:r w:rsidRPr="001E25FF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котором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они живут;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6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в развитии социально значимых отношений школьников и ценностного отношения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 семье,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труду,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Отечеству,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природе,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миру,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знаниям,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культуре,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окружающим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людям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самим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себе;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5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в приобретении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школьниками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опыта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осуществления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значимых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дел,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направленных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 заботу о своей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семье,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 пользу родному городу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стране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целом,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трудового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опыта,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опыта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деятельного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выражения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собственной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гражданской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позиции.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7"/>
        </w:numPr>
        <w:tabs>
          <w:tab w:val="left" w:pos="982"/>
        </w:tabs>
        <w:autoSpaceDE w:val="0"/>
        <w:autoSpaceDN w:val="0"/>
        <w:spacing w:after="0" w:line="240" w:lineRule="auto"/>
        <w:ind w:left="981" w:right="262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достижение личностных результатов освоения общеобразовательных программ 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соответствии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ФГОС.</w:t>
      </w:r>
    </w:p>
    <w:p w:rsidR="0004365A" w:rsidRPr="001E25FF" w:rsidRDefault="0004365A" w:rsidP="001E25FF">
      <w:pPr>
        <w:pStyle w:val="af8"/>
        <w:spacing w:before="2" w:line="237" w:lineRule="auto"/>
        <w:ind w:right="27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Педагогический коллектив реализует цель воспитательной работы школы через решение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следующих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b/>
          <w:sz w:val="24"/>
          <w:szCs w:val="24"/>
        </w:rPr>
        <w:t>задач</w:t>
      </w:r>
      <w:r w:rsidRPr="001E25FF">
        <w:rPr>
          <w:rFonts w:ascii="Times New Roman" w:hAnsi="Times New Roman" w:cs="Times New Roman"/>
          <w:sz w:val="24"/>
          <w:szCs w:val="24"/>
        </w:rPr>
        <w:t>:</w:t>
      </w:r>
    </w:p>
    <w:p w:rsidR="0004365A" w:rsidRPr="001E25FF" w:rsidRDefault="0004365A" w:rsidP="001E25FF">
      <w:pPr>
        <w:pStyle w:val="af8"/>
        <w:spacing w:before="2" w:line="237" w:lineRule="auto"/>
        <w:ind w:right="27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 -- реализовывать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возможности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основных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дел,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поддерживать</w:t>
      </w:r>
      <w:r w:rsidRPr="001E25F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традиции</w:t>
      </w:r>
      <w:r w:rsidRPr="001E25FF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их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коллективного</w:t>
      </w:r>
      <w:r w:rsidRPr="001E25FF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планирования,</w:t>
      </w:r>
      <w:r w:rsidRPr="001E25FF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организации,</w:t>
      </w:r>
      <w:r w:rsidRPr="001E25FF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проведения</w:t>
      </w:r>
      <w:r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анализа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 школьном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сообществе;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7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реализовывать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потенциал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руководства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воспитании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школьников,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поддерживать активное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участие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сообществ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жизни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5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вовлекать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школьников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кружки,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секции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иные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объединения,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работающие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 школьным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программам   внеурочной   деятельности,   реализовывать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воспитательные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возможности;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70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использовать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воспитании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возможности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урока,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поддерживать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использование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уроках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интерактивных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занятий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учащимися;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4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инициировать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поддерживать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ученическое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самоуправление –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как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 уровне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так 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сообществ;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7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организовывать для школьников экскурсии, экспедиции, походы и реализовывать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воспитательный потенциал;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982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организовывать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профориентационную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школьниками;</w:t>
      </w:r>
    </w:p>
    <w:p w:rsidR="0004365A" w:rsidRPr="001E25FF" w:rsidRDefault="0004365A" w:rsidP="001E25FF">
      <w:pPr>
        <w:pStyle w:val="a9"/>
        <w:tabs>
          <w:tab w:val="left" w:pos="981"/>
          <w:tab w:val="left" w:pos="982"/>
        </w:tabs>
        <w:ind w:left="533" w:right="267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----</w:t>
      </w:r>
      <w:r w:rsidRPr="001E25FF">
        <w:rPr>
          <w:rFonts w:ascii="Times New Roman" w:hAnsi="Times New Roman"/>
          <w:sz w:val="24"/>
          <w:szCs w:val="24"/>
        </w:rPr>
        <w:tab/>
        <w:t>развивать        предметно-эстетическую        среду        школы        и реализовывать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ее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воспитательные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возможности;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7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7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организовать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 семьями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школьников,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 родителями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или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законными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представителями, направленную на совместное решение проблем личностного развития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детей.</w:t>
      </w:r>
    </w:p>
    <w:p w:rsidR="0004365A" w:rsidRPr="001E25FF" w:rsidRDefault="0004365A" w:rsidP="001E25FF">
      <w:pPr>
        <w:pStyle w:val="af8"/>
        <w:ind w:right="26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Воспитательная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представлена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тринадцатью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основными модулями: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after="0" w:line="274" w:lineRule="exact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Инвариантных: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before="154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Классное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руководство.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Основные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школьные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дела.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Урочная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деятельность.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Внеурочная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деятельность.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Взаимодействие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(законными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представителями).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Профориентация.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Самоуправление.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Внешкольные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Профилактика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безопасность.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Организация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предметно-пространственной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среды.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Вариативных: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Школьные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медиа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Социальное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партнерство</w:t>
      </w:r>
    </w:p>
    <w:p w:rsidR="0004365A" w:rsidRPr="00327D8D" w:rsidRDefault="0004365A" w:rsidP="00F0325C">
      <w:pPr>
        <w:pStyle w:val="a9"/>
        <w:widowControl w:val="0"/>
        <w:numPr>
          <w:ilvl w:val="1"/>
          <w:numId w:val="46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Детские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общественные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</w:t>
      </w:r>
    </w:p>
    <w:p w:rsidR="0004365A" w:rsidRPr="001E25FF" w:rsidRDefault="0004365A" w:rsidP="00327D8D">
      <w:pPr>
        <w:pStyle w:val="af8"/>
        <w:ind w:right="264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Виды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формы</w:t>
      </w:r>
      <w:r w:rsidRPr="001E25F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  деятельности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рабочей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модулей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конкретизированы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календарных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планах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НОО,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ООО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СОО.</w:t>
      </w:r>
    </w:p>
    <w:p w:rsidR="0004365A" w:rsidRPr="001E25FF" w:rsidRDefault="0004365A" w:rsidP="001E25FF">
      <w:pPr>
        <w:pStyle w:val="af8"/>
        <w:ind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Для</w:t>
      </w:r>
      <w:r w:rsidRPr="001E25F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качественной</w:t>
      </w:r>
      <w:r w:rsidRPr="001E25F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оценки</w:t>
      </w:r>
      <w:r w:rsidRPr="001E25F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деятельности</w:t>
      </w:r>
      <w:r w:rsidRPr="001E25F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использовались</w:t>
      </w:r>
      <w:r w:rsidRPr="001E25F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следующие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материалы:</w:t>
      </w:r>
    </w:p>
    <w:p w:rsidR="0004365A" w:rsidRPr="001E25FF" w:rsidRDefault="0004365A" w:rsidP="001E25FF">
      <w:pPr>
        <w:pStyle w:val="af8"/>
        <w:tabs>
          <w:tab w:val="left" w:pos="969"/>
          <w:tab w:val="left" w:pos="1993"/>
          <w:tab w:val="left" w:pos="2471"/>
          <w:tab w:val="left" w:pos="3411"/>
          <w:tab w:val="left" w:pos="4430"/>
          <w:tab w:val="left" w:pos="6284"/>
          <w:tab w:val="left" w:pos="7246"/>
          <w:tab w:val="left" w:pos="7714"/>
          <w:tab w:val="left" w:pos="8647"/>
        </w:tabs>
        <w:ind w:right="272" w:firstLine="3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z w:val="24"/>
          <w:szCs w:val="24"/>
        </w:rPr>
        <w:tab/>
        <w:t xml:space="preserve">справка по итогам анализа воспитательной работы на уровне 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>классных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коллективов;</w:t>
      </w:r>
    </w:p>
    <w:p w:rsidR="0004365A" w:rsidRPr="001E25FF" w:rsidRDefault="0004365A" w:rsidP="001E25FF">
      <w:pPr>
        <w:pStyle w:val="af8"/>
        <w:tabs>
          <w:tab w:val="left" w:pos="969"/>
        </w:tabs>
        <w:ind w:left="621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z w:val="24"/>
          <w:szCs w:val="24"/>
        </w:rPr>
        <w:tab/>
        <w:t>справки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итогам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внутришкольного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контроля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вопросам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воспитания;</w:t>
      </w:r>
    </w:p>
    <w:p w:rsidR="00C50969" w:rsidRPr="00327D8D" w:rsidRDefault="0004365A" w:rsidP="00327D8D">
      <w:pPr>
        <w:pStyle w:val="af8"/>
        <w:tabs>
          <w:tab w:val="left" w:pos="969"/>
        </w:tabs>
        <w:ind w:right="607" w:firstLine="3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z w:val="24"/>
          <w:szCs w:val="24"/>
        </w:rPr>
        <w:tab/>
        <w:t>анализ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социального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педагога,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педагога-психолога.</w:t>
      </w:r>
    </w:p>
    <w:p w:rsidR="0004365A" w:rsidRPr="001E25FF" w:rsidRDefault="0004365A" w:rsidP="001E25FF">
      <w:pPr>
        <w:pStyle w:val="Heading1"/>
        <w:ind w:left="1342"/>
      </w:pPr>
      <w:r w:rsidRPr="001E25FF">
        <w:t>.</w:t>
      </w:r>
      <w:r w:rsidRPr="001E25FF">
        <w:rPr>
          <w:spacing w:val="-3"/>
        </w:rPr>
        <w:t xml:space="preserve"> </w:t>
      </w:r>
      <w:r w:rsidRPr="001E25FF">
        <w:t>Методическое</w:t>
      </w:r>
      <w:r w:rsidRPr="001E25FF">
        <w:rPr>
          <w:spacing w:val="-2"/>
        </w:rPr>
        <w:t xml:space="preserve"> </w:t>
      </w:r>
      <w:r w:rsidRPr="001E25FF">
        <w:t>сопровождение</w:t>
      </w:r>
      <w:r w:rsidRPr="001E25FF">
        <w:rPr>
          <w:spacing w:val="-3"/>
        </w:rPr>
        <w:t xml:space="preserve"> </w:t>
      </w:r>
      <w:r w:rsidRPr="001E25FF">
        <w:t>воспитательной</w:t>
      </w:r>
      <w:r w:rsidRPr="001E25FF">
        <w:rPr>
          <w:spacing w:val="-2"/>
        </w:rPr>
        <w:t xml:space="preserve"> </w:t>
      </w:r>
      <w:r w:rsidRPr="001E25FF">
        <w:t>работы</w:t>
      </w:r>
    </w:p>
    <w:p w:rsidR="0004365A" w:rsidRPr="001E25FF" w:rsidRDefault="0004365A" w:rsidP="001E25FF">
      <w:pPr>
        <w:pStyle w:val="af8"/>
        <w:spacing w:before="149" w:line="237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Методическое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сопровождение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осуществлялось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через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данные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152" w:after="0" w:line="240" w:lineRule="auto"/>
        <w:ind w:left="970" w:hanging="34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Обеспечение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необходимой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установочной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документацией;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1" w:after="0" w:line="240" w:lineRule="auto"/>
        <w:ind w:left="981" w:right="259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Установочные,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текущие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итоговые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совещания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педагогов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(их главное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назначение — инструктаж, накопление идей и способов их реализации, психолого-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педагогический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анализ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происходящего,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обмен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опытом);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3" w:after="0" w:line="237" w:lineRule="auto"/>
        <w:ind w:left="981" w:right="262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регулярных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эпизодических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(особо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востребованных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актуальных)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семинаров;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0" w:after="0" w:line="240" w:lineRule="auto"/>
        <w:ind w:left="970" w:hanging="34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Диагностика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мониторинг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воспитательного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процесса;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4" w:after="0" w:line="240" w:lineRule="auto"/>
        <w:ind w:left="981" w:right="267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консилиумов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наиболее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актуальным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сложным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проблемам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руководителей;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2" w:after="0" w:line="237" w:lineRule="auto"/>
        <w:ind w:left="981" w:right="267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Нахождение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возможных</w:t>
      </w:r>
      <w:r w:rsidRPr="001E25F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путей</w:t>
      </w:r>
      <w:r w:rsidRPr="001E25F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внедрения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практику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современных</w:t>
      </w:r>
      <w:r w:rsidRPr="001E25F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воспитательных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технологий;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2" w:after="0" w:line="240" w:lineRule="auto"/>
        <w:ind w:left="970" w:hanging="34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психолого-педагогический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анализ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воспитательных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33" w:after="0" w:line="237" w:lineRule="auto"/>
        <w:ind w:left="981" w:right="265" w:hanging="360"/>
        <w:contextualSpacing w:val="0"/>
        <w:rPr>
          <w:rFonts w:ascii="Times New Roman" w:hAnsi="Times New Roman"/>
          <w:b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Организация</w:t>
      </w:r>
      <w:r w:rsidRPr="00327D8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обмена</w:t>
      </w:r>
      <w:r w:rsidRPr="00327D8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опытом</w:t>
      </w:r>
      <w:r w:rsidRPr="00327D8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327D8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327D8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руководителей,</w:t>
      </w:r>
      <w:r w:rsidRPr="00327D8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обобщение</w:t>
      </w:r>
      <w:r w:rsidRPr="00327D8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327D8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распространение</w:t>
      </w:r>
      <w:r w:rsidRPr="00327D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передового опыта.</w:t>
      </w:r>
      <w:r w:rsidR="00327D8D" w:rsidRPr="001E25FF">
        <w:rPr>
          <w:rFonts w:ascii="Times New Roman" w:hAnsi="Times New Roman"/>
          <w:b/>
          <w:sz w:val="24"/>
          <w:szCs w:val="24"/>
        </w:rPr>
        <w:t xml:space="preserve"> </w:t>
      </w:r>
    </w:p>
    <w:p w:rsidR="0004365A" w:rsidRPr="001E25FF" w:rsidRDefault="0004365A" w:rsidP="001E25FF">
      <w:pPr>
        <w:spacing w:before="90" w:line="274" w:lineRule="exact"/>
        <w:ind w:left="981"/>
        <w:rPr>
          <w:b/>
        </w:rPr>
      </w:pPr>
      <w:r w:rsidRPr="001E25FF">
        <w:rPr>
          <w:b/>
        </w:rPr>
        <w:t>Выводы: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1"/>
        </w:numPr>
        <w:tabs>
          <w:tab w:val="left" w:pos="982"/>
        </w:tabs>
        <w:autoSpaceDE w:val="0"/>
        <w:autoSpaceDN w:val="0"/>
        <w:spacing w:after="0"/>
        <w:ind w:left="981" w:right="26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1.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Тематика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педсоветов,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семинаров,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совещаний,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вебинаров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была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связана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деятельностью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педагога-психолога,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педагога,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руководителей.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1"/>
        </w:numPr>
        <w:tabs>
          <w:tab w:val="left" w:pos="982"/>
        </w:tabs>
        <w:autoSpaceDE w:val="0"/>
        <w:autoSpaceDN w:val="0"/>
        <w:spacing w:after="0" w:line="240" w:lineRule="auto"/>
        <w:ind w:left="981" w:right="265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План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реализован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100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процентов.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Необходимо внести в план работы МО классных руководителей мероприятия 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 воспитательной работы в 2024-2025 учебном году в соответствии 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рабочей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программой воспитания.</w:t>
      </w:r>
    </w:p>
    <w:p w:rsidR="0004365A" w:rsidRPr="00327D8D" w:rsidRDefault="0004365A" w:rsidP="00F0325C">
      <w:pPr>
        <w:pStyle w:val="a9"/>
        <w:widowControl w:val="0"/>
        <w:numPr>
          <w:ilvl w:val="0"/>
          <w:numId w:val="71"/>
        </w:numPr>
        <w:tabs>
          <w:tab w:val="left" w:pos="982"/>
        </w:tabs>
        <w:autoSpaceDE w:val="0"/>
        <w:autoSpaceDN w:val="0"/>
        <w:spacing w:after="0" w:line="240" w:lineRule="auto"/>
        <w:ind w:left="1041" w:right="455" w:hanging="35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2023-24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запланированные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работе.</w:t>
      </w:r>
    </w:p>
    <w:p w:rsidR="0004365A" w:rsidRPr="00327D8D" w:rsidRDefault="0004365A" w:rsidP="00327D8D">
      <w:pPr>
        <w:pStyle w:val="Heading1"/>
        <w:ind w:left="502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before="1" w:after="0" w:line="240" w:lineRule="auto"/>
        <w:ind w:left="1041" w:right="444" w:hanging="36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Рассмотреть вопрос участия классных руководителей в конференциях и мастер-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вопросам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соответствии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рабочей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программой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воспитания,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формирования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творческой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построению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системы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взаимодействия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after="0" w:line="240" w:lineRule="auto"/>
        <w:ind w:left="1041" w:right="444" w:hanging="36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Организовать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методическую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поддержку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аттестации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2024-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2025учебном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году.</w:t>
      </w:r>
    </w:p>
    <w:p w:rsidR="0004365A" w:rsidRPr="00327D8D" w:rsidRDefault="0004365A" w:rsidP="00F0325C">
      <w:pPr>
        <w:pStyle w:val="a9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before="68" w:after="0" w:line="240" w:lineRule="auto"/>
        <w:ind w:left="1041" w:right="450" w:hanging="36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327D8D">
        <w:rPr>
          <w:rFonts w:ascii="Times New Roman" w:hAnsi="Times New Roman"/>
          <w:sz w:val="24"/>
          <w:szCs w:val="24"/>
        </w:rPr>
        <w:t>Организовать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методическую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поддержку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классным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руководителям</w:t>
      </w:r>
      <w:r w:rsidRPr="00327D8D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составлению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календарных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планов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воспитательной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работы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с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классами,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с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родителями в соответствии с требованиями рабочей программы воспитания и с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учетом</w:t>
      </w:r>
      <w:r w:rsidRPr="00327D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календарного плана</w:t>
      </w:r>
      <w:r w:rsidRPr="00327D8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воспитательной</w:t>
      </w:r>
      <w:r w:rsidRPr="00327D8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работы школы. Организовать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организационно-методическую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поддержку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педагогам</w:t>
      </w:r>
      <w:r w:rsidRPr="00327D8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дополнительного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образования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при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составлении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программ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дополнительных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общеобразовательных</w:t>
      </w:r>
      <w:r w:rsidRPr="00327D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общеразвивающих</w:t>
      </w:r>
      <w:r w:rsidRPr="00327D8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программ.</w:t>
      </w:r>
    </w:p>
    <w:p w:rsidR="0004365A" w:rsidRPr="00327D8D" w:rsidRDefault="0004365A" w:rsidP="00327D8D">
      <w:pPr>
        <w:pStyle w:val="Heading1"/>
        <w:tabs>
          <w:tab w:val="left" w:pos="2243"/>
        </w:tabs>
        <w:spacing w:before="1"/>
        <w:ind w:left="2242"/>
      </w:pPr>
      <w:r w:rsidRPr="001E25FF">
        <w:t>4.Степень</w:t>
      </w:r>
      <w:r w:rsidRPr="001E25FF">
        <w:rPr>
          <w:spacing w:val="-3"/>
        </w:rPr>
        <w:t xml:space="preserve"> </w:t>
      </w:r>
      <w:r w:rsidRPr="001E25FF">
        <w:t>реализации</w:t>
      </w:r>
      <w:r w:rsidRPr="001E25FF">
        <w:rPr>
          <w:spacing w:val="-3"/>
        </w:rPr>
        <w:t xml:space="preserve"> </w:t>
      </w:r>
      <w:r w:rsidRPr="001E25FF">
        <w:t>плана</w:t>
      </w:r>
      <w:r w:rsidRPr="001E25FF">
        <w:rPr>
          <w:spacing w:val="-3"/>
        </w:rPr>
        <w:t xml:space="preserve"> </w:t>
      </w:r>
      <w:r w:rsidRPr="001E25FF">
        <w:t>воспитательной</w:t>
      </w:r>
      <w:r w:rsidRPr="001E25FF">
        <w:rPr>
          <w:spacing w:val="-5"/>
        </w:rPr>
        <w:t xml:space="preserve"> </w:t>
      </w:r>
      <w:r w:rsidRPr="001E25FF">
        <w:t>работы</w:t>
      </w:r>
    </w:p>
    <w:p w:rsidR="0004365A" w:rsidRPr="001E25FF" w:rsidRDefault="0004365A" w:rsidP="00327D8D">
      <w:pPr>
        <w:pStyle w:val="af8"/>
        <w:ind w:right="271" w:firstLine="59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Реализация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проводилась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направлениям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(модулям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программы</w:t>
      </w:r>
      <w:r w:rsidRPr="001E25F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воспитания)</w:t>
      </w:r>
      <w:r w:rsidRPr="001E25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выполнению</w:t>
      </w:r>
      <w:r w:rsidRPr="001E25F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календарного</w:t>
      </w:r>
      <w:r w:rsidRPr="001E25F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плана</w:t>
      </w:r>
      <w:r w:rsidRPr="001E25F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МБОУ«Новопокровская ОШ»</w:t>
      </w:r>
      <w:r w:rsidRPr="001E25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 учебный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год.</w:t>
      </w:r>
    </w:p>
    <w:p w:rsidR="0004365A" w:rsidRPr="00327D8D" w:rsidRDefault="0004365A" w:rsidP="00327D8D">
      <w:pPr>
        <w:pStyle w:val="Heading1"/>
        <w:ind w:left="1548"/>
      </w:pPr>
      <w:r w:rsidRPr="001E25FF">
        <w:t>Основные</w:t>
      </w:r>
      <w:r w:rsidRPr="001E25FF">
        <w:rPr>
          <w:spacing w:val="-2"/>
        </w:rPr>
        <w:t xml:space="preserve"> </w:t>
      </w:r>
      <w:r w:rsidRPr="001E25FF">
        <w:t>школьные</w:t>
      </w:r>
      <w:r w:rsidRPr="001E25FF">
        <w:rPr>
          <w:spacing w:val="-1"/>
        </w:rPr>
        <w:t xml:space="preserve"> </w:t>
      </w:r>
      <w:r w:rsidRPr="001E25FF">
        <w:t>дела</w:t>
      </w:r>
    </w:p>
    <w:p w:rsidR="0004365A" w:rsidRPr="001E25FF" w:rsidRDefault="0004365A" w:rsidP="001E25FF">
      <w:pPr>
        <w:pStyle w:val="af8"/>
        <w:ind w:right="262" w:firstLine="47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Основные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дела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это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главные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традиционные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общешкольные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дела,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принимает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участие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большая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часть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школьников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обязательно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планируются,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готовятся,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проводятся 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анализируются совместно педагогами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детьми.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Это комплекс коллективных творческих дел, интересных и значимых для школьников,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объединяющих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их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вместе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педагогами в единый коллектив.</w:t>
      </w:r>
    </w:p>
    <w:p w:rsidR="0004365A" w:rsidRPr="001E25FF" w:rsidRDefault="0004365A" w:rsidP="00327D8D">
      <w:pPr>
        <w:pStyle w:val="af8"/>
        <w:spacing w:after="0"/>
        <w:ind w:right="266" w:firstLine="47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При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мероприятий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использовались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разнообразные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интерактивные локации, тематические активности. Это позволило придать мероприятиям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формат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событийности,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ненавязчивости,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свободном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режиме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вовлечь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мероприятие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большое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количество обучающихся.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9"/>
        </w:numPr>
        <w:tabs>
          <w:tab w:val="left" w:pos="1038"/>
        </w:tabs>
        <w:autoSpaceDE w:val="0"/>
        <w:autoSpaceDN w:val="0"/>
        <w:spacing w:after="0" w:line="223" w:lineRule="auto"/>
        <w:ind w:right="264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День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Учителя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(поздравление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учителей,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концертная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программа,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подготовленная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обучающимися);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9"/>
        </w:numPr>
        <w:tabs>
          <w:tab w:val="left" w:pos="1054"/>
        </w:tabs>
        <w:autoSpaceDE w:val="0"/>
        <w:autoSpaceDN w:val="0"/>
        <w:spacing w:after="0" w:line="223" w:lineRule="auto"/>
        <w:ind w:right="269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День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Самоуправления,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который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проходит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старой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доброй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традиции,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когда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обучающиеся старших классов «дублёры» проводят уроки вместо своих учителей, 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также организуют праздничный концерт, на котором поздравляют и говорят слова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благодарности своим учителям. Данное мероприятие воспитывает в детях чувство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ответственности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принимать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самостоятельные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решения,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развивает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речь,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коммуникативные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способности.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9"/>
        </w:numPr>
        <w:tabs>
          <w:tab w:val="left" w:pos="968"/>
        </w:tabs>
        <w:autoSpaceDE w:val="0"/>
        <w:autoSpaceDN w:val="0"/>
        <w:spacing w:after="0" w:line="240" w:lineRule="auto"/>
        <w:ind w:left="967" w:hanging="14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концерт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Дню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матери</w:t>
      </w:r>
    </w:p>
    <w:p w:rsidR="0004365A" w:rsidRPr="001E25FF" w:rsidRDefault="0004365A" w:rsidP="00327D8D">
      <w:pPr>
        <w:pStyle w:val="af8"/>
        <w:spacing w:after="0"/>
        <w:ind w:left="82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-Праздник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осени</w:t>
      </w:r>
    </w:p>
    <w:p w:rsidR="0004365A" w:rsidRPr="001E25FF" w:rsidRDefault="0004365A" w:rsidP="00327D8D">
      <w:pPr>
        <w:pStyle w:val="af8"/>
        <w:spacing w:after="0"/>
        <w:ind w:left="82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-конкурсы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 новому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</w:p>
    <w:p w:rsidR="0004365A" w:rsidRPr="001E25FF" w:rsidRDefault="0004365A" w:rsidP="00327D8D">
      <w:pPr>
        <w:pStyle w:val="af8"/>
        <w:spacing w:after="0" w:line="269" w:lineRule="exact"/>
        <w:ind w:left="82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-фестиваль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детского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творчества</w:t>
      </w:r>
    </w:p>
    <w:p w:rsidR="0004365A" w:rsidRPr="001E25FF" w:rsidRDefault="0004365A" w:rsidP="00327D8D">
      <w:pPr>
        <w:pStyle w:val="af8"/>
        <w:spacing w:after="0" w:line="223" w:lineRule="auto"/>
        <w:ind w:left="828" w:right="264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-праздники,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концерты, конкурсные программы в Новогодние праздники,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, концерт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 Дню матери, 8 Марта, , выпускные вечера, День Знаний, «Последний звонок» 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др.;</w:t>
      </w:r>
    </w:p>
    <w:p w:rsidR="0004365A" w:rsidRPr="001E25FF" w:rsidRDefault="0004365A" w:rsidP="00327D8D">
      <w:pPr>
        <w:pStyle w:val="af8"/>
        <w:spacing w:after="0" w:line="223" w:lineRule="auto"/>
        <w:ind w:left="828" w:right="26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-предметные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недели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(литературы,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русского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английского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языков;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математики,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физики,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биологии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химии;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истории,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обществознания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географии;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начальных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классов);</w:t>
      </w:r>
    </w:p>
    <w:p w:rsidR="0004365A" w:rsidRPr="001E25FF" w:rsidRDefault="0004365A" w:rsidP="001E25FF">
      <w:pPr>
        <w:pStyle w:val="Heading1"/>
      </w:pPr>
      <w:r w:rsidRPr="001E25FF">
        <w:t>Анализ</w:t>
      </w:r>
      <w:r w:rsidRPr="001E25FF">
        <w:rPr>
          <w:spacing w:val="-4"/>
        </w:rPr>
        <w:t xml:space="preserve"> </w:t>
      </w:r>
      <w:r w:rsidRPr="001E25FF">
        <w:t>качества</w:t>
      </w:r>
      <w:r w:rsidRPr="001E25FF">
        <w:rPr>
          <w:spacing w:val="-4"/>
        </w:rPr>
        <w:t xml:space="preserve"> </w:t>
      </w:r>
      <w:r w:rsidRPr="001E25FF">
        <w:t>и</w:t>
      </w:r>
      <w:r w:rsidRPr="001E25FF">
        <w:rPr>
          <w:spacing w:val="-4"/>
        </w:rPr>
        <w:t xml:space="preserve"> </w:t>
      </w:r>
      <w:r w:rsidRPr="001E25FF">
        <w:t>количества</w:t>
      </w:r>
      <w:r w:rsidRPr="001E25FF">
        <w:rPr>
          <w:spacing w:val="-4"/>
        </w:rPr>
        <w:t xml:space="preserve"> </w:t>
      </w:r>
      <w:r w:rsidRPr="001E25FF">
        <w:t>классных</w:t>
      </w:r>
      <w:r w:rsidRPr="001E25FF">
        <w:rPr>
          <w:spacing w:val="-3"/>
        </w:rPr>
        <w:t xml:space="preserve"> </w:t>
      </w:r>
      <w:r w:rsidRPr="001E25FF">
        <w:t>мероприятий</w:t>
      </w:r>
      <w:r w:rsidRPr="001E25FF">
        <w:rPr>
          <w:spacing w:val="-3"/>
        </w:rPr>
        <w:t xml:space="preserve"> </w:t>
      </w:r>
      <w:r w:rsidRPr="001E25FF">
        <w:t>показал: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1029"/>
          <w:tab w:val="left" w:pos="1030"/>
        </w:tabs>
        <w:autoSpaceDE w:val="0"/>
        <w:autoSpaceDN w:val="0"/>
        <w:spacing w:after="0" w:line="274" w:lineRule="exact"/>
        <w:ind w:left="1030" w:hanging="768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мероприятий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больше,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чем в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прошлом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году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этого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же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периода.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1029"/>
          <w:tab w:val="left" w:pos="1030"/>
        </w:tabs>
        <w:autoSpaceDE w:val="0"/>
        <w:autoSpaceDN w:val="0"/>
        <w:spacing w:after="0" w:line="240" w:lineRule="auto"/>
        <w:ind w:left="1030" w:hanging="768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качество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–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большинстве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«удовлетворительное»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970"/>
        </w:tabs>
        <w:autoSpaceDE w:val="0"/>
        <w:autoSpaceDN w:val="0"/>
        <w:spacing w:after="0" w:line="240" w:lineRule="auto"/>
        <w:ind w:right="266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динамика позитивных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отзывов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школьников,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педагогов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делах,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событиях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сравнению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прошлым</w:t>
      </w:r>
      <w:r w:rsidRPr="001E25F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выросло</w:t>
      </w:r>
      <w:r w:rsidRPr="001E25FF">
        <w:rPr>
          <w:rFonts w:ascii="Times New Roman" w:hAnsi="Times New Roman"/>
          <w:b/>
          <w:sz w:val="24"/>
          <w:szCs w:val="24"/>
        </w:rPr>
        <w:t>.</w:t>
      </w:r>
    </w:p>
    <w:p w:rsidR="0004365A" w:rsidRPr="001E25FF" w:rsidRDefault="0004365A" w:rsidP="001E25FF">
      <w:pPr>
        <w:pStyle w:val="Heading1"/>
        <w:spacing w:before="5"/>
        <w:ind w:left="681"/>
      </w:pPr>
      <w:r w:rsidRPr="001E25FF">
        <w:t>Рекомендации:</w:t>
      </w:r>
    </w:p>
    <w:p w:rsidR="0004365A" w:rsidRPr="00327D8D" w:rsidRDefault="0004365A" w:rsidP="00F0325C">
      <w:pPr>
        <w:pStyle w:val="a9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68" w:after="0" w:line="240" w:lineRule="auto"/>
        <w:ind w:right="272" w:firstLine="419"/>
        <w:contextualSpacing w:val="0"/>
        <w:rPr>
          <w:rFonts w:ascii="Times New Roman" w:hAnsi="Times New Roman"/>
          <w:sz w:val="24"/>
          <w:szCs w:val="24"/>
        </w:rPr>
      </w:pPr>
      <w:r w:rsidRPr="00327D8D">
        <w:rPr>
          <w:rFonts w:ascii="Times New Roman" w:hAnsi="Times New Roman"/>
          <w:sz w:val="24"/>
          <w:szCs w:val="24"/>
        </w:rPr>
        <w:t>К планированию и подготовке школьных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дел привлекать не только творческие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группы обучающихся на уровне школы,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но и творческие группы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на уровне классных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коллективов,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что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позволит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повысить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заинтересованность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обучающихся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данным</w:t>
      </w:r>
      <w:r w:rsidRPr="00327D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мероприятием,</w:t>
      </w:r>
      <w:r w:rsidRPr="00327D8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охватить большее</w:t>
      </w:r>
      <w:r w:rsidRPr="00327D8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 xml:space="preserve">количество обучающихся </w:t>
      </w:r>
      <w:r w:rsidR="00327D8D" w:rsidRPr="00327D8D">
        <w:rPr>
          <w:rFonts w:ascii="Times New Roman" w:hAnsi="Times New Roman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Обеспечи</w:t>
      </w:r>
      <w:r w:rsidRPr="00327D8D">
        <w:rPr>
          <w:rFonts w:ascii="Times New Roman" w:hAnsi="Times New Roman"/>
          <w:spacing w:val="40"/>
          <w:sz w:val="24"/>
          <w:szCs w:val="24"/>
        </w:rPr>
        <w:t>т</w:t>
      </w:r>
      <w:r w:rsidRPr="00327D8D">
        <w:rPr>
          <w:rFonts w:ascii="Times New Roman" w:hAnsi="Times New Roman"/>
          <w:sz w:val="24"/>
          <w:szCs w:val="24"/>
        </w:rPr>
        <w:t>ь</w:t>
      </w:r>
      <w:r w:rsidRPr="00327D8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полноценн</w:t>
      </w:r>
      <w:r w:rsidRPr="00327D8D">
        <w:rPr>
          <w:rFonts w:ascii="Times New Roman" w:hAnsi="Times New Roman"/>
          <w:spacing w:val="39"/>
          <w:sz w:val="24"/>
          <w:szCs w:val="24"/>
        </w:rPr>
        <w:t>у</w:t>
      </w:r>
      <w:r w:rsidRPr="00327D8D">
        <w:rPr>
          <w:rFonts w:ascii="Times New Roman" w:hAnsi="Times New Roman"/>
          <w:sz w:val="24"/>
          <w:szCs w:val="24"/>
        </w:rPr>
        <w:t>ю</w:t>
      </w:r>
      <w:r w:rsidRPr="00327D8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реализац</w:t>
      </w:r>
      <w:r w:rsidRPr="00327D8D">
        <w:rPr>
          <w:rFonts w:ascii="Times New Roman" w:hAnsi="Times New Roman"/>
          <w:spacing w:val="39"/>
          <w:sz w:val="24"/>
          <w:szCs w:val="24"/>
        </w:rPr>
        <w:t>и</w:t>
      </w:r>
      <w:r w:rsidRPr="00327D8D">
        <w:rPr>
          <w:rFonts w:ascii="Times New Roman" w:hAnsi="Times New Roman"/>
          <w:sz w:val="24"/>
          <w:szCs w:val="24"/>
        </w:rPr>
        <w:t>ю</w:t>
      </w:r>
      <w:r w:rsidRPr="00327D8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технолог</w:t>
      </w:r>
      <w:r w:rsidRPr="00327D8D">
        <w:rPr>
          <w:rFonts w:ascii="Times New Roman" w:hAnsi="Times New Roman"/>
          <w:spacing w:val="37"/>
          <w:sz w:val="24"/>
          <w:szCs w:val="24"/>
        </w:rPr>
        <w:t>и</w:t>
      </w:r>
      <w:r w:rsidRPr="00327D8D">
        <w:rPr>
          <w:rFonts w:ascii="Times New Roman" w:hAnsi="Times New Roman"/>
          <w:sz w:val="24"/>
          <w:szCs w:val="24"/>
        </w:rPr>
        <w:t>и</w:t>
      </w:r>
      <w:r w:rsidRPr="00327D8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проведен</w:t>
      </w:r>
      <w:r w:rsidRPr="00327D8D">
        <w:rPr>
          <w:rFonts w:ascii="Times New Roman" w:hAnsi="Times New Roman"/>
          <w:spacing w:val="38"/>
          <w:sz w:val="24"/>
          <w:szCs w:val="24"/>
        </w:rPr>
        <w:t>и</w:t>
      </w:r>
      <w:r w:rsidRPr="00327D8D">
        <w:rPr>
          <w:rFonts w:ascii="Times New Roman" w:hAnsi="Times New Roman"/>
          <w:sz w:val="24"/>
          <w:szCs w:val="24"/>
        </w:rPr>
        <w:t>я</w:t>
      </w:r>
      <w:r w:rsidRPr="00327D8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школьн</w:t>
      </w:r>
      <w:r w:rsidRPr="00327D8D">
        <w:rPr>
          <w:rFonts w:ascii="Times New Roman" w:hAnsi="Times New Roman"/>
          <w:spacing w:val="41"/>
          <w:sz w:val="24"/>
          <w:szCs w:val="24"/>
        </w:rPr>
        <w:t>ы</w:t>
      </w:r>
      <w:r w:rsidRPr="00327D8D">
        <w:rPr>
          <w:rFonts w:ascii="Times New Roman" w:hAnsi="Times New Roman"/>
          <w:sz w:val="24"/>
          <w:szCs w:val="24"/>
        </w:rPr>
        <w:t>х</w:t>
      </w:r>
      <w:r w:rsidRPr="00327D8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де</w:t>
      </w:r>
      <w:r w:rsidRPr="00327D8D">
        <w:rPr>
          <w:rFonts w:ascii="Times New Roman" w:hAnsi="Times New Roman"/>
          <w:spacing w:val="-57"/>
          <w:sz w:val="24"/>
          <w:szCs w:val="24"/>
        </w:rPr>
        <w:t>л</w:t>
      </w:r>
      <w:r w:rsidRPr="00327D8D">
        <w:rPr>
          <w:rFonts w:ascii="Times New Roman" w:hAnsi="Times New Roman"/>
          <w:sz w:val="24"/>
          <w:szCs w:val="24"/>
        </w:rPr>
        <w:t>:</w:t>
      </w:r>
      <w:r w:rsidRPr="00327D8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совместн</w:t>
      </w:r>
      <w:r w:rsidRPr="00327D8D">
        <w:rPr>
          <w:rFonts w:ascii="Times New Roman" w:hAnsi="Times New Roman"/>
          <w:spacing w:val="-2"/>
          <w:sz w:val="24"/>
          <w:szCs w:val="24"/>
        </w:rPr>
        <w:t>о</w:t>
      </w:r>
      <w:r w:rsidRPr="00327D8D">
        <w:rPr>
          <w:rFonts w:ascii="Times New Roman" w:hAnsi="Times New Roman"/>
          <w:sz w:val="24"/>
          <w:szCs w:val="24"/>
        </w:rPr>
        <w:t>е</w:t>
      </w:r>
      <w:r w:rsidRPr="00327D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с</w:t>
      </w:r>
      <w:r w:rsidRPr="00327D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обучающимися планировани</w:t>
      </w:r>
      <w:r w:rsidRPr="00327D8D">
        <w:rPr>
          <w:rFonts w:ascii="Times New Roman" w:hAnsi="Times New Roman"/>
          <w:spacing w:val="-1"/>
          <w:sz w:val="24"/>
          <w:szCs w:val="24"/>
        </w:rPr>
        <w:t>е</w:t>
      </w:r>
      <w:r w:rsidRPr="00327D8D">
        <w:rPr>
          <w:rFonts w:ascii="Times New Roman" w:hAnsi="Times New Roman"/>
          <w:sz w:val="24"/>
          <w:szCs w:val="24"/>
        </w:rPr>
        <w:t>,</w:t>
      </w:r>
      <w:r w:rsidRPr="00327D8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подготовка, проведен</w:t>
      </w:r>
      <w:r w:rsidRPr="00327D8D">
        <w:rPr>
          <w:rFonts w:ascii="Times New Roman" w:hAnsi="Times New Roman"/>
          <w:spacing w:val="-2"/>
          <w:sz w:val="24"/>
          <w:szCs w:val="24"/>
        </w:rPr>
        <w:t>и</w:t>
      </w:r>
      <w:r w:rsidRPr="00327D8D">
        <w:rPr>
          <w:rFonts w:ascii="Times New Roman" w:hAnsi="Times New Roman"/>
          <w:sz w:val="24"/>
          <w:szCs w:val="24"/>
        </w:rPr>
        <w:t>е</w:t>
      </w:r>
      <w:r w:rsidRPr="00327D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7D8D">
        <w:rPr>
          <w:rFonts w:ascii="Times New Roman" w:hAnsi="Times New Roman"/>
          <w:sz w:val="24"/>
          <w:szCs w:val="24"/>
        </w:rPr>
        <w:t>и анализ.</w:t>
      </w:r>
    </w:p>
    <w:p w:rsidR="0004365A" w:rsidRPr="001E25FF" w:rsidRDefault="0004365A" w:rsidP="001E25FF">
      <w:pPr>
        <w:pStyle w:val="Heading1"/>
        <w:ind w:left="1402"/>
      </w:pPr>
      <w:r w:rsidRPr="001E25FF">
        <w:t>Классное</w:t>
      </w:r>
      <w:r w:rsidRPr="001E25FF">
        <w:rPr>
          <w:spacing w:val="-3"/>
        </w:rPr>
        <w:t xml:space="preserve"> </w:t>
      </w:r>
      <w:r w:rsidRPr="001E25FF">
        <w:t>руководство</w:t>
      </w:r>
    </w:p>
    <w:p w:rsidR="0004365A" w:rsidRPr="001E25FF" w:rsidRDefault="0004365A" w:rsidP="001E25FF">
      <w:pPr>
        <w:pStyle w:val="af8"/>
        <w:ind w:right="263" w:firstLine="405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На начало 2023-2024 учебного года в школе сформировано </w:t>
      </w:r>
      <w:r w:rsidRPr="001E25FF">
        <w:rPr>
          <w:rFonts w:ascii="Times New Roman" w:hAnsi="Times New Roman" w:cs="Times New Roman"/>
          <w:i/>
          <w:sz w:val="24"/>
          <w:szCs w:val="24"/>
        </w:rPr>
        <w:t xml:space="preserve">12 </w:t>
      </w:r>
      <w:r w:rsidRPr="001E25FF">
        <w:rPr>
          <w:rFonts w:ascii="Times New Roman" w:hAnsi="Times New Roman" w:cs="Times New Roman"/>
          <w:sz w:val="24"/>
          <w:szCs w:val="24"/>
        </w:rPr>
        <w:t>классных коллективов.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руководители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1–11­х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разработали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соответствии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 Рабочей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 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календарными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планами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уровней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4365A" w:rsidRPr="001E25FF" w:rsidRDefault="0004365A" w:rsidP="001E25FF">
      <w:pPr>
        <w:ind w:left="262"/>
        <w:rPr>
          <w:b/>
          <w:i/>
        </w:rPr>
      </w:pPr>
      <w:r w:rsidRPr="001E25FF">
        <w:rPr>
          <w:b/>
          <w:i/>
        </w:rPr>
        <w:t>На</w:t>
      </w:r>
      <w:r w:rsidRPr="001E25FF">
        <w:rPr>
          <w:b/>
          <w:i/>
          <w:spacing w:val="-11"/>
        </w:rPr>
        <w:t xml:space="preserve"> </w:t>
      </w:r>
      <w:r w:rsidRPr="001E25FF">
        <w:rPr>
          <w:b/>
          <w:i/>
        </w:rPr>
        <w:t>протяжении</w:t>
      </w:r>
      <w:r w:rsidRPr="001E25FF">
        <w:rPr>
          <w:b/>
          <w:i/>
          <w:spacing w:val="-5"/>
        </w:rPr>
        <w:t xml:space="preserve"> </w:t>
      </w:r>
      <w:r w:rsidRPr="001E25FF">
        <w:rPr>
          <w:b/>
          <w:i/>
        </w:rPr>
        <w:t>учебного</w:t>
      </w:r>
      <w:r w:rsidRPr="001E25FF">
        <w:rPr>
          <w:b/>
          <w:i/>
          <w:spacing w:val="-6"/>
        </w:rPr>
        <w:t xml:space="preserve"> </w:t>
      </w:r>
      <w:r w:rsidRPr="001E25FF">
        <w:rPr>
          <w:b/>
          <w:i/>
        </w:rPr>
        <w:t>года</w:t>
      </w:r>
      <w:r w:rsidRPr="001E25FF">
        <w:rPr>
          <w:b/>
          <w:i/>
          <w:spacing w:val="-7"/>
        </w:rPr>
        <w:t xml:space="preserve"> </w:t>
      </w:r>
      <w:r w:rsidRPr="001E25FF">
        <w:rPr>
          <w:b/>
          <w:i/>
        </w:rPr>
        <w:t>каждый</w:t>
      </w:r>
      <w:r w:rsidRPr="001E25FF">
        <w:rPr>
          <w:b/>
          <w:i/>
          <w:spacing w:val="-8"/>
        </w:rPr>
        <w:t xml:space="preserve"> </w:t>
      </w:r>
      <w:r w:rsidRPr="001E25FF">
        <w:rPr>
          <w:b/>
          <w:i/>
        </w:rPr>
        <w:t>классный</w:t>
      </w:r>
      <w:r w:rsidRPr="001E25FF">
        <w:rPr>
          <w:b/>
          <w:i/>
          <w:spacing w:val="-6"/>
        </w:rPr>
        <w:t xml:space="preserve"> </w:t>
      </w:r>
      <w:r w:rsidRPr="001E25FF">
        <w:rPr>
          <w:b/>
          <w:i/>
        </w:rPr>
        <w:t>руководитель</w:t>
      </w:r>
      <w:r w:rsidRPr="001E25FF">
        <w:rPr>
          <w:b/>
          <w:i/>
          <w:spacing w:val="-8"/>
        </w:rPr>
        <w:t xml:space="preserve"> </w:t>
      </w:r>
      <w:r w:rsidRPr="001E25FF">
        <w:rPr>
          <w:b/>
          <w:i/>
        </w:rPr>
        <w:t>проводил:</w:t>
      </w:r>
    </w:p>
    <w:p w:rsidR="0004365A" w:rsidRPr="001E25FF" w:rsidRDefault="0004365A" w:rsidP="001E25FF">
      <w:pPr>
        <w:pStyle w:val="Heading1"/>
        <w:spacing w:line="275" w:lineRule="exact"/>
        <w:ind w:left="1874"/>
      </w:pPr>
      <w:r w:rsidRPr="001E25FF">
        <w:t>Ежедневно: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68"/>
        </w:numPr>
        <w:tabs>
          <w:tab w:val="left" w:pos="1407"/>
        </w:tabs>
        <w:autoSpaceDE w:val="0"/>
        <w:autoSpaceDN w:val="0"/>
        <w:spacing w:after="0" w:line="273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Работа</w:t>
      </w:r>
      <w:r w:rsidRPr="001E25F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опаздывающими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выяснение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причин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отсутствия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учащихся.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68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pacing w:val="-1"/>
          <w:sz w:val="24"/>
          <w:szCs w:val="24"/>
        </w:rPr>
        <w:t>Организация</w:t>
      </w:r>
      <w:r w:rsidRPr="001E25F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питания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учащихся.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68"/>
        </w:numPr>
        <w:tabs>
          <w:tab w:val="left" w:pos="1407"/>
        </w:tabs>
        <w:autoSpaceDE w:val="0"/>
        <w:autoSpaceDN w:val="0"/>
        <w:spacing w:after="0" w:line="274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Индивидуальная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работа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учащимися.</w:t>
      </w:r>
    </w:p>
    <w:p w:rsidR="0004365A" w:rsidRPr="001E25FF" w:rsidRDefault="0004365A" w:rsidP="001E25FF">
      <w:pPr>
        <w:pStyle w:val="Heading1"/>
        <w:spacing w:before="9" w:line="275" w:lineRule="exact"/>
        <w:ind w:left="1874"/>
      </w:pPr>
      <w:r w:rsidRPr="001E25FF">
        <w:t>Еженедельно: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7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классе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(по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плану).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7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Работа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(по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ситуации).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7"/>
        </w:numPr>
        <w:tabs>
          <w:tab w:val="left" w:pos="1407"/>
        </w:tabs>
        <w:autoSpaceDE w:val="0"/>
        <w:autoSpaceDN w:val="0"/>
        <w:spacing w:after="0" w:line="275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Работа</w:t>
      </w:r>
      <w:r w:rsidRPr="001E25F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учителями-предметниками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(по</w:t>
      </w:r>
      <w:r w:rsidRPr="001E25F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ситуации).</w:t>
      </w:r>
    </w:p>
    <w:p w:rsidR="0004365A" w:rsidRPr="001E25FF" w:rsidRDefault="0004365A" w:rsidP="001E25FF">
      <w:pPr>
        <w:pStyle w:val="Heading1"/>
        <w:spacing w:before="15"/>
        <w:ind w:left="1874"/>
      </w:pPr>
      <w:r w:rsidRPr="001E25FF">
        <w:t>Каждый</w:t>
      </w:r>
      <w:r w:rsidRPr="001E25FF">
        <w:rPr>
          <w:spacing w:val="-10"/>
        </w:rPr>
        <w:t xml:space="preserve"> </w:t>
      </w:r>
      <w:r w:rsidRPr="001E25FF">
        <w:t>месяц:</w:t>
      </w:r>
    </w:p>
    <w:p w:rsidR="0004365A" w:rsidRPr="001E25FF" w:rsidRDefault="0004365A" w:rsidP="001E25FF">
      <w:pPr>
        <w:pStyle w:val="af8"/>
        <w:spacing w:line="274" w:lineRule="exact"/>
        <w:ind w:left="1166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1.Встреча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родителями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(по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ситуации).</w:t>
      </w:r>
    </w:p>
    <w:p w:rsidR="0004365A" w:rsidRPr="001E25FF" w:rsidRDefault="0004365A" w:rsidP="001E25FF">
      <w:pPr>
        <w:pStyle w:val="Heading1"/>
        <w:spacing w:before="2"/>
        <w:ind w:left="1874"/>
      </w:pPr>
      <w:r w:rsidRPr="001E25FF">
        <w:t>Один</w:t>
      </w:r>
      <w:r w:rsidRPr="001E25FF">
        <w:rPr>
          <w:spacing w:val="-7"/>
        </w:rPr>
        <w:t xml:space="preserve"> </w:t>
      </w:r>
      <w:r w:rsidRPr="001E25FF">
        <w:t>раз</w:t>
      </w:r>
      <w:r w:rsidRPr="001E25FF">
        <w:rPr>
          <w:spacing w:val="-4"/>
        </w:rPr>
        <w:t xml:space="preserve"> </w:t>
      </w:r>
      <w:r w:rsidRPr="001E25FF">
        <w:t>в</w:t>
      </w:r>
      <w:r w:rsidRPr="001E25FF">
        <w:rPr>
          <w:spacing w:val="-6"/>
        </w:rPr>
        <w:t xml:space="preserve"> </w:t>
      </w:r>
      <w:r w:rsidRPr="001E25FF">
        <w:t>четверть: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6"/>
        </w:numPr>
        <w:tabs>
          <w:tab w:val="left" w:pos="1347"/>
        </w:tabs>
        <w:autoSpaceDE w:val="0"/>
        <w:autoSpaceDN w:val="0"/>
        <w:spacing w:after="0" w:line="274" w:lineRule="exact"/>
        <w:ind w:hanging="18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Оформление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электронного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классного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журнала</w:t>
      </w:r>
      <w:r w:rsidRPr="001E25F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итогам</w:t>
      </w:r>
      <w:r w:rsidRPr="001E25F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четверти.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6"/>
        </w:numPr>
        <w:tabs>
          <w:tab w:val="left" w:pos="1407"/>
        </w:tabs>
        <w:autoSpaceDE w:val="0"/>
        <w:autoSpaceDN w:val="0"/>
        <w:spacing w:after="0" w:line="271" w:lineRule="exact"/>
        <w:ind w:left="1406"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родительского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собрания.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6"/>
        </w:numPr>
        <w:tabs>
          <w:tab w:val="left" w:pos="1414"/>
        </w:tabs>
        <w:autoSpaceDE w:val="0"/>
        <w:autoSpaceDN w:val="0"/>
        <w:spacing w:after="0" w:line="240" w:lineRule="auto"/>
        <w:ind w:left="1166" w:right="1915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Анализ выполнения плана работы за четверть, коррекция плана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 новую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четверть.</w:t>
      </w:r>
    </w:p>
    <w:p w:rsidR="0004365A" w:rsidRPr="001E25FF" w:rsidRDefault="0004365A" w:rsidP="001E25FF">
      <w:pPr>
        <w:pStyle w:val="Heading1"/>
        <w:spacing w:before="10" w:line="275" w:lineRule="exact"/>
        <w:ind w:left="1874"/>
      </w:pPr>
      <w:r w:rsidRPr="001E25FF">
        <w:t>Один</w:t>
      </w:r>
      <w:r w:rsidRPr="001E25FF">
        <w:rPr>
          <w:spacing w:val="-4"/>
        </w:rPr>
        <w:t xml:space="preserve"> </w:t>
      </w:r>
      <w:r w:rsidRPr="001E25FF">
        <w:t>раз в</w:t>
      </w:r>
      <w:r w:rsidRPr="001E25FF">
        <w:rPr>
          <w:spacing w:val="-1"/>
        </w:rPr>
        <w:t xml:space="preserve"> </w:t>
      </w:r>
      <w:r w:rsidRPr="001E25FF">
        <w:t>год: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5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Оформление</w:t>
      </w:r>
      <w:r w:rsidRPr="001E25F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личных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дел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учащихся.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5"/>
        </w:numPr>
        <w:tabs>
          <w:tab w:val="left" w:pos="1407"/>
        </w:tabs>
        <w:autoSpaceDE w:val="0"/>
        <w:autoSpaceDN w:val="0"/>
        <w:spacing w:after="0" w:line="271" w:lineRule="exact"/>
        <w:ind w:hanging="24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Анализ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составление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плана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5"/>
        </w:numPr>
        <w:tabs>
          <w:tab w:val="left" w:pos="1407"/>
        </w:tabs>
        <w:autoSpaceDE w:val="0"/>
        <w:autoSpaceDN w:val="0"/>
        <w:spacing w:after="0" w:line="240" w:lineRule="auto"/>
        <w:ind w:right="604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Статистические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данные</w:t>
      </w:r>
      <w:r w:rsidRPr="001E25F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(1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сентября),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работа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социальным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паспортом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класса.</w:t>
      </w:r>
    </w:p>
    <w:p w:rsidR="0004365A" w:rsidRPr="001E25FF" w:rsidRDefault="0004365A" w:rsidP="00327D8D">
      <w:pPr>
        <w:pStyle w:val="af8"/>
        <w:ind w:left="943" w:right="383" w:firstLine="53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Все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активно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участвовали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мероприятиях.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руководители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стремятся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подготовку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участию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ребят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общешкольных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делах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высоком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качественном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уровне,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мотивируют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школьников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раскрытие своих способностей, талантов. Радует, что у педагогов,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наблюдается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тесное взаимодействие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сотрудничество.</w:t>
      </w:r>
    </w:p>
    <w:p w:rsidR="0004365A" w:rsidRPr="001E25FF" w:rsidRDefault="0004365A" w:rsidP="001E25FF">
      <w:pPr>
        <w:pStyle w:val="af8"/>
        <w:spacing w:before="1"/>
        <w:ind w:right="265" w:firstLine="345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pacing w:val="-1"/>
          <w:sz w:val="24"/>
          <w:szCs w:val="24"/>
        </w:rPr>
        <w:t>Классными</w:t>
      </w:r>
      <w:r w:rsidRPr="001E25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>руководителями</w:t>
      </w:r>
      <w:r w:rsidRPr="001E25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использовались</w:t>
      </w:r>
      <w:r w:rsidRPr="001E25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различные</w:t>
      </w:r>
      <w:r w:rsidRPr="001E25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формы</w:t>
      </w:r>
      <w:r w:rsidRPr="001E25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обучающимися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их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родителями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рамках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модуля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«Классное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руководство»: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after="0" w:line="287" w:lineRule="exact"/>
        <w:ind w:left="970"/>
        <w:contextualSpacing w:val="0"/>
        <w:rPr>
          <w:rFonts w:ascii="Times New Roman" w:hAnsi="Times New Roman"/>
          <w:i/>
          <w:sz w:val="24"/>
          <w:szCs w:val="24"/>
        </w:rPr>
      </w:pP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тематические</w:t>
      </w:r>
      <w:r w:rsidRPr="001E25FF">
        <w:rPr>
          <w:rFonts w:ascii="Times New Roman" w:hAnsi="Times New Roman"/>
          <w:i/>
          <w:spacing w:val="-14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классные</w:t>
      </w:r>
      <w:r w:rsidRPr="001E25FF">
        <w:rPr>
          <w:rFonts w:ascii="Times New Roman" w:hAnsi="Times New Roman"/>
          <w:i/>
          <w:spacing w:val="-13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часы;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before="5" w:after="0" w:line="228" w:lineRule="auto"/>
        <w:ind w:right="264" w:hanging="360"/>
        <w:contextualSpacing w:val="0"/>
        <w:rPr>
          <w:rFonts w:ascii="Times New Roman" w:hAnsi="Times New Roman"/>
          <w:i/>
          <w:sz w:val="24"/>
          <w:szCs w:val="24"/>
        </w:rPr>
      </w:pP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участие</w:t>
      </w:r>
      <w:r w:rsidRPr="001E25FF">
        <w:rPr>
          <w:rFonts w:ascii="Times New Roman" w:hAnsi="Times New Roman"/>
          <w:i/>
          <w:spacing w:val="-12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в</w:t>
      </w:r>
      <w:r w:rsidRPr="001E25FF">
        <w:rPr>
          <w:rFonts w:ascii="Times New Roman" w:hAnsi="Times New Roman"/>
          <w:i/>
          <w:spacing w:val="-13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творческих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конкурсах: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конкурсы</w:t>
      </w:r>
      <w:r w:rsidRPr="001E25FF">
        <w:rPr>
          <w:rFonts w:ascii="Times New Roman" w:hAnsi="Times New Roman"/>
          <w:i/>
          <w:spacing w:val="-12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рисунков,</w:t>
      </w:r>
      <w:r w:rsidRPr="001E25FF">
        <w:rPr>
          <w:rFonts w:ascii="Times New Roman" w:hAnsi="Times New Roman"/>
          <w:i/>
          <w:spacing w:val="-12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фотоконкурсы,</w:t>
      </w:r>
      <w:r w:rsidRPr="001E25FF">
        <w:rPr>
          <w:rFonts w:ascii="Times New Roman" w:hAnsi="Times New Roman"/>
          <w:i/>
          <w:spacing w:val="-13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position w:val="1"/>
          <w:sz w:val="24"/>
          <w:szCs w:val="24"/>
        </w:rPr>
        <w:t>конкурс</w:t>
      </w:r>
      <w:r w:rsidRPr="001E25FF">
        <w:rPr>
          <w:rFonts w:ascii="Times New Roman" w:hAnsi="Times New Roman"/>
          <w:i/>
          <w:spacing w:val="-14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position w:val="1"/>
          <w:sz w:val="24"/>
          <w:szCs w:val="24"/>
        </w:rPr>
        <w:t>чтецов</w:t>
      </w:r>
      <w:r w:rsidRPr="001E25FF">
        <w:rPr>
          <w:rFonts w:ascii="Times New Roman" w:hAnsi="Times New Roman"/>
          <w:i/>
          <w:spacing w:val="-57"/>
          <w:position w:val="1"/>
          <w:sz w:val="24"/>
          <w:szCs w:val="24"/>
        </w:rPr>
        <w:t>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before="4" w:after="0" w:line="286" w:lineRule="exact"/>
        <w:ind w:left="970"/>
        <w:contextualSpacing w:val="0"/>
        <w:rPr>
          <w:rFonts w:ascii="Times New Roman" w:hAnsi="Times New Roman"/>
          <w:i/>
          <w:sz w:val="24"/>
          <w:szCs w:val="24"/>
        </w:rPr>
      </w:pPr>
      <w:r w:rsidRPr="001E25FF">
        <w:rPr>
          <w:rFonts w:ascii="Times New Roman" w:hAnsi="Times New Roman"/>
          <w:i/>
          <w:spacing w:val="-2"/>
          <w:position w:val="1"/>
          <w:sz w:val="24"/>
          <w:szCs w:val="24"/>
        </w:rPr>
        <w:t>коллективные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творческие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дела;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after="0" w:line="280" w:lineRule="exact"/>
        <w:ind w:left="970"/>
        <w:contextualSpacing w:val="0"/>
        <w:rPr>
          <w:rFonts w:ascii="Times New Roman" w:hAnsi="Times New Roman"/>
          <w:i/>
          <w:sz w:val="24"/>
          <w:szCs w:val="24"/>
        </w:rPr>
      </w:pPr>
      <w:r w:rsidRPr="001E25FF">
        <w:rPr>
          <w:rFonts w:ascii="Times New Roman" w:hAnsi="Times New Roman"/>
          <w:i/>
          <w:spacing w:val="-2"/>
          <w:position w:val="1"/>
          <w:sz w:val="24"/>
          <w:szCs w:val="24"/>
        </w:rPr>
        <w:t>участие</w:t>
      </w:r>
      <w:r w:rsidRPr="001E25FF">
        <w:rPr>
          <w:rFonts w:ascii="Times New Roman" w:hAnsi="Times New Roman"/>
          <w:i/>
          <w:spacing w:val="-10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2"/>
          <w:position w:val="1"/>
          <w:sz w:val="24"/>
          <w:szCs w:val="24"/>
        </w:rPr>
        <w:t>в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2"/>
          <w:position w:val="1"/>
          <w:sz w:val="24"/>
          <w:szCs w:val="24"/>
        </w:rPr>
        <w:t>интеллектуальных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конкурсах,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олимпиадах;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after="0" w:line="280" w:lineRule="exact"/>
        <w:ind w:left="970"/>
        <w:contextualSpacing w:val="0"/>
        <w:rPr>
          <w:rFonts w:ascii="Times New Roman" w:hAnsi="Times New Roman"/>
          <w:i/>
          <w:sz w:val="24"/>
          <w:szCs w:val="24"/>
        </w:rPr>
      </w:pP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индивидуальные</w:t>
      </w:r>
      <w:r w:rsidRPr="001E25FF">
        <w:rPr>
          <w:rFonts w:ascii="Times New Roman" w:hAnsi="Times New Roman"/>
          <w:i/>
          <w:spacing w:val="-14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беседы</w:t>
      </w:r>
      <w:r w:rsidRPr="001E25FF">
        <w:rPr>
          <w:rFonts w:ascii="Times New Roman" w:hAnsi="Times New Roman"/>
          <w:i/>
          <w:spacing w:val="-10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с</w:t>
      </w:r>
      <w:r w:rsidRPr="001E25FF">
        <w:rPr>
          <w:rFonts w:ascii="Times New Roman" w:hAnsi="Times New Roman"/>
          <w:i/>
          <w:spacing w:val="-14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учащимися;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after="0" w:line="281" w:lineRule="exact"/>
        <w:ind w:left="970"/>
        <w:contextualSpacing w:val="0"/>
        <w:rPr>
          <w:rFonts w:ascii="Times New Roman" w:hAnsi="Times New Roman"/>
          <w:i/>
          <w:sz w:val="24"/>
          <w:szCs w:val="24"/>
        </w:rPr>
      </w:pPr>
      <w:r w:rsidRPr="001E25FF">
        <w:rPr>
          <w:rFonts w:ascii="Times New Roman" w:hAnsi="Times New Roman"/>
          <w:i/>
          <w:spacing w:val="-2"/>
          <w:position w:val="1"/>
          <w:sz w:val="24"/>
          <w:szCs w:val="24"/>
        </w:rPr>
        <w:t>индивидуальные</w:t>
      </w:r>
      <w:r w:rsidRPr="001E25FF">
        <w:rPr>
          <w:rFonts w:ascii="Times New Roman" w:hAnsi="Times New Roman"/>
          <w:i/>
          <w:spacing w:val="-12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беседы</w:t>
      </w:r>
      <w:r w:rsidRPr="001E25FF">
        <w:rPr>
          <w:rFonts w:ascii="Times New Roman" w:hAnsi="Times New Roman"/>
          <w:i/>
          <w:spacing w:val="-8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с</w:t>
      </w:r>
      <w:r w:rsidRPr="001E25FF">
        <w:rPr>
          <w:rFonts w:ascii="Times New Roman" w:hAnsi="Times New Roman"/>
          <w:i/>
          <w:spacing w:val="-11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родителями;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4"/>
        </w:numPr>
        <w:tabs>
          <w:tab w:val="left" w:pos="970"/>
        </w:tabs>
        <w:autoSpaceDE w:val="0"/>
        <w:autoSpaceDN w:val="0"/>
        <w:spacing w:before="73" w:after="0" w:line="287" w:lineRule="exact"/>
        <w:ind w:left="68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i/>
          <w:spacing w:val="-2"/>
          <w:position w:val="1"/>
          <w:sz w:val="24"/>
          <w:szCs w:val="24"/>
        </w:rPr>
        <w:t>родительские</w:t>
      </w:r>
      <w:r w:rsidRPr="001E25FF">
        <w:rPr>
          <w:rFonts w:ascii="Times New Roman" w:hAnsi="Times New Roman"/>
          <w:i/>
          <w:spacing w:val="-12"/>
          <w:position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i/>
          <w:spacing w:val="-1"/>
          <w:position w:val="1"/>
          <w:sz w:val="24"/>
          <w:szCs w:val="24"/>
        </w:rPr>
        <w:t>собрания</w:t>
      </w:r>
    </w:p>
    <w:p w:rsidR="0004365A" w:rsidRPr="001E25FF" w:rsidRDefault="0004365A" w:rsidP="001E25FF">
      <w:pPr>
        <w:tabs>
          <w:tab w:val="left" w:pos="970"/>
        </w:tabs>
        <w:spacing w:before="73" w:line="287" w:lineRule="exact"/>
        <w:ind w:left="396"/>
        <w:rPr>
          <w:b/>
        </w:rPr>
      </w:pPr>
      <w:r w:rsidRPr="001E25FF">
        <w:rPr>
          <w:b/>
        </w:rPr>
        <w:t>Выводы: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3"/>
        </w:numPr>
        <w:tabs>
          <w:tab w:val="left" w:pos="970"/>
        </w:tabs>
        <w:autoSpaceDE w:val="0"/>
        <w:autoSpaceDN w:val="0"/>
        <w:spacing w:before="99" w:after="0" w:line="240" w:lineRule="auto"/>
        <w:ind w:right="269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Деятельность классных руководителей организована в соответствии с Положением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классном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руководстве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рабочей программой воспитания.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3"/>
        </w:numPr>
        <w:tabs>
          <w:tab w:val="left" w:pos="970"/>
        </w:tabs>
        <w:autoSpaceDE w:val="0"/>
        <w:autoSpaceDN w:val="0"/>
        <w:spacing w:after="0" w:line="240" w:lineRule="auto"/>
        <w:ind w:right="269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основном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подходят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своей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ответственностью руководствуясь функциональным обязанностями. Однако в коллективе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есть классные руководители, за которым нужен особый контроль (несвоевременная сдача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документации, низкая активизация обучающихся в подготовке и участия в мероприятиях,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некачественная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подготовка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часам,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снижение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посещения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собраний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родителями).</w:t>
      </w:r>
    </w:p>
    <w:p w:rsidR="0004365A" w:rsidRPr="00327D8D" w:rsidRDefault="0004365A" w:rsidP="00F0325C">
      <w:pPr>
        <w:pStyle w:val="a9"/>
        <w:widowControl w:val="0"/>
        <w:numPr>
          <w:ilvl w:val="0"/>
          <w:numId w:val="63"/>
        </w:numPr>
        <w:tabs>
          <w:tab w:val="left" w:pos="970"/>
        </w:tabs>
        <w:autoSpaceDE w:val="0"/>
        <w:autoSpaceDN w:val="0"/>
        <w:spacing w:after="0" w:line="240" w:lineRule="auto"/>
        <w:ind w:right="269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большинством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(законных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представителей)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классными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руководителями выстроены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конструктивные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отношения.</w:t>
      </w:r>
    </w:p>
    <w:p w:rsidR="0004365A" w:rsidRPr="001E25FF" w:rsidRDefault="0004365A" w:rsidP="001E25FF">
      <w:pPr>
        <w:pStyle w:val="Heading1"/>
        <w:spacing w:before="1"/>
        <w:ind w:left="621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2"/>
        </w:numPr>
        <w:tabs>
          <w:tab w:val="left" w:pos="970"/>
        </w:tabs>
        <w:autoSpaceDE w:val="0"/>
        <w:autoSpaceDN w:val="0"/>
        <w:spacing w:before="98" w:after="0" w:line="240" w:lineRule="auto"/>
        <w:ind w:right="263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Использовать при организации классных мероприятий деятельностный подход, 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включением активных форм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работы: социальные проекты, дискуссии, дебаты, квесты,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занятия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элементами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тренинга,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решение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кейсов,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проигрывание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игровых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ситуаций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т.д.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2"/>
        </w:numPr>
        <w:tabs>
          <w:tab w:val="left" w:pos="970"/>
        </w:tabs>
        <w:autoSpaceDE w:val="0"/>
        <w:autoSpaceDN w:val="0"/>
        <w:spacing w:before="3" w:after="0" w:line="237" w:lineRule="auto"/>
        <w:ind w:right="272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Обеспечить своевременное заполнение журналов классных часов и предоставление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необходимой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документации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запрашиваемой информации.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2"/>
        </w:numPr>
        <w:tabs>
          <w:tab w:val="left" w:pos="970"/>
        </w:tabs>
        <w:autoSpaceDE w:val="0"/>
        <w:autoSpaceDN w:val="0"/>
        <w:spacing w:before="1" w:after="0" w:line="240" w:lineRule="auto"/>
        <w:ind w:right="271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течение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учебного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организовать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участие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менее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одном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муниципальном,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региональном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или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федеральном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конкурсе/мероприятии.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2"/>
        </w:numPr>
        <w:tabs>
          <w:tab w:val="left" w:pos="970"/>
        </w:tabs>
        <w:autoSpaceDE w:val="0"/>
        <w:autoSpaceDN w:val="0"/>
        <w:spacing w:after="0" w:line="240" w:lineRule="auto"/>
        <w:ind w:right="273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Регулярно проводить мероприятия, направленные на формирование позитивных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межличностных отношений между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обучающимися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2"/>
        </w:numPr>
        <w:tabs>
          <w:tab w:val="left" w:pos="970"/>
        </w:tabs>
        <w:autoSpaceDE w:val="0"/>
        <w:autoSpaceDN w:val="0"/>
        <w:spacing w:after="0" w:line="240" w:lineRule="auto"/>
        <w:ind w:right="270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Осуществлять ежедневное педагогическое наблюдение за отношениями учащихся в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классе,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случае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выявления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проявлений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буллинга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незамедлительно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предпринимать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необходимые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действия.</w:t>
      </w:r>
    </w:p>
    <w:p w:rsidR="0004365A" w:rsidRPr="001E25FF" w:rsidRDefault="0004365A" w:rsidP="001E25FF">
      <w:pPr>
        <w:pStyle w:val="Heading1"/>
        <w:spacing w:before="1"/>
        <w:ind w:left="681"/>
      </w:pPr>
      <w:r w:rsidRPr="001E25FF">
        <w:t>Урочная</w:t>
      </w:r>
      <w:r w:rsidRPr="001E25FF">
        <w:rPr>
          <w:spacing w:val="-3"/>
        </w:rPr>
        <w:t xml:space="preserve"> </w:t>
      </w:r>
      <w:r w:rsidRPr="001E25FF">
        <w:t>деятельность</w:t>
      </w:r>
    </w:p>
    <w:p w:rsidR="0004365A" w:rsidRPr="001E25FF" w:rsidRDefault="0004365A" w:rsidP="001E25FF">
      <w:pPr>
        <w:pStyle w:val="af8"/>
        <w:ind w:right="264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Воспитательный потенциал урока был и остается неотъемлемой частью воспитательной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школе.</w:t>
      </w:r>
    </w:p>
    <w:p w:rsidR="0004365A" w:rsidRPr="001E25FF" w:rsidRDefault="0004365A" w:rsidP="001E25FF">
      <w:pPr>
        <w:pStyle w:val="af8"/>
        <w:ind w:right="270" w:firstLine="283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Анализ рабочих программ по учебным предметам показал, что все учебные программы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содержат целевые ориентиры результатов воспитания, а также тематику в соответствии 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календарным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 работы.</w:t>
      </w:r>
    </w:p>
    <w:p w:rsidR="0004365A" w:rsidRPr="001E25FF" w:rsidRDefault="0004365A" w:rsidP="00327D8D">
      <w:pPr>
        <w:pStyle w:val="af8"/>
        <w:spacing w:after="0" w:line="276" w:lineRule="exact"/>
        <w:ind w:right="265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При посещении уроков было выявлено, что бо</w:t>
      </w:r>
      <w:r w:rsidRPr="001E25FF">
        <w:rPr>
          <w:rFonts w:ascii="Times New Roman" w:hAnsi="Times New Roman" w:cs="Times New Roman"/>
          <w:position w:val="-3"/>
          <w:sz w:val="24"/>
          <w:szCs w:val="24"/>
        </w:rPr>
        <w:t>́</w:t>
      </w:r>
      <w:r w:rsidRPr="001E25FF">
        <w:rPr>
          <w:rFonts w:ascii="Times New Roman" w:hAnsi="Times New Roman" w:cs="Times New Roman"/>
          <w:sz w:val="24"/>
          <w:szCs w:val="24"/>
        </w:rPr>
        <w:t>льшая часть педагогов использует 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своих уроках методы, методики и технологии, оказывающие воспитательное воздействие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 личность в соответствии с воспитательным идеалом, целью и задачами воспитания,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целевыми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ориентирами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результатов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воспитания;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обеспечивает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привлечение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внимания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ценностному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аспекту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изучаемых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 уроках предметов,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явлений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событий.</w:t>
      </w:r>
    </w:p>
    <w:p w:rsidR="0004365A" w:rsidRPr="001E25FF" w:rsidRDefault="0004365A" w:rsidP="001E25FF">
      <w:pPr>
        <w:pStyle w:val="Heading1"/>
        <w:ind w:left="689"/>
      </w:pPr>
      <w:r w:rsidRPr="001E25FF">
        <w:t>Выводы:</w:t>
      </w:r>
    </w:p>
    <w:p w:rsidR="0004365A" w:rsidRPr="001E25FF" w:rsidRDefault="0004365A" w:rsidP="00327D8D">
      <w:pPr>
        <w:pStyle w:val="af8"/>
        <w:tabs>
          <w:tab w:val="left" w:pos="7946"/>
          <w:tab w:val="left" w:pos="9054"/>
        </w:tabs>
        <w:spacing w:after="0"/>
        <w:ind w:right="264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1.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Уровень  </w:t>
      </w:r>
      <w:r w:rsidRPr="001E25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реализации  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воспитательного  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потенциала  </w:t>
      </w:r>
      <w:r w:rsidRPr="001E25F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школьных уроков 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>выше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среднего.</w:t>
      </w:r>
    </w:p>
    <w:p w:rsidR="0004365A" w:rsidRPr="001E25FF" w:rsidRDefault="0004365A" w:rsidP="001E25FF">
      <w:pPr>
        <w:pStyle w:val="Heading1"/>
        <w:ind w:left="689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1"/>
        </w:numPr>
        <w:tabs>
          <w:tab w:val="left" w:pos="970"/>
        </w:tabs>
        <w:autoSpaceDE w:val="0"/>
        <w:autoSpaceDN w:val="0"/>
        <w:spacing w:after="0" w:line="274" w:lineRule="exact"/>
        <w:ind w:hanging="28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Учителям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проведении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уроков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взаимодействии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обучающимися:</w:t>
      </w:r>
    </w:p>
    <w:p w:rsidR="0004365A" w:rsidRPr="001E25FF" w:rsidRDefault="0004365A" w:rsidP="00327D8D">
      <w:pPr>
        <w:pStyle w:val="af8"/>
        <w:spacing w:after="0"/>
        <w:ind w:right="274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использовать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методы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приемы,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формирование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интереса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предмету;</w:t>
      </w:r>
    </w:p>
    <w:p w:rsidR="0004365A" w:rsidRPr="001E25FF" w:rsidRDefault="0004365A" w:rsidP="00327D8D">
      <w:pPr>
        <w:pStyle w:val="af8"/>
        <w:spacing w:after="0"/>
        <w:ind w:left="68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использовать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игры,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дискуссии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другие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парные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или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групповые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формы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работы;</w:t>
      </w:r>
    </w:p>
    <w:p w:rsidR="0004365A" w:rsidRPr="001E25FF" w:rsidRDefault="0004365A" w:rsidP="00327D8D">
      <w:pPr>
        <w:pStyle w:val="af8"/>
        <w:spacing w:after="0"/>
        <w:ind w:right="264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побуждать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задумываться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ценностях,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нравственных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вопросах,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жизненных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проблемах;</w:t>
      </w:r>
    </w:p>
    <w:p w:rsidR="0004365A" w:rsidRPr="001E25FF" w:rsidRDefault="0004365A" w:rsidP="00327D8D">
      <w:pPr>
        <w:pStyle w:val="af8"/>
        <w:spacing w:after="0"/>
        <w:ind w:right="272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выстраивать эффективную коммуникацию с обучающимися и их родителями, не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допускать оскорблений и унижений обучающихся, а также возникновения конфликтных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ситуаций Организовать</w:t>
      </w:r>
      <w:r w:rsidRPr="001E25FF">
        <w:rPr>
          <w:rFonts w:ascii="Times New Roman" w:hAnsi="Times New Roman" w:cs="Times New Roman"/>
          <w:sz w:val="24"/>
          <w:szCs w:val="24"/>
        </w:rPr>
        <w:tab/>
        <w:t>сопровождение</w:t>
      </w:r>
      <w:r w:rsidRPr="001E25FF">
        <w:rPr>
          <w:rFonts w:ascii="Times New Roman" w:hAnsi="Times New Roman" w:cs="Times New Roman"/>
          <w:sz w:val="24"/>
          <w:szCs w:val="24"/>
        </w:rPr>
        <w:tab/>
        <w:t>учителей-предметников</w:t>
      </w:r>
      <w:r w:rsidRPr="001E25FF">
        <w:rPr>
          <w:rFonts w:ascii="Times New Roman" w:hAnsi="Times New Roman" w:cs="Times New Roman"/>
          <w:sz w:val="24"/>
          <w:szCs w:val="24"/>
        </w:rPr>
        <w:tab/>
        <w:t>в</w:t>
      </w:r>
      <w:r w:rsidRPr="001E25FF">
        <w:rPr>
          <w:rFonts w:ascii="Times New Roman" w:hAnsi="Times New Roman" w:cs="Times New Roman"/>
          <w:sz w:val="24"/>
          <w:szCs w:val="24"/>
        </w:rPr>
        <w:tab/>
        <w:t>части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>усиления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потенциала урока: консультации,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посещение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уроков.</w:t>
      </w:r>
    </w:p>
    <w:p w:rsidR="0004365A" w:rsidRPr="001E25FF" w:rsidRDefault="0004365A" w:rsidP="001E25FF">
      <w:pPr>
        <w:pStyle w:val="Heading1"/>
        <w:ind w:left="142"/>
      </w:pPr>
      <w:r w:rsidRPr="001E25FF">
        <w:t>Внеурочная</w:t>
      </w:r>
      <w:r w:rsidRPr="001E25FF">
        <w:rPr>
          <w:spacing w:val="-3"/>
        </w:rPr>
        <w:t xml:space="preserve"> </w:t>
      </w:r>
      <w:r w:rsidRPr="001E25FF">
        <w:t>деятельность</w:t>
      </w:r>
    </w:p>
    <w:p w:rsidR="0004365A" w:rsidRPr="001E25FF" w:rsidRDefault="0004365A" w:rsidP="00327D8D">
      <w:pPr>
        <w:pStyle w:val="af8"/>
        <w:spacing w:after="0"/>
        <w:ind w:right="267" w:firstLine="47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Внеурочная деятельность в 2023-2024 учебном году организована в соответствии 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обновленной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ФАОП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осуществлялась по следующим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0"/>
        </w:numPr>
        <w:tabs>
          <w:tab w:val="left" w:pos="982"/>
        </w:tabs>
        <w:autoSpaceDE w:val="0"/>
        <w:autoSpaceDN w:val="0"/>
        <w:spacing w:before="1" w:after="0" w:line="240" w:lineRule="auto"/>
        <w:ind w:left="981" w:right="27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информационно-просветительские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занятия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патриотической,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нравственной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экологической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направленности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«Разговоры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важном»;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0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занятия</w:t>
      </w:r>
      <w:r w:rsidRPr="001E25F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формированию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функциональной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грамотности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0"/>
        </w:numPr>
        <w:tabs>
          <w:tab w:val="left" w:pos="982"/>
        </w:tabs>
        <w:autoSpaceDE w:val="0"/>
        <w:autoSpaceDN w:val="0"/>
        <w:spacing w:after="0" w:line="240" w:lineRule="auto"/>
        <w:ind w:left="981" w:right="27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занятия,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направленные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удовлетворение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профориентационных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интересов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потребностей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0"/>
        </w:numPr>
        <w:tabs>
          <w:tab w:val="left" w:pos="982"/>
        </w:tabs>
        <w:autoSpaceDE w:val="0"/>
        <w:autoSpaceDN w:val="0"/>
        <w:spacing w:after="0" w:line="240" w:lineRule="auto"/>
        <w:ind w:left="981" w:right="27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занятия, связанные с реализацией особых интеллектуальных и социокультурных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потребностей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0"/>
        </w:numPr>
        <w:tabs>
          <w:tab w:val="left" w:pos="982"/>
        </w:tabs>
        <w:autoSpaceDE w:val="0"/>
        <w:autoSpaceDN w:val="0"/>
        <w:spacing w:after="0" w:line="240" w:lineRule="auto"/>
        <w:ind w:left="981" w:right="26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занятия, направленные на удовлетворение интересов и потребностей 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творческом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физическом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развитии,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помощь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самореализации,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раскрытии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развитии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способностей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талантов;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60"/>
        </w:numPr>
        <w:tabs>
          <w:tab w:val="left" w:pos="982"/>
        </w:tabs>
        <w:autoSpaceDE w:val="0"/>
        <w:autoSpaceDN w:val="0"/>
        <w:spacing w:after="0" w:line="240" w:lineRule="auto"/>
        <w:ind w:left="981" w:right="264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занятия, направленные на удовлетворение социальных интересов и потребностей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сопровождение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ориентированных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сообществ,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общественных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объединений,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ученического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самоуправления,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совместно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обучающимися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комплекса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направленности.</w:t>
      </w:r>
    </w:p>
    <w:p w:rsidR="0004365A" w:rsidRPr="001E25FF" w:rsidRDefault="0004365A" w:rsidP="001E25FF">
      <w:pPr>
        <w:pStyle w:val="af8"/>
        <w:spacing w:before="2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af8"/>
        <w:spacing w:before="90"/>
        <w:ind w:right="265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      Выявлены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следующие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пробелы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организации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«Россия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мои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горизонты»: не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все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руководители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использовали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потенциал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готовых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разработанных материалов, недостаточно знаний и навыков в области профориентации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4365A" w:rsidRPr="001E25FF" w:rsidRDefault="0004365A" w:rsidP="001E25FF">
      <w:pPr>
        <w:pStyle w:val="af8"/>
        <w:spacing w:before="1" w:line="256" w:lineRule="auto"/>
        <w:ind w:right="271" w:firstLine="6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  Основными формами организации внеурочной деятельности выступают кружки и секции.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Применяются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такие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внеурочной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как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экскурсии,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конкурсы,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соревнования,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исследования,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проектная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деятельность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т.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п.,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также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участие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социальных</w:t>
      </w:r>
    </w:p>
    <w:p w:rsidR="0004365A" w:rsidRPr="001E25FF" w:rsidRDefault="0004365A" w:rsidP="001E25FF">
      <w:pPr>
        <w:pStyle w:val="af8"/>
        <w:spacing w:before="23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акциях,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используются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рамках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класса.</w:t>
      </w:r>
    </w:p>
    <w:p w:rsidR="0004365A" w:rsidRPr="001E25FF" w:rsidRDefault="0004365A" w:rsidP="001E25FF">
      <w:pPr>
        <w:pStyle w:val="af8"/>
        <w:tabs>
          <w:tab w:val="left" w:pos="1650"/>
          <w:tab w:val="left" w:pos="3152"/>
          <w:tab w:val="left" w:pos="4419"/>
          <w:tab w:val="left" w:pos="7587"/>
          <w:tab w:val="left" w:pos="9499"/>
        </w:tabs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     </w:t>
      </w:r>
      <w:r w:rsidRPr="001E25FF">
        <w:rPr>
          <w:rFonts w:ascii="Times New Roman" w:hAnsi="Times New Roman" w:cs="Times New Roman"/>
          <w:sz w:val="24"/>
          <w:szCs w:val="24"/>
          <w:u w:val="single"/>
        </w:rPr>
        <w:t>Школьный спортивный клуб</w:t>
      </w:r>
      <w:r w:rsidRPr="001E25FF">
        <w:rPr>
          <w:rFonts w:ascii="Times New Roman" w:hAnsi="Times New Roman" w:cs="Times New Roman"/>
          <w:sz w:val="24"/>
          <w:szCs w:val="24"/>
        </w:rPr>
        <w:t xml:space="preserve">   спортивно-оздоровительной   направленности –</w:t>
      </w:r>
    </w:p>
    <w:p w:rsidR="0004365A" w:rsidRPr="001E25FF" w:rsidRDefault="0004365A" w:rsidP="001E25FF">
      <w:pPr>
        <w:pStyle w:val="af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«Спортивные</w:t>
      </w:r>
      <w:r w:rsidRPr="001E25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игры,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«Баскетбол»,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«Тенис»,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«Волейбол»</w:t>
      </w:r>
    </w:p>
    <w:p w:rsidR="0004365A" w:rsidRPr="001E25FF" w:rsidRDefault="0004365A" w:rsidP="001E25FF">
      <w:pPr>
        <w:pStyle w:val="af8"/>
        <w:tabs>
          <w:tab w:val="left" w:pos="1646"/>
          <w:tab w:val="left" w:pos="3656"/>
          <w:tab w:val="left" w:pos="6234"/>
          <w:tab w:val="left" w:pos="8455"/>
        </w:tabs>
        <w:ind w:right="271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Все дополнительные общеобразовательные      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программы  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реализованы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полном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объеме.</w:t>
      </w:r>
    </w:p>
    <w:p w:rsidR="0004365A" w:rsidRPr="001E25FF" w:rsidRDefault="0004365A" w:rsidP="001E25FF">
      <w:pPr>
        <w:pStyle w:val="af8"/>
        <w:ind w:right="263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Следующая составляющая внеурочной деятельности - воспитательные мероприятия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различных направленностей, организуемые на двух уровнях: уровне классного коллектива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уровне</w:t>
      </w:r>
      <w:r w:rsidRPr="001E25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информация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них</w:t>
      </w:r>
      <w:r w:rsidRPr="001E25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представлена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разделах</w:t>
      </w:r>
      <w:r w:rsidRPr="001E25F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«Классное</w:t>
      </w:r>
      <w:r w:rsidRPr="001E25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руководство»</w:t>
      </w:r>
      <w:r w:rsidRPr="001E25F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</w:p>
    <w:p w:rsidR="0004365A" w:rsidRPr="001E25FF" w:rsidRDefault="0004365A" w:rsidP="001E25FF">
      <w:pPr>
        <w:pStyle w:val="af8"/>
        <w:spacing w:before="1"/>
        <w:ind w:right="275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«Основные школьные дела». Охват обучающихся классными мероприятиями составляет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94%,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 68%.</w:t>
      </w:r>
    </w:p>
    <w:p w:rsidR="0004365A" w:rsidRPr="001E25FF" w:rsidRDefault="0004365A" w:rsidP="001E25FF">
      <w:pPr>
        <w:pStyle w:val="Heading1"/>
        <w:spacing w:before="5"/>
        <w:ind w:left="689"/>
      </w:pPr>
      <w:r w:rsidRPr="001E25FF">
        <w:t>Выводы: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9"/>
        </w:numPr>
        <w:tabs>
          <w:tab w:val="left" w:pos="970"/>
          <w:tab w:val="left" w:pos="1749"/>
          <w:tab w:val="left" w:pos="4023"/>
          <w:tab w:val="left" w:pos="7032"/>
          <w:tab w:val="left" w:pos="8617"/>
        </w:tabs>
        <w:autoSpaceDE w:val="0"/>
        <w:autoSpaceDN w:val="0"/>
        <w:spacing w:after="0" w:line="240" w:lineRule="auto"/>
        <w:ind w:right="266" w:firstLine="41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 школе реализуются разнообразные виды внеурочной деятельности школьников: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игровая, познавательная проблемно-ценностное  общение,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досугово-</w:t>
      </w:r>
      <w:r w:rsidRPr="001E25FF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развлекательная деятельность,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художественное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творчество,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творчество,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трудовая,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спортивно-оздоровительная деятельность,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краеведческая.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9"/>
        </w:numPr>
        <w:tabs>
          <w:tab w:val="left" w:pos="970"/>
        </w:tabs>
        <w:autoSpaceDE w:val="0"/>
        <w:autoSpaceDN w:val="0"/>
        <w:spacing w:after="0" w:line="240" w:lineRule="auto"/>
        <w:ind w:left="970" w:hanging="28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Интерес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курсам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внеурочной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средний.</w:t>
      </w:r>
    </w:p>
    <w:p w:rsidR="0004365A" w:rsidRPr="001E25FF" w:rsidRDefault="0004365A" w:rsidP="001E25FF">
      <w:pPr>
        <w:pStyle w:val="Heading1"/>
        <w:ind w:left="681"/>
      </w:pPr>
      <w:r w:rsidRPr="001E25FF">
        <w:t>Рекомендации:</w:t>
      </w:r>
    </w:p>
    <w:p w:rsidR="0004365A" w:rsidRPr="001E25FF" w:rsidRDefault="0004365A" w:rsidP="001E25FF">
      <w:pPr>
        <w:pStyle w:val="af8"/>
        <w:tabs>
          <w:tab w:val="left" w:pos="1641"/>
          <w:tab w:val="left" w:pos="3180"/>
          <w:tab w:val="left" w:pos="4231"/>
          <w:tab w:val="left" w:pos="5173"/>
          <w:tab w:val="left" w:pos="6631"/>
          <w:tab w:val="left" w:pos="8248"/>
        </w:tabs>
        <w:ind w:right="273" w:firstLine="4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1.</w:t>
      </w:r>
      <w:r w:rsidRPr="001E25F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</w:t>
      </w:r>
      <w:r w:rsidRPr="001E25FF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1E25FF">
        <w:rPr>
          <w:rFonts w:ascii="Times New Roman" w:hAnsi="Times New Roman" w:cs="Times New Roman"/>
          <w:sz w:val="24"/>
          <w:szCs w:val="24"/>
        </w:rPr>
        <w:tab/>
        <w:t>занятий</w:t>
      </w:r>
      <w:r w:rsidRPr="001E25FF">
        <w:rPr>
          <w:rFonts w:ascii="Times New Roman" w:hAnsi="Times New Roman" w:cs="Times New Roman"/>
          <w:sz w:val="24"/>
          <w:szCs w:val="24"/>
        </w:rPr>
        <w:tab/>
        <w:t>курсов</w:t>
      </w:r>
      <w:r w:rsidRPr="001E25FF">
        <w:rPr>
          <w:rFonts w:ascii="Times New Roman" w:hAnsi="Times New Roman" w:cs="Times New Roman"/>
          <w:sz w:val="24"/>
          <w:szCs w:val="24"/>
        </w:rPr>
        <w:tab/>
        <w:t>внеурочной</w:t>
      </w:r>
      <w:r w:rsidRPr="001E25FF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интересные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обучающимся формы 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приемы работыВзаимодействие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родителями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(законными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</w:p>
    <w:p w:rsidR="0004365A" w:rsidRPr="001E25FF" w:rsidRDefault="0004365A" w:rsidP="001E25FF">
      <w:pPr>
        <w:pStyle w:val="af8"/>
        <w:ind w:right="2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b/>
          <w:sz w:val="24"/>
          <w:szCs w:val="24"/>
        </w:rPr>
        <w:t xml:space="preserve">          Работа</w:t>
      </w:r>
      <w:r w:rsidRPr="001E2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b/>
          <w:sz w:val="24"/>
          <w:szCs w:val="24"/>
        </w:rPr>
        <w:t>с</w:t>
      </w:r>
      <w:r w:rsidRPr="001E2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(законными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организуется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двух</w:t>
      </w:r>
      <w:r w:rsidRPr="001E25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уровнях:</w:t>
      </w:r>
    </w:p>
    <w:p w:rsidR="0004365A" w:rsidRPr="001E25FF" w:rsidRDefault="0004365A" w:rsidP="001E25FF">
      <w:pPr>
        <w:pStyle w:val="af8"/>
        <w:ind w:left="68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индивидуальном: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индивидуальные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консультации,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беседы;</w:t>
      </w:r>
    </w:p>
    <w:p w:rsidR="0004365A" w:rsidRPr="001E25FF" w:rsidRDefault="0004365A" w:rsidP="001E25FF">
      <w:pPr>
        <w:pStyle w:val="af8"/>
        <w:ind w:right="210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групповом: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родительские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собрания,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конференции,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самоуправления, различных комиссий, родительские чаты в мессенджерах, сообщество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социальной сети</w:t>
      </w:r>
      <w:r w:rsidRPr="001E25F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«Вконтакте».</w:t>
      </w:r>
    </w:p>
    <w:p w:rsidR="0004365A" w:rsidRPr="001E25FF" w:rsidRDefault="0004365A" w:rsidP="001E25FF">
      <w:pPr>
        <w:pStyle w:val="af8"/>
        <w:ind w:right="26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 течение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учебного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года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проведено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 4 родительских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собраний в каждом   классе.   </w:t>
      </w:r>
      <w:r w:rsidRPr="001E2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Классные   </w:t>
      </w:r>
      <w:r w:rsidRPr="001E25F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родительские   </w:t>
      </w:r>
      <w:r w:rsidRPr="001E25F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собрания   </w:t>
      </w:r>
      <w:r w:rsidRPr="001E2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проводились</w:t>
      </w:r>
      <w:r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очном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формате,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общешкольные родительские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собрания – в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дистанционном формате.</w:t>
      </w:r>
    </w:p>
    <w:p w:rsidR="0004365A" w:rsidRPr="001E25FF" w:rsidRDefault="0004365A" w:rsidP="001E25FF">
      <w:pPr>
        <w:pStyle w:val="af8"/>
        <w:spacing w:line="237" w:lineRule="auto"/>
        <w:ind w:right="264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Тематика</w:t>
      </w:r>
      <w:r w:rsidRPr="001E25FF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классных  </w:t>
      </w:r>
      <w:r w:rsidRPr="001E25F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родительских  </w:t>
      </w:r>
      <w:r w:rsidRPr="001E25F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собраний</w:t>
      </w:r>
      <w:r w:rsidRPr="001E25F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разнообразна  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соответствует  </w:t>
      </w:r>
      <w:r w:rsidRPr="001E25F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возрасту</w:t>
      </w:r>
      <w:r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психологическим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особенностям обучающихся.</w:t>
      </w:r>
    </w:p>
    <w:p w:rsidR="0004365A" w:rsidRPr="001E25FF" w:rsidRDefault="0004365A" w:rsidP="001E25FF">
      <w:pPr>
        <w:pStyle w:val="af8"/>
        <w:tabs>
          <w:tab w:val="left" w:pos="2526"/>
          <w:tab w:val="left" w:pos="6537"/>
          <w:tab w:val="left" w:pos="8517"/>
        </w:tabs>
        <w:ind w:right="26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Посещаемость родительских онлайн-собраний родителями составляет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среднем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90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процентов</w:t>
      </w:r>
      <w:r w:rsidRPr="001E25F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1–4-х</w:t>
      </w:r>
      <w:r w:rsidRPr="001E25F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классах, 70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процентов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5–9-х</w:t>
      </w:r>
      <w:r w:rsidRPr="001E25F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классах</w:t>
      </w:r>
      <w:r w:rsidRPr="001E25FF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61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процент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10–11-х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классах.</w:t>
      </w:r>
    </w:p>
    <w:p w:rsidR="0004365A" w:rsidRPr="001E25FF" w:rsidRDefault="0004365A" w:rsidP="001E25FF">
      <w:pPr>
        <w:pStyle w:val="af8"/>
        <w:ind w:right="26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 xml:space="preserve">Классные  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руководители осуществляют индивидуальную    работу    с родителями: очные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онлайн-консультации,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беседы,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организуют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встречи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родителей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 педагогами-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предметниками.</w:t>
      </w:r>
    </w:p>
    <w:p w:rsidR="0004365A" w:rsidRPr="001E25FF" w:rsidRDefault="00327D8D" w:rsidP="00327D8D">
      <w:pPr>
        <w:pStyle w:val="af8"/>
        <w:spacing w:before="149"/>
        <w:ind w:right="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365A" w:rsidRPr="001E25FF">
        <w:rPr>
          <w:rFonts w:ascii="Times New Roman" w:hAnsi="Times New Roman" w:cs="Times New Roman"/>
          <w:sz w:val="24"/>
          <w:szCs w:val="24"/>
        </w:rPr>
        <w:t>Работа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с родителями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проводилась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также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в форме индивидуальных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встреч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с классными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руководителями,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педагогами-предметниками,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работниками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социально-психологической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службы,</w:t>
      </w:r>
      <w:r w:rsidR="0004365A"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представителями администрации школы.</w:t>
      </w:r>
    </w:p>
    <w:p w:rsidR="0004365A" w:rsidRPr="001E25FF" w:rsidRDefault="0004365A" w:rsidP="00327D8D">
      <w:pPr>
        <w:pStyle w:val="af8"/>
        <w:ind w:right="266" w:firstLine="35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 школе работает Управляющий совет. В него входят ученики, родители, педагоги,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готовые определить пути и направления развития школы. На заседаниях Управляющего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совета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родители обсуждают различные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вопросы.</w:t>
      </w:r>
    </w:p>
    <w:p w:rsidR="0004365A" w:rsidRPr="001E25FF" w:rsidRDefault="0004365A" w:rsidP="00327D8D">
      <w:pPr>
        <w:pStyle w:val="af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Работа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ведётся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через: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заседания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родительского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комитета;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before="41"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общешкольные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родительские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собрания;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62"/>
        </w:tabs>
        <w:autoSpaceDE w:val="0"/>
        <w:autoSpaceDN w:val="0"/>
        <w:spacing w:before="40" w:after="0" w:line="240" w:lineRule="auto"/>
        <w:ind w:left="461" w:hanging="20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классные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родительские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собрания;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before="39"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организацию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родительского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всеобуча.</w:t>
      </w:r>
    </w:p>
    <w:p w:rsidR="0004365A" w:rsidRPr="001E25FF" w:rsidRDefault="0004365A" w:rsidP="001E25FF">
      <w:pPr>
        <w:pStyle w:val="af8"/>
        <w:spacing w:before="41"/>
        <w:ind w:right="465" w:firstLine="18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Родители как участники образовательных отношений, активно включены в управление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школьной жизнью через родительские комитеты классов и школы, родительские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собрания.</w:t>
      </w:r>
    </w:p>
    <w:p w:rsidR="0004365A" w:rsidRPr="001E25FF" w:rsidRDefault="0004365A" w:rsidP="001E25FF">
      <w:pPr>
        <w:pStyle w:val="af8"/>
        <w:tabs>
          <w:tab w:val="left" w:pos="1252"/>
          <w:tab w:val="left" w:pos="1662"/>
          <w:tab w:val="left" w:pos="2256"/>
          <w:tab w:val="left" w:pos="2291"/>
          <w:tab w:val="left" w:pos="3669"/>
          <w:tab w:val="left" w:pos="3996"/>
          <w:tab w:val="left" w:pos="5106"/>
          <w:tab w:val="left" w:pos="5816"/>
          <w:tab w:val="left" w:pos="5953"/>
          <w:tab w:val="left" w:pos="6622"/>
          <w:tab w:val="left" w:pos="7531"/>
          <w:tab w:val="left" w:pos="7917"/>
          <w:tab w:val="left" w:pos="8797"/>
        </w:tabs>
        <w:spacing w:before="42"/>
        <w:ind w:right="264" w:firstLine="47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Работа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родительского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комитета,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да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всех</w:t>
      </w:r>
      <w:r w:rsidRPr="001E25F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родителей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школы,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прошедшем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учебном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была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более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активной,</w:t>
      </w:r>
      <w:r w:rsidRPr="001E25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насыщенной,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чем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предыдущие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годы.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Хорошие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отзывы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родительский</w:t>
      </w:r>
      <w:r w:rsidRPr="001E25FF">
        <w:rPr>
          <w:rFonts w:ascii="Times New Roman" w:hAnsi="Times New Roman" w:cs="Times New Roman"/>
          <w:sz w:val="24"/>
          <w:szCs w:val="24"/>
        </w:rPr>
        <w:tab/>
        <w:t>комитет</w:t>
      </w:r>
      <w:r w:rsidRPr="001E25FF">
        <w:rPr>
          <w:rFonts w:ascii="Times New Roman" w:hAnsi="Times New Roman" w:cs="Times New Roman"/>
          <w:sz w:val="24"/>
          <w:szCs w:val="24"/>
        </w:rPr>
        <w:tab/>
        <w:t>получил</w:t>
      </w:r>
      <w:r w:rsidRPr="001E25FF">
        <w:rPr>
          <w:rFonts w:ascii="Times New Roman" w:hAnsi="Times New Roman" w:cs="Times New Roman"/>
          <w:sz w:val="24"/>
          <w:szCs w:val="24"/>
        </w:rPr>
        <w:tab/>
        <w:t>и</w:t>
      </w:r>
      <w:r w:rsidRPr="001E25FF">
        <w:rPr>
          <w:rFonts w:ascii="Times New Roman" w:hAnsi="Times New Roman" w:cs="Times New Roman"/>
          <w:sz w:val="24"/>
          <w:szCs w:val="24"/>
        </w:rPr>
        <w:tab/>
        <w:t>от</w:t>
      </w:r>
      <w:r w:rsidRPr="001E25FF">
        <w:rPr>
          <w:rFonts w:ascii="Times New Roman" w:hAnsi="Times New Roman" w:cs="Times New Roman"/>
          <w:sz w:val="24"/>
          <w:szCs w:val="24"/>
        </w:rPr>
        <w:tab/>
        <w:t>администрации</w:t>
      </w:r>
      <w:r w:rsidRPr="001E25FF">
        <w:rPr>
          <w:rFonts w:ascii="Times New Roman" w:hAnsi="Times New Roman" w:cs="Times New Roman"/>
          <w:sz w:val="24"/>
          <w:szCs w:val="24"/>
        </w:rPr>
        <w:tab/>
        <w:t>школы.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прошедший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период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было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4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заседания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родительского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комитета.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рассматривались</w:t>
      </w:r>
      <w:r w:rsidRPr="001E25F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вопросы</w:t>
      </w:r>
      <w:r w:rsidRPr="001E25F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характера,</w:t>
      </w:r>
      <w:r w:rsidRPr="001E25F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обсуждались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итоги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проведенных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рейдов</w:t>
      </w:r>
      <w:r w:rsidRPr="001E25FF">
        <w:rPr>
          <w:rFonts w:ascii="Times New Roman" w:hAnsi="Times New Roman" w:cs="Times New Roman"/>
          <w:sz w:val="24"/>
          <w:szCs w:val="24"/>
        </w:rPr>
        <w:tab/>
        <w:t>и</w:t>
      </w:r>
      <w:r w:rsidRPr="001E25FF">
        <w:rPr>
          <w:rFonts w:ascii="Times New Roman" w:hAnsi="Times New Roman" w:cs="Times New Roman"/>
          <w:sz w:val="24"/>
          <w:szCs w:val="24"/>
        </w:rPr>
        <w:tab/>
        <w:t>т.д.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z w:val="24"/>
          <w:szCs w:val="24"/>
        </w:rPr>
        <w:tab/>
        <w:t>Родительский</w:t>
      </w:r>
      <w:r w:rsidRPr="001E25FF">
        <w:rPr>
          <w:rFonts w:ascii="Times New Roman" w:hAnsi="Times New Roman" w:cs="Times New Roman"/>
          <w:sz w:val="24"/>
          <w:szCs w:val="24"/>
        </w:rPr>
        <w:tab/>
        <w:t>комитет</w:t>
      </w:r>
      <w:r w:rsidRPr="001E25FF">
        <w:rPr>
          <w:rFonts w:ascii="Times New Roman" w:hAnsi="Times New Roman" w:cs="Times New Roman"/>
          <w:sz w:val="24"/>
          <w:szCs w:val="24"/>
        </w:rPr>
        <w:tab/>
        <w:t>тесно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z w:val="24"/>
          <w:szCs w:val="24"/>
        </w:rPr>
        <w:tab/>
        <w:t>сотрудничал</w:t>
      </w:r>
      <w:r w:rsidRPr="001E25FF">
        <w:rPr>
          <w:rFonts w:ascii="Times New Roman" w:hAnsi="Times New Roman" w:cs="Times New Roman"/>
          <w:sz w:val="24"/>
          <w:szCs w:val="24"/>
        </w:rPr>
        <w:tab/>
        <w:t>с</w:t>
      </w:r>
      <w:r w:rsidRPr="001E25FF">
        <w:rPr>
          <w:rFonts w:ascii="Times New Roman" w:hAnsi="Times New Roman" w:cs="Times New Roman"/>
          <w:sz w:val="24"/>
          <w:szCs w:val="24"/>
        </w:rPr>
        <w:tab/>
        <w:t>администрацией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школы.</w:t>
      </w:r>
      <w:r w:rsidRPr="001E25FF">
        <w:rPr>
          <w:rFonts w:ascii="Times New Roman" w:hAnsi="Times New Roman" w:cs="Times New Roman"/>
          <w:sz w:val="24"/>
          <w:szCs w:val="24"/>
        </w:rPr>
        <w:tab/>
        <w:t>Совместно</w:t>
      </w:r>
      <w:r w:rsidRPr="001E25F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ними</w:t>
      </w:r>
      <w:r w:rsidRPr="001E25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проводились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рейды: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«Мой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внешний</w:t>
      </w:r>
      <w:r w:rsidRPr="001E25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вид»,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«Дети</w:t>
      </w:r>
      <w:r w:rsidRPr="001E25F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улиц»,</w:t>
      </w:r>
    </w:p>
    <w:p w:rsidR="0004365A" w:rsidRPr="001E25FF" w:rsidRDefault="0004365A" w:rsidP="001E25FF">
      <w:pPr>
        <w:pStyle w:val="af8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«Санитарное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состояние школьного обеда»</w:t>
      </w:r>
      <w:r w:rsidRPr="001E25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другие.</w:t>
      </w:r>
    </w:p>
    <w:p w:rsidR="0004365A" w:rsidRPr="001E25FF" w:rsidRDefault="0004365A" w:rsidP="001E25FF">
      <w:pPr>
        <w:pStyle w:val="Heading1"/>
        <w:spacing w:before="38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8"/>
        </w:numPr>
        <w:tabs>
          <w:tab w:val="left" w:pos="970"/>
        </w:tabs>
        <w:autoSpaceDE w:val="0"/>
        <w:autoSpaceDN w:val="0"/>
        <w:spacing w:after="0" w:line="240" w:lineRule="auto"/>
        <w:ind w:right="1194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Обеспечить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организацию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совместных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детьми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8"/>
        </w:numPr>
        <w:tabs>
          <w:tab w:val="left" w:pos="970"/>
        </w:tabs>
        <w:autoSpaceDE w:val="0"/>
        <w:autoSpaceDN w:val="0"/>
        <w:spacing w:after="0" w:line="240" w:lineRule="auto"/>
        <w:ind w:right="349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Организовать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</w:t>
      </w:r>
      <w:r w:rsidRPr="001E25F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менее</w:t>
      </w:r>
      <w:r w:rsidRPr="001E25F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одного</w:t>
      </w:r>
      <w:r w:rsidRPr="001E25F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Дня</w:t>
      </w:r>
      <w:r w:rsidRPr="001E25F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открытых</w:t>
      </w:r>
      <w:r w:rsidRPr="001E25FF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дверей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(законных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представителей)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8"/>
        </w:numPr>
        <w:tabs>
          <w:tab w:val="left" w:pos="970"/>
        </w:tabs>
        <w:autoSpaceDE w:val="0"/>
        <w:autoSpaceDN w:val="0"/>
        <w:spacing w:after="0" w:line="240" w:lineRule="auto"/>
        <w:ind w:right="354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Оформить</w:t>
      </w:r>
      <w:r w:rsidRPr="001E25F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схему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распределения</w:t>
      </w:r>
      <w:r w:rsidRPr="001E25F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функций</w:t>
      </w:r>
      <w:r w:rsidRPr="001E25F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ответственности</w:t>
      </w:r>
      <w:r w:rsidRPr="001E25F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школе,</w:t>
      </w:r>
      <w:r w:rsidRPr="001E25F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довести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данную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схему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сведения родителей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(законных представителей)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8"/>
        </w:numPr>
        <w:tabs>
          <w:tab w:val="left" w:pos="970"/>
        </w:tabs>
        <w:autoSpaceDE w:val="0"/>
        <w:autoSpaceDN w:val="0"/>
        <w:spacing w:after="0" w:line="240" w:lineRule="auto"/>
        <w:ind w:right="350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Организовать</w:t>
      </w:r>
      <w:r w:rsidRPr="001E25F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участие</w:t>
      </w:r>
      <w:r w:rsidRPr="001E25F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</w:t>
      </w:r>
      <w:r w:rsidRPr="001E25F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(законных</w:t>
      </w:r>
      <w:r w:rsidRPr="001E25FF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представителей)</w:t>
      </w:r>
      <w:r w:rsidRPr="001E25F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занятиях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курса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внеурочной деятельности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«Разговоры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важном».</w:t>
      </w:r>
    </w:p>
    <w:p w:rsidR="0004365A" w:rsidRPr="001E25FF" w:rsidRDefault="0004365A" w:rsidP="001E25FF">
      <w:pPr>
        <w:pStyle w:val="af8"/>
        <w:spacing w:before="1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Heading1"/>
      </w:pPr>
      <w:r w:rsidRPr="001E25FF">
        <w:t>Самоуправление</w:t>
      </w:r>
    </w:p>
    <w:p w:rsidR="0004365A" w:rsidRPr="001E25FF" w:rsidRDefault="0004365A" w:rsidP="001E25FF">
      <w:pPr>
        <w:pStyle w:val="af8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04365A" w:rsidRPr="001E25FF" w:rsidRDefault="0004365A" w:rsidP="001E25FF">
      <w:pPr>
        <w:pStyle w:val="af8"/>
        <w:spacing w:before="1" w:line="259" w:lineRule="auto"/>
        <w:ind w:right="267" w:firstLine="4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Одним из главных разделов воспитательной работы в нашей школе является развитие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ученического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самоуправления,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которое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выражается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возможности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самостоятельно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проявлять инициативу, принимать решения и реализовывать их в интересах ученического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коллектива.</w:t>
      </w:r>
    </w:p>
    <w:p w:rsidR="0004365A" w:rsidRPr="001E25FF" w:rsidRDefault="0004365A" w:rsidP="001E25FF">
      <w:pPr>
        <w:pStyle w:val="af8"/>
        <w:ind w:right="264"/>
        <w:rPr>
          <w:rFonts w:ascii="Times New Roman" w:hAnsi="Times New Roman" w:cs="Times New Roman"/>
          <w:sz w:val="24"/>
          <w:szCs w:val="24"/>
        </w:rPr>
        <w:sectPr w:rsidR="0004365A" w:rsidRPr="001E25FF" w:rsidSect="00C6030A">
          <w:footerReference w:type="default" r:id="rId8"/>
          <w:pgSz w:w="11910" w:h="16840"/>
          <w:pgMar w:top="720" w:right="720" w:bottom="720" w:left="720" w:header="720" w:footer="720" w:gutter="0"/>
          <w:cols w:space="720"/>
          <w:docGrid w:linePitch="326"/>
        </w:sectPr>
      </w:pPr>
      <w:r w:rsidRPr="001E25FF">
        <w:rPr>
          <w:rFonts w:ascii="Times New Roman" w:hAnsi="Times New Roman" w:cs="Times New Roman"/>
          <w:sz w:val="24"/>
          <w:szCs w:val="24"/>
        </w:rPr>
        <w:t>В начале учебного года был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утверждён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ученического самоуправления, по</w:t>
      </w:r>
      <w:r w:rsidR="001E25FF" w:rsidRPr="001E25FF">
        <w:rPr>
          <w:rFonts w:ascii="Times New Roman" w:hAnsi="Times New Roman" w:cs="Times New Roman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которому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актив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школьного самоуправления работал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целый год</w:t>
      </w:r>
      <w:r w:rsidR="001E25FF" w:rsidRPr="001E2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65A" w:rsidRPr="001E25FF" w:rsidRDefault="0004365A" w:rsidP="001E25FF">
      <w:pPr>
        <w:pStyle w:val="af8"/>
        <w:spacing w:before="2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af8"/>
        <w:spacing w:before="90"/>
        <w:ind w:right="39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  <w:u w:val="single"/>
        </w:rPr>
        <w:t>Анализируя работу ученического самоуправления в 2023-2024 уч. году, следует отметить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  <w:u w:val="single"/>
        </w:rPr>
        <w:t>следующие</w:t>
      </w:r>
      <w:r w:rsidRPr="001E25F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  <w:u w:val="single"/>
        </w:rPr>
        <w:t>положительные</w:t>
      </w:r>
      <w:r w:rsidRPr="001E25F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  <w:u w:val="single"/>
        </w:rPr>
        <w:t>результаты: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62"/>
        </w:tabs>
        <w:autoSpaceDE w:val="0"/>
        <w:autoSpaceDN w:val="0"/>
        <w:spacing w:after="0" w:line="240" w:lineRule="auto"/>
        <w:ind w:left="46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Вовлечение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более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60% учащихся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школьные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after="0" w:line="240" w:lineRule="auto"/>
        <w:ind w:right="1401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Широкий спектр выбора для участия в мероприятиях творческой, спортивной,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интеллектуальной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направленности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Информирование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деятельности ученического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самоуправления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сайте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школы.</w:t>
      </w:r>
    </w:p>
    <w:p w:rsidR="0004365A" w:rsidRPr="001E25FF" w:rsidRDefault="0004365A" w:rsidP="001E25FF">
      <w:pPr>
        <w:pStyle w:val="af8"/>
        <w:spacing w:before="68"/>
        <w:ind w:right="1305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  <w:u w:val="single"/>
        </w:rPr>
        <w:t>При подведении итогов работы ученического самоуправления, следует отметить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  <w:u w:val="single"/>
        </w:rPr>
        <w:t>выявленные</w:t>
      </w:r>
      <w:r w:rsidRPr="001E25FF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  <w:u w:val="single"/>
        </w:rPr>
        <w:t>проблемы: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before="1" w:after="0" w:line="240" w:lineRule="auto"/>
        <w:ind w:right="516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Недостаточное взаимодействие между всеми участниками школьного самоуправления,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вне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зависимости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 возраста и класса.</w:t>
      </w:r>
    </w:p>
    <w:p w:rsidR="0004365A" w:rsidRPr="001E25FF" w:rsidRDefault="0004365A" w:rsidP="001E25FF">
      <w:pPr>
        <w:pStyle w:val="af8"/>
        <w:spacing w:before="5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Heading1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7"/>
        </w:numPr>
        <w:tabs>
          <w:tab w:val="left" w:pos="503"/>
        </w:tabs>
        <w:autoSpaceDE w:val="0"/>
        <w:autoSpaceDN w:val="0"/>
        <w:spacing w:after="0" w:line="240" w:lineRule="auto"/>
        <w:ind w:right="1846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Разработать и внедрить систему обучения активистов, которая обеспечит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преемственность поколений;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7"/>
        </w:numPr>
        <w:tabs>
          <w:tab w:val="left" w:pos="613"/>
        </w:tabs>
        <w:autoSpaceDE w:val="0"/>
        <w:autoSpaceDN w:val="0"/>
        <w:spacing w:after="0" w:line="240" w:lineRule="auto"/>
        <w:ind w:right="265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Привлечь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новых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активистов,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пересмотреть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методы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ученического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самоуправления,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поиск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более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эффективных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методов.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Воздействие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сознательность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учащихся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приобщения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общему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делу;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7"/>
        </w:numPr>
        <w:tabs>
          <w:tab w:val="left" w:pos="503"/>
        </w:tabs>
        <w:autoSpaceDE w:val="0"/>
        <w:autoSpaceDN w:val="0"/>
        <w:spacing w:after="0" w:line="240" w:lineRule="auto"/>
        <w:ind w:right="1109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Способствовать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повышению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уровня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воспитанности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учащихся,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повышению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роли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ученического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самоуправления.</w:t>
      </w:r>
    </w:p>
    <w:p w:rsidR="0004365A" w:rsidRPr="001E25FF" w:rsidRDefault="0004365A" w:rsidP="001E25FF">
      <w:pPr>
        <w:pStyle w:val="af8"/>
        <w:spacing w:before="3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327D8D">
      <w:pPr>
        <w:pStyle w:val="Heading1"/>
        <w:spacing w:line="0" w:lineRule="atLeast"/>
      </w:pPr>
      <w:r w:rsidRPr="001E25FF">
        <w:t>Профориентация</w:t>
      </w:r>
    </w:p>
    <w:p w:rsidR="0004365A" w:rsidRPr="001E25FF" w:rsidRDefault="00327D8D" w:rsidP="00327D8D">
      <w:pPr>
        <w:pStyle w:val="af8"/>
        <w:spacing w:after="0" w:line="0" w:lineRule="atLeast"/>
        <w:ind w:right="2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365A" w:rsidRPr="001E25FF">
        <w:rPr>
          <w:rFonts w:ascii="Times New Roman" w:hAnsi="Times New Roman" w:cs="Times New Roman"/>
          <w:sz w:val="24"/>
          <w:szCs w:val="24"/>
        </w:rPr>
        <w:t>В рамках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реализации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Федерального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проекта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«Успех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каждого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ребенка»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национального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проекта «Образование» и в соответствии с Методическими рекомендациями и Порядком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реализации</w:t>
      </w:r>
      <w:r w:rsidR="0004365A" w:rsidRPr="001E25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профориентационного</w:t>
      </w:r>
      <w:r w:rsidR="0004365A" w:rsidRPr="001E25F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минимума</w:t>
      </w:r>
      <w:r w:rsidR="0004365A" w:rsidRPr="001E25F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в</w:t>
      </w:r>
      <w:r w:rsidR="0004365A" w:rsidRPr="001E25F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2023-2024</w:t>
      </w:r>
      <w:r w:rsidR="0004365A"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учебном</w:t>
      </w:r>
      <w:r w:rsidR="0004365A" w:rsidRPr="001E25F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году</w:t>
      </w:r>
      <w:r w:rsidR="0004365A"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в</w:t>
      </w:r>
      <w:r w:rsidR="0004365A"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МБОУ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«Новопокровская ОШ» введен профориентационный минимум для обучающихся 6–11-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х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классов.</w:t>
      </w:r>
    </w:p>
    <w:p w:rsidR="0004365A" w:rsidRPr="001E25FF" w:rsidRDefault="00327D8D" w:rsidP="00327D8D">
      <w:pPr>
        <w:pStyle w:val="af8"/>
        <w:tabs>
          <w:tab w:val="left" w:pos="1697"/>
          <w:tab w:val="left" w:pos="4944"/>
          <w:tab w:val="left" w:pos="6682"/>
          <w:tab w:val="left" w:pos="8608"/>
        </w:tabs>
        <w:spacing w:after="0" w:line="0" w:lineRule="atLeast"/>
        <w:ind w:right="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365A" w:rsidRPr="001E25FF">
        <w:rPr>
          <w:rFonts w:ascii="Times New Roman" w:hAnsi="Times New Roman" w:cs="Times New Roman"/>
          <w:sz w:val="24"/>
          <w:szCs w:val="24"/>
        </w:rPr>
        <w:t>В 2023-2024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 xml:space="preserve">учебном году  школа </w:t>
      </w:r>
      <w:r w:rsidR="0004365A" w:rsidRPr="001E25FF">
        <w:rPr>
          <w:rFonts w:ascii="Times New Roman" w:hAnsi="Times New Roman" w:cs="Times New Roman"/>
          <w:spacing w:val="-1"/>
          <w:sz w:val="24"/>
          <w:szCs w:val="24"/>
        </w:rPr>
        <w:t>реализует</w:t>
      </w:r>
      <w:r w:rsidR="0004365A"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профориентационный</w:t>
      </w:r>
      <w:r w:rsidR="0004365A"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минимум на</w:t>
      </w:r>
      <w:r w:rsidR="0004365A"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базовом</w:t>
      </w:r>
      <w:r w:rsidR="0004365A" w:rsidRPr="001E25F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уровне.</w:t>
      </w:r>
    </w:p>
    <w:p w:rsidR="0004365A" w:rsidRPr="001E25FF" w:rsidRDefault="00327D8D" w:rsidP="00327D8D">
      <w:pPr>
        <w:pStyle w:val="af8"/>
        <w:spacing w:after="0" w:line="0" w:lineRule="atLeast"/>
        <w:ind w:right="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365A" w:rsidRPr="001E25FF">
        <w:rPr>
          <w:rFonts w:ascii="Times New Roman" w:hAnsi="Times New Roman" w:cs="Times New Roman"/>
          <w:sz w:val="24"/>
          <w:szCs w:val="24"/>
        </w:rPr>
        <w:t>Для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реализации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программы базового уровня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в МБОУ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« Новопокровская ОШ»для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участия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6–11-х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классов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в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="0004365A"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деятельности созданы</w:t>
      </w:r>
      <w:r w:rsidR="0004365A"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следующие</w:t>
      </w:r>
      <w:r w:rsidR="0004365A"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организационные</w:t>
      </w:r>
      <w:r w:rsidR="0004365A"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и</w:t>
      </w:r>
      <w:r w:rsidR="0004365A"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65A" w:rsidRPr="001E25FF">
        <w:rPr>
          <w:rFonts w:ascii="Times New Roman" w:hAnsi="Times New Roman" w:cs="Times New Roman"/>
          <w:sz w:val="24"/>
          <w:szCs w:val="24"/>
        </w:rPr>
        <w:t>методические условия:</w:t>
      </w:r>
    </w:p>
    <w:p w:rsidR="0004365A" w:rsidRPr="001E25FF" w:rsidRDefault="0004365A" w:rsidP="00F0325C">
      <w:pPr>
        <w:pStyle w:val="a9"/>
        <w:widowControl w:val="0"/>
        <w:numPr>
          <w:ilvl w:val="1"/>
          <w:numId w:val="57"/>
        </w:numPr>
        <w:tabs>
          <w:tab w:val="left" w:pos="981"/>
          <w:tab w:val="left" w:pos="982"/>
        </w:tabs>
        <w:autoSpaceDE w:val="0"/>
        <w:autoSpaceDN w:val="0"/>
        <w:spacing w:after="0" w:line="0" w:lineRule="atLeast"/>
        <w:ind w:left="981" w:right="1408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назначен ответственный по профориентации – заместитель директора по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работе;</w:t>
      </w:r>
    </w:p>
    <w:p w:rsidR="0004365A" w:rsidRPr="001E25FF" w:rsidRDefault="0004365A" w:rsidP="00327D8D">
      <w:pPr>
        <w:pStyle w:val="af8"/>
        <w:spacing w:after="0" w:line="0" w:lineRule="atLeast"/>
        <w:ind w:left="981" w:right="741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 период с 01.09.2023 до 24.05 2024 в рамках профориентационного минимума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реализованы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следующие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04365A" w:rsidRPr="001E25FF" w:rsidRDefault="0004365A" w:rsidP="00327D8D">
      <w:pPr>
        <w:pStyle w:val="af8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252"/>
        <w:gridCol w:w="3915"/>
        <w:gridCol w:w="3340"/>
      </w:tblGrid>
      <w:tr w:rsidR="0004365A" w:rsidRPr="001E25FF" w:rsidTr="0004365A">
        <w:trPr>
          <w:trHeight w:val="606"/>
        </w:trPr>
        <w:tc>
          <w:tcPr>
            <w:tcW w:w="2252" w:type="dxa"/>
          </w:tcPr>
          <w:p w:rsidR="0004365A" w:rsidRPr="001E25FF" w:rsidRDefault="0004365A" w:rsidP="001E25FF">
            <w:pPr>
              <w:pStyle w:val="TableParagraph"/>
              <w:spacing w:before="73"/>
              <w:ind w:left="794"/>
              <w:jc w:val="left"/>
              <w:rPr>
                <w:b/>
                <w:sz w:val="24"/>
                <w:szCs w:val="24"/>
              </w:rPr>
            </w:pPr>
            <w:r w:rsidRPr="001E25F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15" w:type="dxa"/>
          </w:tcPr>
          <w:p w:rsidR="0004365A" w:rsidRPr="001E25FF" w:rsidRDefault="0004365A" w:rsidP="001E25FF">
            <w:pPr>
              <w:pStyle w:val="TableParagraph"/>
              <w:spacing w:before="73"/>
              <w:ind w:left="793"/>
              <w:jc w:val="left"/>
              <w:rPr>
                <w:b/>
                <w:sz w:val="24"/>
                <w:szCs w:val="24"/>
              </w:rPr>
            </w:pPr>
            <w:r w:rsidRPr="001E25F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40" w:type="dxa"/>
          </w:tcPr>
          <w:p w:rsidR="0004365A" w:rsidRPr="001E25FF" w:rsidRDefault="0004365A" w:rsidP="001E25FF">
            <w:pPr>
              <w:pStyle w:val="TableParagraph"/>
              <w:spacing w:before="73"/>
              <w:ind w:left="794"/>
              <w:jc w:val="left"/>
              <w:rPr>
                <w:b/>
                <w:sz w:val="24"/>
                <w:szCs w:val="24"/>
              </w:rPr>
            </w:pPr>
            <w:r w:rsidRPr="001E25FF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4365A" w:rsidRPr="001E25FF" w:rsidTr="0004365A">
        <w:trPr>
          <w:trHeight w:val="1799"/>
        </w:trPr>
        <w:tc>
          <w:tcPr>
            <w:tcW w:w="2252" w:type="dxa"/>
          </w:tcPr>
          <w:p w:rsidR="0004365A" w:rsidRPr="001E25FF" w:rsidRDefault="0004365A" w:rsidP="001E25FF">
            <w:pPr>
              <w:pStyle w:val="TableParagraph"/>
              <w:spacing w:before="71"/>
              <w:ind w:left="794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01.09.2023</w:t>
            </w:r>
          </w:p>
        </w:tc>
        <w:tc>
          <w:tcPr>
            <w:tcW w:w="3915" w:type="dxa"/>
          </w:tcPr>
          <w:p w:rsidR="0004365A" w:rsidRPr="001E25FF" w:rsidRDefault="0004365A" w:rsidP="001E25FF">
            <w:pPr>
              <w:pStyle w:val="TableParagraph"/>
              <w:spacing w:before="71" w:line="259" w:lineRule="auto"/>
              <w:ind w:left="73" w:right="285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В</w:t>
            </w:r>
            <w:r w:rsidRPr="001E25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расписании</w:t>
            </w:r>
            <w:r w:rsidRPr="001E25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занятий</w:t>
            </w:r>
            <w:r w:rsidRPr="001E25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внеурочной</w:t>
            </w:r>
            <w:r w:rsidRPr="001E25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деятельности</w:t>
            </w:r>
            <w:r w:rsidRPr="001E25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6–11-х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классов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предусмотрено проведение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профориентационных</w:t>
            </w:r>
            <w:r w:rsidRPr="001E25F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уроков</w:t>
            </w:r>
          </w:p>
          <w:p w:rsidR="0004365A" w:rsidRPr="001E25FF" w:rsidRDefault="0004365A" w:rsidP="001E25FF">
            <w:pPr>
              <w:pStyle w:val="TableParagraph"/>
              <w:spacing w:line="274" w:lineRule="exact"/>
              <w:ind w:left="73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еженедельно</w:t>
            </w:r>
            <w:r w:rsidRPr="001E25FF">
              <w:rPr>
                <w:spacing w:val="-2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(по</w:t>
            </w:r>
            <w:r w:rsidRPr="001E25FF">
              <w:rPr>
                <w:spacing w:val="-2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четвергам,</w:t>
            </w:r>
            <w:r w:rsidRPr="001E25FF">
              <w:rPr>
                <w:spacing w:val="-2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1</w:t>
            </w:r>
            <w:r w:rsidRPr="001E25FF">
              <w:rPr>
                <w:spacing w:val="-1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час)</w:t>
            </w:r>
          </w:p>
        </w:tc>
        <w:tc>
          <w:tcPr>
            <w:tcW w:w="3340" w:type="dxa"/>
          </w:tcPr>
          <w:p w:rsidR="0004365A" w:rsidRPr="001E25FF" w:rsidRDefault="0004365A" w:rsidP="001E25FF">
            <w:pPr>
              <w:pStyle w:val="TableParagraph"/>
              <w:spacing w:before="71" w:line="259" w:lineRule="auto"/>
              <w:ind w:left="794" w:right="140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Заместитель директора</w:t>
            </w:r>
            <w:r w:rsidRPr="001E25FF">
              <w:rPr>
                <w:spacing w:val="-58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по</w:t>
            </w:r>
            <w:r w:rsidRPr="001E25FF">
              <w:rPr>
                <w:spacing w:val="-1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УВР</w:t>
            </w:r>
          </w:p>
        </w:tc>
      </w:tr>
      <w:tr w:rsidR="0004365A" w:rsidRPr="001E25FF" w:rsidTr="0004365A">
        <w:trPr>
          <w:trHeight w:val="1799"/>
        </w:trPr>
        <w:tc>
          <w:tcPr>
            <w:tcW w:w="2252" w:type="dxa"/>
          </w:tcPr>
          <w:p w:rsidR="0004365A" w:rsidRPr="001E25FF" w:rsidRDefault="0004365A" w:rsidP="001E25FF">
            <w:pPr>
              <w:pStyle w:val="TableParagraph"/>
              <w:spacing w:before="65"/>
              <w:ind w:left="794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10.09.2023</w:t>
            </w:r>
          </w:p>
        </w:tc>
        <w:tc>
          <w:tcPr>
            <w:tcW w:w="3915" w:type="dxa"/>
          </w:tcPr>
          <w:p w:rsidR="0004365A" w:rsidRPr="001E25FF" w:rsidRDefault="0004365A" w:rsidP="001E25FF">
            <w:pPr>
              <w:pStyle w:val="TableParagraph"/>
              <w:spacing w:before="65"/>
              <w:ind w:left="73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Регистрация</w:t>
            </w:r>
            <w:r w:rsidRPr="001E25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школы</w:t>
            </w:r>
            <w:r w:rsidRPr="001E25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</w:t>
            </w:r>
            <w:r w:rsidRPr="001E25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проекте</w:t>
            </w:r>
          </w:p>
          <w:p w:rsidR="0004365A" w:rsidRPr="001E25FF" w:rsidRDefault="0004365A" w:rsidP="001E25FF">
            <w:pPr>
              <w:pStyle w:val="TableParagraph"/>
              <w:spacing w:before="22" w:line="259" w:lineRule="auto"/>
              <w:ind w:left="73" w:right="160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«Билет в будущее» –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зарегистрировано 36 обучающихся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6–11-х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340" w:type="dxa"/>
          </w:tcPr>
          <w:p w:rsidR="0004365A" w:rsidRPr="001E25FF" w:rsidRDefault="0004365A" w:rsidP="001E25FF">
            <w:pPr>
              <w:pStyle w:val="TableParagraph"/>
              <w:spacing w:before="65" w:line="259" w:lineRule="auto"/>
              <w:ind w:left="794" w:right="140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Заместитель директора</w:t>
            </w:r>
            <w:r w:rsidRPr="001E25F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по</w:t>
            </w:r>
            <w:r w:rsidRPr="001E25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воспитательной</w:t>
            </w:r>
          </w:p>
          <w:p w:rsidR="0004365A" w:rsidRPr="001E25FF" w:rsidRDefault="0004365A" w:rsidP="001E25FF">
            <w:pPr>
              <w:pStyle w:val="TableParagraph"/>
              <w:spacing w:line="275" w:lineRule="exact"/>
              <w:ind w:left="794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работе</w:t>
            </w:r>
          </w:p>
        </w:tc>
      </w:tr>
      <w:tr w:rsidR="0004365A" w:rsidRPr="001E25FF" w:rsidTr="0004365A">
        <w:trPr>
          <w:trHeight w:val="1799"/>
        </w:trPr>
        <w:tc>
          <w:tcPr>
            <w:tcW w:w="2252" w:type="dxa"/>
          </w:tcPr>
          <w:p w:rsidR="0004365A" w:rsidRPr="001E25FF" w:rsidRDefault="0004365A" w:rsidP="001E25FF">
            <w:pPr>
              <w:pStyle w:val="TableParagraph"/>
              <w:spacing w:before="65"/>
              <w:ind w:left="794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20.09.2023</w:t>
            </w:r>
          </w:p>
        </w:tc>
        <w:tc>
          <w:tcPr>
            <w:tcW w:w="3915" w:type="dxa"/>
          </w:tcPr>
          <w:p w:rsidR="0004365A" w:rsidRPr="001E25FF" w:rsidRDefault="0004365A" w:rsidP="001E25FF">
            <w:pPr>
              <w:pStyle w:val="TableParagraph"/>
              <w:spacing w:before="65" w:line="259" w:lineRule="auto"/>
              <w:ind w:left="73" w:right="196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  <w:lang w:val="ru-RU"/>
              </w:rPr>
              <w:t>Обеспечена</w:t>
            </w:r>
            <w:r w:rsidRPr="001E25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возможность</w:t>
            </w:r>
            <w:r w:rsidRPr="001E25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участия</w:t>
            </w:r>
            <w:r w:rsidRPr="001E25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</w:t>
            </w:r>
            <w:r w:rsidRPr="001E25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онлайн-диагностике обучающихся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 xml:space="preserve">6–11-х классов. </w:t>
            </w:r>
            <w:r w:rsidRPr="001E25FF">
              <w:rPr>
                <w:sz w:val="24"/>
                <w:szCs w:val="24"/>
              </w:rPr>
              <w:t>Приняли участие в</w:t>
            </w:r>
            <w:r w:rsidRPr="001E25FF">
              <w:rPr>
                <w:spacing w:val="-57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диагностике 70% обучающихся 6–</w:t>
            </w:r>
            <w:r w:rsidRPr="001E25FF">
              <w:rPr>
                <w:spacing w:val="1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11-х</w:t>
            </w:r>
            <w:r w:rsidRPr="001E25FF">
              <w:rPr>
                <w:spacing w:val="1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классов</w:t>
            </w:r>
          </w:p>
        </w:tc>
        <w:tc>
          <w:tcPr>
            <w:tcW w:w="3340" w:type="dxa"/>
          </w:tcPr>
          <w:p w:rsidR="0004365A" w:rsidRPr="001E25FF" w:rsidRDefault="0004365A" w:rsidP="001E25FF">
            <w:pPr>
              <w:pStyle w:val="TableParagraph"/>
              <w:spacing w:before="65" w:line="398" w:lineRule="auto"/>
              <w:ind w:left="794" w:right="87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Педагог-психолог</w:t>
            </w:r>
            <w:r w:rsidRPr="001E25FF">
              <w:rPr>
                <w:spacing w:val="1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классные</w:t>
            </w:r>
            <w:r w:rsidRPr="001E25FF">
              <w:rPr>
                <w:spacing w:val="-9"/>
                <w:sz w:val="24"/>
                <w:szCs w:val="24"/>
              </w:rPr>
              <w:t xml:space="preserve"> </w:t>
            </w:r>
            <w:r w:rsidRPr="001E25FF">
              <w:rPr>
                <w:sz w:val="24"/>
                <w:szCs w:val="24"/>
              </w:rPr>
              <w:t>руководители</w:t>
            </w:r>
          </w:p>
        </w:tc>
      </w:tr>
      <w:tr w:rsidR="0004365A" w:rsidRPr="001E25FF" w:rsidTr="0004365A">
        <w:trPr>
          <w:trHeight w:val="1799"/>
        </w:trPr>
        <w:tc>
          <w:tcPr>
            <w:tcW w:w="2252" w:type="dxa"/>
          </w:tcPr>
          <w:p w:rsidR="0004365A" w:rsidRPr="001E25FF" w:rsidRDefault="0004365A" w:rsidP="001E25FF">
            <w:pPr>
              <w:pStyle w:val="TableParagraph"/>
              <w:spacing w:before="63"/>
              <w:ind w:left="794"/>
              <w:jc w:val="left"/>
              <w:rPr>
                <w:sz w:val="24"/>
                <w:szCs w:val="24"/>
              </w:rPr>
            </w:pPr>
            <w:r w:rsidRPr="001E25FF">
              <w:rPr>
                <w:sz w:val="24"/>
                <w:szCs w:val="24"/>
              </w:rPr>
              <w:t>27.11.2023</w:t>
            </w:r>
          </w:p>
        </w:tc>
        <w:tc>
          <w:tcPr>
            <w:tcW w:w="3915" w:type="dxa"/>
          </w:tcPr>
          <w:p w:rsidR="0004365A" w:rsidRPr="001E25FF" w:rsidRDefault="0004365A" w:rsidP="001E25FF">
            <w:pPr>
              <w:pStyle w:val="TableParagraph"/>
              <w:spacing w:before="63" w:line="259" w:lineRule="auto"/>
              <w:ind w:left="73" w:right="348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Обеспечена возможность участия</w:t>
            </w:r>
            <w:r w:rsidRPr="001E25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родителей обучающихся 6–11-х</w:t>
            </w:r>
            <w:r w:rsidRPr="001E25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классов</w:t>
            </w:r>
            <w:r w:rsidRPr="001E25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</w:t>
            </w:r>
            <w:r w:rsidRPr="001E25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родительском</w:t>
            </w:r>
            <w:r w:rsidRPr="001E25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собрании</w:t>
            </w:r>
            <w:r w:rsidRPr="001E25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по</w:t>
            </w:r>
            <w:r w:rsidRPr="001E25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3340" w:type="dxa"/>
          </w:tcPr>
          <w:p w:rsidR="0004365A" w:rsidRPr="001E25FF" w:rsidRDefault="0004365A" w:rsidP="001E25FF">
            <w:pPr>
              <w:pStyle w:val="TableParagraph"/>
              <w:spacing w:before="63" w:line="259" w:lineRule="auto"/>
              <w:ind w:left="794" w:right="140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Заместитель директора</w:t>
            </w:r>
            <w:r w:rsidRPr="001E25F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по</w:t>
            </w:r>
            <w:r w:rsidRPr="001E25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5FF">
              <w:rPr>
                <w:sz w:val="24"/>
                <w:szCs w:val="24"/>
                <w:lang w:val="ru-RU"/>
              </w:rPr>
              <w:t>воспитательной</w:t>
            </w:r>
          </w:p>
          <w:p w:rsidR="0004365A" w:rsidRPr="001E25FF" w:rsidRDefault="0004365A" w:rsidP="001E25FF">
            <w:pPr>
              <w:pStyle w:val="TableParagraph"/>
              <w:spacing w:before="1"/>
              <w:ind w:left="794"/>
              <w:jc w:val="left"/>
              <w:rPr>
                <w:sz w:val="24"/>
                <w:szCs w:val="24"/>
                <w:lang w:val="ru-RU"/>
              </w:rPr>
            </w:pPr>
            <w:r w:rsidRPr="001E25FF">
              <w:rPr>
                <w:sz w:val="24"/>
                <w:szCs w:val="24"/>
                <w:lang w:val="ru-RU"/>
              </w:rPr>
              <w:t>работе</w:t>
            </w:r>
          </w:p>
        </w:tc>
      </w:tr>
    </w:tbl>
    <w:p w:rsidR="0004365A" w:rsidRPr="001E25FF" w:rsidRDefault="0004365A" w:rsidP="001E25FF">
      <w:pPr>
        <w:pStyle w:val="Heading1"/>
        <w:spacing w:before="90"/>
        <w:ind w:left="0"/>
      </w:pPr>
      <w:r w:rsidRPr="001E25FF">
        <w:t>Выводы: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6"/>
        </w:numPr>
        <w:tabs>
          <w:tab w:val="left" w:pos="982"/>
        </w:tabs>
        <w:autoSpaceDE w:val="0"/>
        <w:autoSpaceDN w:val="0"/>
        <w:spacing w:before="17" w:after="0" w:line="259" w:lineRule="auto"/>
        <w:ind w:left="981" w:right="26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Школа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реализует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профориентационный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минимум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базовом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полном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объеме.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включает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необходимые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предусмотренные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 базового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6"/>
        </w:numPr>
        <w:tabs>
          <w:tab w:val="left" w:pos="982"/>
        </w:tabs>
        <w:autoSpaceDE w:val="0"/>
        <w:autoSpaceDN w:val="0"/>
        <w:spacing w:before="2" w:after="0" w:line="259" w:lineRule="auto"/>
        <w:ind w:left="981" w:right="27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Мероприятиями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 реализации профориентационного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минимума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охвачены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100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процентов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 6–11-х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классов.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6"/>
        </w:numPr>
        <w:tabs>
          <w:tab w:val="left" w:pos="982"/>
        </w:tabs>
        <w:autoSpaceDE w:val="0"/>
        <w:autoSpaceDN w:val="0"/>
        <w:spacing w:after="0" w:line="259" w:lineRule="auto"/>
        <w:ind w:left="981" w:right="26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профориентационного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минимума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используются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разнообразные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урочной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внеурочной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современные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технологии.</w:t>
      </w:r>
    </w:p>
    <w:p w:rsidR="0004365A" w:rsidRPr="001E25FF" w:rsidRDefault="0004365A" w:rsidP="001E25FF">
      <w:pPr>
        <w:pStyle w:val="Heading1"/>
        <w:spacing w:line="275" w:lineRule="exact"/>
        <w:ind w:left="1041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5"/>
        </w:numPr>
        <w:tabs>
          <w:tab w:val="left" w:pos="982"/>
        </w:tabs>
        <w:autoSpaceDE w:val="0"/>
        <w:autoSpaceDN w:val="0"/>
        <w:spacing w:before="21" w:after="0" w:line="259" w:lineRule="auto"/>
        <w:ind w:left="981" w:right="266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Активизировать</w:t>
      </w:r>
      <w:r w:rsidRPr="001E25F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разъяснительную</w:t>
      </w:r>
      <w:r w:rsidRPr="001E25F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среди</w:t>
      </w:r>
      <w:r w:rsidRPr="001E25F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</w:t>
      </w:r>
      <w:r w:rsidRPr="001E25FF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(законных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представителей)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возможностях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участия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проекте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«Билет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будущее».</w:t>
      </w:r>
    </w:p>
    <w:p w:rsidR="0004365A" w:rsidRPr="00327D8D" w:rsidRDefault="00327D8D" w:rsidP="00327D8D">
      <w:pPr>
        <w:widowControl w:val="0"/>
        <w:tabs>
          <w:tab w:val="left" w:pos="982"/>
          <w:tab w:val="left" w:pos="2068"/>
          <w:tab w:val="left" w:pos="2715"/>
          <w:tab w:val="left" w:pos="3226"/>
          <w:tab w:val="left" w:pos="3667"/>
          <w:tab w:val="left" w:pos="3963"/>
          <w:tab w:val="left" w:pos="4747"/>
          <w:tab w:val="left" w:pos="5222"/>
          <w:tab w:val="left" w:pos="5929"/>
          <w:tab w:val="left" w:pos="6677"/>
          <w:tab w:val="left" w:pos="7673"/>
          <w:tab w:val="left" w:pos="8092"/>
          <w:tab w:val="left" w:pos="8425"/>
        </w:tabs>
        <w:autoSpaceDE w:val="0"/>
        <w:autoSpaceDN w:val="0"/>
        <w:spacing w:before="68" w:line="261" w:lineRule="auto"/>
        <w:ind w:right="267"/>
      </w:pPr>
      <w:r>
        <w:t xml:space="preserve">           2 </w:t>
      </w:r>
      <w:r w:rsidR="0004365A" w:rsidRPr="00327D8D">
        <w:t xml:space="preserve">Усилить контроль со стороны  классных  руководителей   за   </w:t>
      </w:r>
      <w:r w:rsidR="0004365A" w:rsidRPr="00327D8D">
        <w:rPr>
          <w:spacing w:val="-1"/>
        </w:rPr>
        <w:t>прохождением</w:t>
      </w:r>
      <w:r w:rsidR="0004365A" w:rsidRPr="00327D8D">
        <w:rPr>
          <w:spacing w:val="-57"/>
        </w:rPr>
        <w:t xml:space="preserve"> </w:t>
      </w:r>
      <w:r w:rsidR="0004365A" w:rsidRPr="00327D8D">
        <w:t>обучающимися</w:t>
      </w:r>
      <w:r w:rsidR="0004365A" w:rsidRPr="00327D8D">
        <w:rPr>
          <w:spacing w:val="15"/>
        </w:rPr>
        <w:t xml:space="preserve"> </w:t>
      </w:r>
      <w:r w:rsidR="0004365A" w:rsidRPr="00327D8D">
        <w:t>профессиональных</w:t>
      </w:r>
      <w:r w:rsidR="0004365A" w:rsidRPr="00327D8D">
        <w:rPr>
          <w:spacing w:val="15"/>
        </w:rPr>
        <w:t xml:space="preserve"> </w:t>
      </w:r>
      <w:r w:rsidR="0004365A" w:rsidRPr="00327D8D">
        <w:t>диагностик</w:t>
      </w:r>
      <w:r w:rsidR="0004365A" w:rsidRPr="00327D8D">
        <w:rPr>
          <w:spacing w:val="15"/>
        </w:rPr>
        <w:t xml:space="preserve"> </w:t>
      </w:r>
      <w:r w:rsidR="0004365A" w:rsidRPr="00327D8D">
        <w:t>и</w:t>
      </w:r>
      <w:r w:rsidR="0004365A" w:rsidRPr="00327D8D">
        <w:rPr>
          <w:spacing w:val="13"/>
        </w:rPr>
        <w:t xml:space="preserve"> </w:t>
      </w:r>
      <w:r w:rsidR="0004365A" w:rsidRPr="00327D8D">
        <w:t>использованием</w:t>
      </w:r>
      <w:r w:rsidR="0004365A" w:rsidRPr="00327D8D">
        <w:rPr>
          <w:spacing w:val="12"/>
        </w:rPr>
        <w:t xml:space="preserve"> </w:t>
      </w:r>
      <w:r w:rsidR="0004365A" w:rsidRPr="00327D8D">
        <w:t>индивидуальных рекомендаций,</w:t>
      </w:r>
      <w:r w:rsidR="0004365A" w:rsidRPr="00327D8D">
        <w:tab/>
        <w:t>выданных</w:t>
      </w:r>
      <w:r w:rsidR="0004365A" w:rsidRPr="00327D8D">
        <w:tab/>
        <w:t>детям</w:t>
      </w:r>
      <w:r w:rsidR="0004365A" w:rsidRPr="00327D8D">
        <w:tab/>
        <w:t>по</w:t>
      </w:r>
      <w:r w:rsidR="0004365A" w:rsidRPr="00327D8D">
        <w:tab/>
        <w:t>результатам</w:t>
      </w:r>
      <w:r w:rsidR="0004365A" w:rsidRPr="00327D8D">
        <w:tab/>
        <w:t xml:space="preserve">диагностик, в </w:t>
      </w:r>
      <w:r w:rsidR="0004365A" w:rsidRPr="00327D8D">
        <w:rPr>
          <w:spacing w:val="-1"/>
        </w:rPr>
        <w:t>построении</w:t>
      </w:r>
      <w:r w:rsidR="0004365A" w:rsidRPr="00327D8D">
        <w:rPr>
          <w:spacing w:val="-57"/>
        </w:rPr>
        <w:t xml:space="preserve"> </w:t>
      </w:r>
      <w:r w:rsidR="0004365A" w:rsidRPr="00327D8D">
        <w:t>индивидуальных маршрутов школьников.</w:t>
      </w:r>
    </w:p>
    <w:p w:rsidR="0004365A" w:rsidRPr="00327D8D" w:rsidRDefault="00327D8D" w:rsidP="00327D8D">
      <w:pPr>
        <w:widowControl w:val="0"/>
        <w:tabs>
          <w:tab w:val="left" w:pos="982"/>
        </w:tabs>
        <w:autoSpaceDE w:val="0"/>
        <w:autoSpaceDN w:val="0"/>
        <w:spacing w:line="259" w:lineRule="auto"/>
        <w:ind w:right="271"/>
      </w:pPr>
      <w:r>
        <w:t xml:space="preserve">           3 </w:t>
      </w:r>
      <w:r w:rsidR="0004365A" w:rsidRPr="00327D8D">
        <w:t>Привлекать</w:t>
      </w:r>
      <w:r w:rsidR="0004365A" w:rsidRPr="00327D8D">
        <w:rPr>
          <w:spacing w:val="52"/>
        </w:rPr>
        <w:t xml:space="preserve"> </w:t>
      </w:r>
      <w:r w:rsidR="0004365A" w:rsidRPr="00327D8D">
        <w:t>родителей</w:t>
      </w:r>
      <w:r w:rsidR="0004365A" w:rsidRPr="00327D8D">
        <w:rPr>
          <w:spacing w:val="53"/>
        </w:rPr>
        <w:t xml:space="preserve"> </w:t>
      </w:r>
      <w:r w:rsidR="0004365A" w:rsidRPr="00327D8D">
        <w:t>учащихся</w:t>
      </w:r>
      <w:r w:rsidR="0004365A" w:rsidRPr="00327D8D">
        <w:rPr>
          <w:spacing w:val="51"/>
        </w:rPr>
        <w:t xml:space="preserve"> </w:t>
      </w:r>
      <w:r w:rsidR="0004365A" w:rsidRPr="00327D8D">
        <w:t>к</w:t>
      </w:r>
      <w:r w:rsidR="0004365A" w:rsidRPr="00327D8D">
        <w:rPr>
          <w:spacing w:val="54"/>
        </w:rPr>
        <w:t xml:space="preserve"> </w:t>
      </w:r>
      <w:r w:rsidR="0004365A" w:rsidRPr="00327D8D">
        <w:t>участию</w:t>
      </w:r>
      <w:r w:rsidR="0004365A" w:rsidRPr="00327D8D">
        <w:rPr>
          <w:spacing w:val="52"/>
        </w:rPr>
        <w:t xml:space="preserve"> </w:t>
      </w:r>
      <w:r w:rsidR="0004365A" w:rsidRPr="00327D8D">
        <w:t>в</w:t>
      </w:r>
      <w:r w:rsidR="0004365A" w:rsidRPr="00327D8D">
        <w:rPr>
          <w:spacing w:val="51"/>
        </w:rPr>
        <w:t xml:space="preserve"> </w:t>
      </w:r>
      <w:r w:rsidR="0004365A" w:rsidRPr="00327D8D">
        <w:t>реализации</w:t>
      </w:r>
      <w:r w:rsidR="0004365A" w:rsidRPr="00327D8D">
        <w:rPr>
          <w:spacing w:val="49"/>
        </w:rPr>
        <w:t xml:space="preserve"> </w:t>
      </w:r>
      <w:r w:rsidR="0004365A" w:rsidRPr="00327D8D">
        <w:t>профориентационного</w:t>
      </w:r>
      <w:r w:rsidR="0004365A" w:rsidRPr="00327D8D">
        <w:rPr>
          <w:spacing w:val="-57"/>
        </w:rPr>
        <w:t xml:space="preserve"> </w:t>
      </w:r>
      <w:r w:rsidR="0004365A" w:rsidRPr="00327D8D">
        <w:t>минимума.</w:t>
      </w:r>
    </w:p>
    <w:p w:rsidR="0004365A" w:rsidRPr="001E25FF" w:rsidRDefault="0004365A" w:rsidP="001E25FF">
      <w:pPr>
        <w:pStyle w:val="af8"/>
        <w:spacing w:before="11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Heading1"/>
      </w:pPr>
      <w:r w:rsidRPr="001E25FF">
        <w:t>Профилактика</w:t>
      </w:r>
      <w:r w:rsidRPr="001E25FF">
        <w:rPr>
          <w:spacing w:val="-1"/>
        </w:rPr>
        <w:t xml:space="preserve"> </w:t>
      </w:r>
      <w:r w:rsidRPr="001E25FF">
        <w:t>и</w:t>
      </w:r>
      <w:r w:rsidRPr="001E25FF">
        <w:rPr>
          <w:spacing w:val="-1"/>
        </w:rPr>
        <w:t xml:space="preserve"> </w:t>
      </w:r>
      <w:r w:rsidRPr="001E25FF">
        <w:t>безопасность</w:t>
      </w:r>
    </w:p>
    <w:p w:rsidR="0004365A" w:rsidRPr="001E25FF" w:rsidRDefault="0004365A" w:rsidP="001E25FF">
      <w:pPr>
        <w:pStyle w:val="af8"/>
        <w:spacing w:before="177"/>
        <w:ind w:right="266" w:firstLine="83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 целях организации работы по профилактике безнадзорности и правонарушений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МБОУ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«Новопокровская ОШ»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осуществляют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свою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деятельность Советы профилактики в соответствии с Положением о Совете, приказом 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создании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Советов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годовым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учебном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были проведены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5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плановых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заседаний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Советов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одно внеплановое.</w:t>
      </w:r>
    </w:p>
    <w:p w:rsidR="0004365A" w:rsidRPr="001E25FF" w:rsidRDefault="0004365A" w:rsidP="001E25FF">
      <w:pPr>
        <w:pStyle w:val="af8"/>
        <w:spacing w:line="237" w:lineRule="auto"/>
        <w:ind w:right="262" w:firstLine="7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За весь период 2023-2024 учебного года в МБОУ «Новопокровская ОШ» мероприятия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направленности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 учебном</w:t>
      </w:r>
      <w:r w:rsidRPr="001E25F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проводились:</w:t>
      </w:r>
    </w:p>
    <w:p w:rsidR="0004365A" w:rsidRPr="001E25FF" w:rsidRDefault="0004365A" w:rsidP="001E25FF">
      <w:pPr>
        <w:pStyle w:val="af8"/>
        <w:ind w:left="32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соответствии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межведомственного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04365A" w:rsidRPr="001E25FF" w:rsidRDefault="0004365A" w:rsidP="001E25FF">
      <w:pPr>
        <w:pStyle w:val="af8"/>
        <w:spacing w:line="0" w:lineRule="atLeast"/>
        <w:ind w:left="261" w:firstLine="6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1E25F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МБОУ</w:t>
      </w:r>
      <w:r w:rsidRPr="001E25F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«Новопокровская ОШ»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2024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учебный год;с</w:t>
      </w:r>
      <w:r w:rsidRPr="001E25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совместной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сотрудниками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полиции;</w:t>
      </w:r>
    </w:p>
    <w:p w:rsidR="0004365A" w:rsidRPr="001E25FF" w:rsidRDefault="0004365A" w:rsidP="001E25FF">
      <w:pPr>
        <w:pStyle w:val="af8"/>
        <w:spacing w:line="0" w:lineRule="atLeast"/>
        <w:ind w:left="261" w:right="-33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с планом профилактики экстремизма с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профилактики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суицида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  планами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Советов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профилактики; с</w:t>
      </w:r>
      <w:r w:rsidRPr="001E25F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</w:t>
      </w:r>
      <w:r w:rsidRPr="001E25F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мероприятий профилактики</w:t>
      </w:r>
      <w:r w:rsidRPr="001E25F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зависимого</w:t>
      </w:r>
      <w:r w:rsidRPr="001E25F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поведения</w:t>
      </w:r>
      <w:r w:rsidRPr="001E25F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среди</w:t>
      </w:r>
      <w:r w:rsidRPr="001E25F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МБОУ«Новопокровская ОШ» 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итогам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тестирования</w:t>
      </w:r>
      <w:r w:rsidRPr="001E25F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04365A" w:rsidRPr="001E25FF" w:rsidRDefault="0004365A" w:rsidP="001E25FF">
      <w:pPr>
        <w:pStyle w:val="af8"/>
        <w:spacing w:line="0" w:lineRule="atLeast"/>
        <w:ind w:left="261" w:right="264" w:firstLine="6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Сбор информации об обучающихся и семьях, находящихся в социально опасном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положении,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осуществляется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рамках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взаимодействия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сотрудниками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служб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профилактики. С каждой семьей, занесенной в банк данных, составлен план по выводу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семьи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из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социально-опасного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положения,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который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включает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ряд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мероприятий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оказанию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социально-психологической и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педагогической помощи.</w:t>
      </w:r>
    </w:p>
    <w:p w:rsidR="0004365A" w:rsidRPr="001E25FF" w:rsidRDefault="0004365A" w:rsidP="001E25FF">
      <w:pPr>
        <w:pStyle w:val="af8"/>
        <w:spacing w:before="149"/>
        <w:ind w:right="265" w:firstLine="53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Для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всех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кружковая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является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общедоступной.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руководители,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образования,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привлеченные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реализации плана индивидуальной профилактической работы с обучающимся, состоящим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 учете, плана по выводу семьи из социально-опасного положения, осуществляют охват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 занятиями кружков и секций, учитывая интересы и наклонности.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(охват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находящихся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трудной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жизненной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ситуации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2023-2024г,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дополнительным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образованием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внеурочной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деятельностью</w:t>
      </w:r>
      <w:r w:rsidRPr="001E25F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-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100%);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31"/>
        </w:tabs>
        <w:autoSpaceDE w:val="0"/>
        <w:autoSpaceDN w:val="0"/>
        <w:spacing w:before="154" w:after="0" w:line="237" w:lineRule="auto"/>
        <w:ind w:right="273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организация дополнительных занятий с целью улучшения успеваемости обучающихся,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имеющих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трудности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обучении;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510"/>
        </w:tabs>
        <w:autoSpaceDE w:val="0"/>
        <w:autoSpaceDN w:val="0"/>
        <w:spacing w:before="71" w:after="0" w:line="237" w:lineRule="auto"/>
        <w:ind w:right="271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оказание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помощи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воспитании,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обучении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учетом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специфики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психического и физического состояния ребенка по результатам заключения психолого -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медико-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педагогической комиссии оказание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помощи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предоставления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документации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ПМПК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обучения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ребенка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доступной для него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форме;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529"/>
        </w:tabs>
        <w:autoSpaceDE w:val="0"/>
        <w:autoSpaceDN w:val="0"/>
        <w:spacing w:before="157" w:after="0" w:line="237" w:lineRule="auto"/>
        <w:ind w:right="269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проведение среди детей воспитательно-профилактической работы в целях устранения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различных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факторов 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причин безнадзорности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правонарушений.</w:t>
      </w:r>
    </w:p>
    <w:p w:rsidR="0004365A" w:rsidRPr="001E25FF" w:rsidRDefault="0004365A" w:rsidP="001E25FF">
      <w:pPr>
        <w:pStyle w:val="af8"/>
        <w:spacing w:before="150"/>
        <w:ind w:right="267" w:firstLine="7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Оказание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бесплатной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консультативной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помощи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несовершеннолетним,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соответствии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Федеральным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законом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1999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№120-ФЗ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«Об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основах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системы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безнадзорности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правонарушений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несовершеннолетних»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части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организации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образовательных учреждений,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574"/>
        </w:tabs>
        <w:autoSpaceDE w:val="0"/>
        <w:autoSpaceDN w:val="0"/>
        <w:spacing w:before="153" w:after="0" w:line="237" w:lineRule="auto"/>
        <w:ind w:right="272" w:firstLine="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посредством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консультаций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бесед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сотрудниками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служб профилактики.</w:t>
      </w:r>
    </w:p>
    <w:p w:rsidR="0004365A" w:rsidRPr="001E25FF" w:rsidRDefault="0004365A" w:rsidP="001E25FF">
      <w:pPr>
        <w:pStyle w:val="af8"/>
        <w:spacing w:before="152"/>
        <w:ind w:right="26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-при проведении воспитательных мероприятий классными руководителями, сотрудниками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служб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заместителем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директора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работе,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психологом,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социальным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педагогом;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52" w:after="0" w:line="240" w:lineRule="auto"/>
        <w:ind w:right="272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посредством</w:t>
      </w:r>
      <w:r w:rsidRPr="001E25F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распространения</w:t>
      </w:r>
      <w:r w:rsidRPr="001E25F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памяток</w:t>
      </w:r>
      <w:r w:rsidRPr="001E25F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информационных</w:t>
      </w:r>
      <w:r w:rsidRPr="001E25F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листов</w:t>
      </w:r>
      <w:r w:rsidRPr="001E25F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родителей; размещения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информации на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школьном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сайте.</w:t>
      </w:r>
    </w:p>
    <w:p w:rsidR="0004365A" w:rsidRPr="001E25FF" w:rsidRDefault="0004365A" w:rsidP="001E25FF">
      <w:pPr>
        <w:pStyle w:val="af8"/>
        <w:spacing w:before="68"/>
        <w:ind w:right="266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Все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осведомлены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действии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территории,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который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ограничивает пребывание несовершеннолетних без сопровождения родителей в ночное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время.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Профилактическая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этом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позволила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снизить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количество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правонарушений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рамках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этого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законодательства: 2023год.</w:t>
      </w:r>
    </w:p>
    <w:p w:rsidR="0004365A" w:rsidRPr="001E25FF" w:rsidRDefault="0004365A" w:rsidP="001E25FF">
      <w:pPr>
        <w:pStyle w:val="af8"/>
        <w:spacing w:before="152"/>
        <w:ind w:right="27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Таким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образом,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необходимо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2024-2025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продолжать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действенную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профилактику,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направленную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отказ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употребления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табачной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продукции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несовершеннолетними,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том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числе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электронных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сигарет.</w:t>
      </w:r>
    </w:p>
    <w:p w:rsidR="0004365A" w:rsidRPr="001E25FF" w:rsidRDefault="0004365A" w:rsidP="001E25FF">
      <w:pPr>
        <w:pStyle w:val="af8"/>
        <w:spacing w:before="149"/>
        <w:ind w:right="26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1E25FF">
        <w:rPr>
          <w:rFonts w:ascii="Times New Roman" w:hAnsi="Times New Roman" w:cs="Times New Roman"/>
          <w:sz w:val="24"/>
          <w:szCs w:val="24"/>
        </w:rPr>
        <w:t>в школе созданы оптимальные условия для формирования законопослушного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поведения обучающихся, профилактики безнадзорности и правонарушений, асоциального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поведения. Проведены и обобщены итоги межведомственных профилактических акций.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Своевременно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сформированы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обновлены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банки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данных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различным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категориям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учащихся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семей.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реализации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проектов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антинаркотической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электронных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средствах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массовой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информации,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том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числе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сети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Интернет.</w:t>
      </w:r>
      <w:r w:rsidRPr="001E25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Целенаправленно</w:t>
      </w:r>
      <w:r w:rsidRPr="001E25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проводится</w:t>
      </w:r>
      <w:r w:rsidRPr="001E25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работа</w:t>
      </w:r>
      <w:r w:rsidRPr="001E25F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улучшению</w:t>
      </w:r>
      <w:r w:rsidRPr="001E25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качества</w:t>
      </w:r>
      <w:r w:rsidRPr="001E25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воспитания</w:t>
      </w:r>
      <w:r w:rsidRPr="001E25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</w:t>
      </w:r>
      <w:r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счет формирования у обучающихся ценностей здорового образа жизни, формирования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активной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гражданской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позиции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сфере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наркомании.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Планомерно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целенаправленно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проводится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информационно-наглядная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агитация,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развитие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стимулирование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детского творчества.</w:t>
      </w:r>
    </w:p>
    <w:p w:rsidR="0004365A" w:rsidRPr="001E25FF" w:rsidRDefault="0004365A" w:rsidP="001E25FF">
      <w:pPr>
        <w:pStyle w:val="Heading1"/>
        <w:spacing w:before="154"/>
      </w:pPr>
      <w:r w:rsidRPr="001E25FF">
        <w:t>Рекомендации: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before="147" w:after="0" w:line="240" w:lineRule="auto"/>
        <w:ind w:left="981" w:right="269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Продолжить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профилактическую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родителями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детьми,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намечать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реализовать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конкретные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действия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стороны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педагога-психолога,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представителей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административных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оказания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социально-психологической помощи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обучающимся.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before="151" w:after="0" w:line="240" w:lineRule="auto"/>
        <w:ind w:left="981" w:right="275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Социальной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психологической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службе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руководителям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осуществлять постоянный контроль за семьями, имеющими детей группы риска 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неблагополучными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семьями.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before="149" w:after="0" w:line="240" w:lineRule="auto"/>
        <w:ind w:left="981" w:right="272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Психолого-педагогическая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поддержку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осуществлять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через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лекториев,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тематических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встреч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родительских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собраний.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before="152" w:after="0" w:line="240" w:lineRule="auto"/>
        <w:ind w:left="981" w:right="268" w:hanging="36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Вовлекать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трудными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подростками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только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педагога-психолога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руководителя,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дополнительного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образования,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мотивировать этих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детей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творческой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трудовой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деятельности</w:t>
      </w:r>
    </w:p>
    <w:p w:rsidR="0004365A" w:rsidRPr="001E25FF" w:rsidRDefault="0004365A" w:rsidP="001E25FF">
      <w:pPr>
        <w:pStyle w:val="Heading1"/>
        <w:spacing w:before="153"/>
      </w:pPr>
      <w:r w:rsidRPr="001E25FF">
        <w:t>Организация</w:t>
      </w:r>
      <w:r w:rsidRPr="001E25FF">
        <w:rPr>
          <w:spacing w:val="-7"/>
        </w:rPr>
        <w:t xml:space="preserve"> </w:t>
      </w:r>
      <w:r w:rsidRPr="001E25FF">
        <w:t>предметно-пространственной</w:t>
      </w:r>
      <w:r w:rsidRPr="001E25FF">
        <w:rPr>
          <w:spacing w:val="-6"/>
        </w:rPr>
        <w:t xml:space="preserve"> </w:t>
      </w:r>
      <w:r w:rsidRPr="001E25FF">
        <w:t>среды</w:t>
      </w:r>
    </w:p>
    <w:p w:rsidR="0004365A" w:rsidRPr="001E25FF" w:rsidRDefault="0004365A" w:rsidP="001E25FF">
      <w:pPr>
        <w:pStyle w:val="af8"/>
        <w:rPr>
          <w:rFonts w:ascii="Times New Roman" w:hAnsi="Times New Roman" w:cs="Times New Roman"/>
          <w:b/>
          <w:sz w:val="24"/>
          <w:szCs w:val="24"/>
        </w:rPr>
      </w:pPr>
    </w:p>
    <w:p w:rsidR="0004365A" w:rsidRPr="001E25FF" w:rsidRDefault="0004365A" w:rsidP="001E25FF">
      <w:pPr>
        <w:pStyle w:val="af8"/>
        <w:spacing w:before="208" w:line="237" w:lineRule="auto"/>
        <w:ind w:right="263" w:firstLine="7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color w:val="212121"/>
          <w:sz w:val="24"/>
          <w:szCs w:val="24"/>
        </w:rPr>
        <w:t>Предметно-пространственная среда</w:t>
      </w:r>
      <w:r w:rsidRPr="001E25F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color w:val="212121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color w:val="212121"/>
          <w:sz w:val="24"/>
          <w:szCs w:val="24"/>
        </w:rPr>
        <w:t>выстроена</w:t>
      </w:r>
      <w:r w:rsidRPr="001E25F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1E25F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color w:val="212121"/>
          <w:sz w:val="24"/>
          <w:szCs w:val="24"/>
        </w:rPr>
        <w:t>учетом принципов</w:t>
      </w:r>
      <w:r w:rsidRPr="001E25F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color w:val="212121"/>
          <w:sz w:val="24"/>
          <w:szCs w:val="24"/>
        </w:rPr>
        <w:t>многофункциональности,</w:t>
      </w:r>
      <w:r w:rsidRPr="001E25FF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color w:val="212121"/>
          <w:sz w:val="24"/>
          <w:szCs w:val="24"/>
        </w:rPr>
        <w:t>вариативности,</w:t>
      </w:r>
      <w:r w:rsidRPr="001E25FF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насыщенности,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доступности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04365A" w:rsidRPr="001E25FF" w:rsidRDefault="0004365A" w:rsidP="001E25FF">
      <w:pPr>
        <w:pStyle w:val="af8"/>
        <w:spacing w:before="155"/>
        <w:ind w:right="271" w:firstLine="7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Оформление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помещений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символикой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РФ,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субъекта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муниципального образования, проведение церемоний поднятия и спуска государственного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флага,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исполнение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гимна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способствуют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развитию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патриотических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качеств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личности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школьников.</w:t>
      </w:r>
    </w:p>
    <w:p w:rsidR="0004365A" w:rsidRPr="001E25FF" w:rsidRDefault="0004365A" w:rsidP="001E25FF">
      <w:pPr>
        <w:pStyle w:val="af8"/>
        <w:spacing w:before="151" w:line="237" w:lineRule="auto"/>
        <w:ind w:right="268" w:firstLine="6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 школе организованы места новостей, которые содержат актуальные материалы;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экспозиции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творческих работ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учеников.</w:t>
      </w:r>
    </w:p>
    <w:p w:rsidR="0004365A" w:rsidRPr="001E25FF" w:rsidRDefault="0004365A" w:rsidP="00327D8D">
      <w:pPr>
        <w:pStyle w:val="af8"/>
        <w:spacing w:after="0"/>
        <w:ind w:right="267" w:firstLine="6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течение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пространство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оформлялось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проведению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значимых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для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событий,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праздников,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церемоний,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торжественных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линеек,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творческих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вечеров.</w:t>
      </w:r>
    </w:p>
    <w:p w:rsidR="001E25FF" w:rsidRPr="001E25FF" w:rsidRDefault="001E25FF" w:rsidP="00327D8D">
      <w:pPr>
        <w:pStyle w:val="af8"/>
        <w:spacing w:after="0"/>
        <w:ind w:right="267" w:firstLine="659"/>
        <w:rPr>
          <w:rFonts w:ascii="Times New Roman" w:hAnsi="Times New Roman" w:cs="Times New Roman"/>
          <w:sz w:val="24"/>
          <w:szCs w:val="24"/>
        </w:rPr>
      </w:pPr>
    </w:p>
    <w:p w:rsidR="001E25FF" w:rsidRPr="001E25FF" w:rsidRDefault="001E25FF" w:rsidP="00327D8D">
      <w:pPr>
        <w:pStyle w:val="af8"/>
        <w:spacing w:after="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течение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совместно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обучающимися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происходила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разработка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оформление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событийного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дизайна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школы:</w:t>
      </w:r>
    </w:p>
    <w:p w:rsidR="001E25FF" w:rsidRPr="001E25FF" w:rsidRDefault="001E25FF" w:rsidP="00327D8D">
      <w:pPr>
        <w:pStyle w:val="af8"/>
        <w:spacing w:after="0"/>
        <w:ind w:firstLine="3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различным</w:t>
      </w:r>
      <w:r w:rsidRPr="001E25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памятным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событиям: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Дню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солидарности</w:t>
      </w:r>
      <w:r w:rsidRPr="001E25F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борьбе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терроризмом;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дню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Победы,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Дню России;</w:t>
      </w:r>
    </w:p>
    <w:p w:rsidR="001E25FF" w:rsidRPr="001E25FF" w:rsidRDefault="001E25FF" w:rsidP="00327D8D">
      <w:pPr>
        <w:pStyle w:val="af8"/>
        <w:spacing w:after="0"/>
        <w:ind w:firstLine="3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праздникам:</w:t>
      </w:r>
      <w:r w:rsidRPr="001E25F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Дню</w:t>
      </w:r>
      <w:r w:rsidRPr="001E25F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учителя,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8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марта,</w:t>
      </w:r>
      <w:r w:rsidRPr="001E25F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Новому</w:t>
      </w:r>
      <w:r w:rsidRPr="001E25F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конкурс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дверь</w:t>
      </w:r>
      <w:r w:rsidRPr="001E25F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Новый</w:t>
      </w:r>
      <w:r w:rsidRPr="001E25F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год,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акция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«Украсим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школу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вместе ;</w:t>
      </w:r>
    </w:p>
    <w:p w:rsidR="001E25FF" w:rsidRPr="001E25FF" w:rsidRDefault="001E25FF" w:rsidP="00327D8D">
      <w:pPr>
        <w:pStyle w:val="af8"/>
        <w:spacing w:after="0"/>
        <w:ind w:left="621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−</w:t>
      </w:r>
      <w:r w:rsidRPr="001E25F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тематическим</w:t>
      </w:r>
      <w:r w:rsidRPr="001E25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неделям: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Неделя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толерантности,</w:t>
      </w:r>
      <w:r w:rsidRPr="001E25F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Неделя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российской</w:t>
      </w:r>
      <w:r w:rsidRPr="001E25F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науки,</w:t>
      </w:r>
      <w:r w:rsidRPr="001E25F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Неделя</w:t>
      </w:r>
    </w:p>
    <w:p w:rsidR="001E25FF" w:rsidRPr="001E25FF" w:rsidRDefault="001E25FF" w:rsidP="00327D8D">
      <w:pPr>
        <w:pStyle w:val="af8"/>
        <w:spacing w:after="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«Мы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здоровый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жизни»;</w:t>
      </w:r>
    </w:p>
    <w:p w:rsidR="001E25FF" w:rsidRPr="001E25FF" w:rsidRDefault="001E25FF" w:rsidP="00327D8D">
      <w:pPr>
        <w:pStyle w:val="af8"/>
        <w:spacing w:after="0"/>
        <w:ind w:firstLine="566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Отдельное</w:t>
      </w:r>
      <w:r w:rsidRPr="001E25F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направление</w:t>
      </w:r>
      <w:r w:rsidRPr="001E25F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–</w:t>
      </w:r>
      <w:r w:rsidRPr="001E25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оформление</w:t>
      </w:r>
      <w:r w:rsidRPr="001E25F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тематических</w:t>
      </w:r>
      <w:r w:rsidRPr="001E25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стендов</w:t>
      </w:r>
      <w:r w:rsidRPr="001E25F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</w:t>
      </w:r>
      <w:r w:rsidRPr="001E25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памятным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датам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событиям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E25FF" w:rsidRPr="001E25FF" w:rsidRDefault="001E25FF" w:rsidP="00327D8D">
      <w:pPr>
        <w:pStyle w:val="af8"/>
        <w:spacing w:after="0"/>
        <w:ind w:right="263" w:firstLine="427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Продолжена работа по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озеленению пространства школы, а также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школьного двора.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 территории школы обустроены дополнительные клумбы, организовано своевременное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выращивание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рассады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цветов для оформления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клумб.</w:t>
      </w:r>
    </w:p>
    <w:p w:rsidR="001E25FF" w:rsidRPr="001E25FF" w:rsidRDefault="001E25FF" w:rsidP="001E25FF">
      <w:pPr>
        <w:pStyle w:val="af8"/>
        <w:ind w:right="263" w:firstLine="427"/>
        <w:rPr>
          <w:rFonts w:ascii="Times New Roman" w:hAnsi="Times New Roman" w:cs="Times New Roman"/>
          <w:sz w:val="24"/>
          <w:szCs w:val="24"/>
        </w:rPr>
      </w:pPr>
    </w:p>
    <w:p w:rsidR="001E25FF" w:rsidRPr="001E25FF" w:rsidRDefault="001E25FF" w:rsidP="001E25FF">
      <w:pPr>
        <w:pStyle w:val="Heading1"/>
        <w:ind w:left="621"/>
      </w:pPr>
      <w:r w:rsidRPr="001E25FF">
        <w:t>Выводы: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right="271" w:firstLine="42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Организована</w:t>
      </w:r>
      <w:r w:rsidRPr="001E25F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системная</w:t>
      </w:r>
      <w:r w:rsidRPr="001E25F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работа</w:t>
      </w:r>
      <w:r w:rsidRPr="001E25F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оформлению</w:t>
      </w:r>
      <w:r w:rsidRPr="001E25FF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пространства</w:t>
      </w:r>
      <w:r w:rsidRPr="001E25FF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</w:t>
      </w:r>
      <w:r w:rsidRPr="001E25F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памятным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датам,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тематическим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неделям.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left="97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оборудованы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зоны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активного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спокойного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отдыха,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игровые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зоны.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left="97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Оборудованы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места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оформления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выставок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творческих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right="267" w:firstLine="42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Содержание</w:t>
      </w:r>
      <w:r w:rsidRPr="001E25F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постоянных</w:t>
      </w:r>
      <w:r w:rsidRPr="001E25F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стендов</w:t>
      </w:r>
      <w:r w:rsidRPr="001E25F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по-прежнему</w:t>
      </w:r>
      <w:r w:rsidRPr="001E25F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основном</w:t>
      </w:r>
      <w:r w:rsidRPr="001E25F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носит</w:t>
      </w:r>
      <w:r w:rsidRPr="001E25F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формальный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характер,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редко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обращает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внимание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половина ученического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коллектива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left="970" w:hanging="349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всех кабинетах не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оформлены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уголки.</w:t>
      </w:r>
    </w:p>
    <w:p w:rsidR="001E25FF" w:rsidRPr="001E25FF" w:rsidRDefault="001E25FF" w:rsidP="001E25FF">
      <w:pPr>
        <w:pStyle w:val="Heading1"/>
        <w:spacing w:before="24"/>
        <w:ind w:left="621"/>
      </w:pPr>
      <w:r w:rsidRPr="001E25FF">
        <w:t>Рекомендации: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2"/>
        </w:numPr>
        <w:tabs>
          <w:tab w:val="left" w:pos="970"/>
        </w:tabs>
        <w:autoSpaceDE w:val="0"/>
        <w:autoSpaceDN w:val="0"/>
        <w:spacing w:after="0" w:line="240" w:lineRule="auto"/>
        <w:ind w:right="270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Продолжить</w:t>
      </w:r>
      <w:r w:rsidRPr="001E25F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оформлению</w:t>
      </w:r>
      <w:r w:rsidRPr="001E25F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пространства</w:t>
      </w:r>
      <w:r w:rsidRPr="001E25F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</w:t>
      </w:r>
      <w:r w:rsidRPr="001E25F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памятным</w:t>
      </w:r>
      <w:r w:rsidRPr="001E25FF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датам,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тематическим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неделям с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включением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«интерактивных»</w:t>
      </w:r>
      <w:r w:rsidRPr="001E25F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элементов.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2"/>
        </w:numPr>
        <w:tabs>
          <w:tab w:val="left" w:pos="970"/>
        </w:tabs>
        <w:autoSpaceDE w:val="0"/>
        <w:autoSpaceDN w:val="0"/>
        <w:spacing w:after="0" w:line="240" w:lineRule="auto"/>
        <w:ind w:right="262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Разработать</w:t>
      </w:r>
      <w:r w:rsidRPr="001E25FF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перспективный</w:t>
      </w:r>
      <w:r w:rsidRPr="001E25FF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</w:t>
      </w:r>
      <w:r w:rsidRPr="001E25FF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оформления</w:t>
      </w:r>
      <w:r w:rsidRPr="001E25FF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школьного</w:t>
      </w:r>
      <w:r w:rsidRPr="001E25FF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пространства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2024-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2025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гг.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2"/>
        </w:numPr>
        <w:tabs>
          <w:tab w:val="left" w:pos="970"/>
          <w:tab w:val="left" w:pos="1452"/>
          <w:tab w:val="left" w:pos="2104"/>
          <w:tab w:val="left" w:pos="3274"/>
          <w:tab w:val="left" w:pos="4518"/>
          <w:tab w:val="left" w:pos="5871"/>
          <w:tab w:val="left" w:pos="7332"/>
          <w:tab w:val="left" w:pos="8505"/>
          <w:tab w:val="left" w:pos="9510"/>
        </w:tabs>
        <w:autoSpaceDE w:val="0"/>
        <w:autoSpaceDN w:val="0"/>
        <w:spacing w:after="0" w:line="240" w:lineRule="auto"/>
        <w:ind w:right="267" w:firstLine="35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Во</w:t>
      </w:r>
      <w:r w:rsidRPr="001E25FF">
        <w:rPr>
          <w:rFonts w:ascii="Times New Roman" w:hAnsi="Times New Roman"/>
          <w:sz w:val="24"/>
          <w:szCs w:val="24"/>
        </w:rPr>
        <w:tab/>
        <w:t>всех</w:t>
      </w:r>
      <w:r w:rsidRPr="001E25FF">
        <w:rPr>
          <w:rFonts w:ascii="Times New Roman" w:hAnsi="Times New Roman"/>
          <w:sz w:val="24"/>
          <w:szCs w:val="24"/>
        </w:rPr>
        <w:tab/>
        <w:t>классных</w:t>
      </w:r>
      <w:r w:rsidRPr="001E25FF">
        <w:rPr>
          <w:rFonts w:ascii="Times New Roman" w:hAnsi="Times New Roman"/>
          <w:sz w:val="24"/>
          <w:szCs w:val="24"/>
        </w:rPr>
        <w:tab/>
        <w:t>кабинетах</w:t>
      </w:r>
      <w:r w:rsidRPr="001E25FF">
        <w:rPr>
          <w:rFonts w:ascii="Times New Roman" w:hAnsi="Times New Roman"/>
          <w:sz w:val="24"/>
          <w:szCs w:val="24"/>
        </w:rPr>
        <w:tab/>
        <w:t>обеспечить</w:t>
      </w:r>
      <w:r w:rsidRPr="001E25FF">
        <w:rPr>
          <w:rFonts w:ascii="Times New Roman" w:hAnsi="Times New Roman"/>
          <w:sz w:val="24"/>
          <w:szCs w:val="24"/>
        </w:rPr>
        <w:tab/>
        <w:t>оформление</w:t>
      </w:r>
      <w:r w:rsidRPr="001E25FF">
        <w:rPr>
          <w:rFonts w:ascii="Times New Roman" w:hAnsi="Times New Roman"/>
          <w:sz w:val="24"/>
          <w:szCs w:val="24"/>
        </w:rPr>
        <w:tab/>
        <w:t>классных</w:t>
      </w:r>
      <w:r w:rsidRPr="001E25FF">
        <w:rPr>
          <w:rFonts w:ascii="Times New Roman" w:hAnsi="Times New Roman"/>
          <w:sz w:val="24"/>
          <w:szCs w:val="24"/>
        </w:rPr>
        <w:tab/>
        <w:t>уголков</w:t>
      </w:r>
      <w:r w:rsidRPr="001E25FF">
        <w:rPr>
          <w:rFonts w:ascii="Times New Roman" w:hAnsi="Times New Roman"/>
          <w:sz w:val="24"/>
          <w:szCs w:val="24"/>
        </w:rPr>
        <w:tab/>
      </w:r>
      <w:r w:rsidRPr="001E25FF">
        <w:rPr>
          <w:rFonts w:ascii="Times New Roman" w:hAnsi="Times New Roman"/>
          <w:spacing w:val="-2"/>
          <w:sz w:val="24"/>
          <w:szCs w:val="24"/>
        </w:rPr>
        <w:t>с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обязательным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включением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содержание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государственной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символики,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Правил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класса.</w:t>
      </w:r>
    </w:p>
    <w:p w:rsidR="001E25FF" w:rsidRPr="001E25FF" w:rsidRDefault="001E25FF" w:rsidP="001E25FF">
      <w:pPr>
        <w:pStyle w:val="a9"/>
        <w:widowControl w:val="0"/>
        <w:tabs>
          <w:tab w:val="left" w:pos="970"/>
          <w:tab w:val="left" w:pos="1452"/>
          <w:tab w:val="left" w:pos="2104"/>
          <w:tab w:val="left" w:pos="3274"/>
          <w:tab w:val="left" w:pos="4518"/>
          <w:tab w:val="left" w:pos="5871"/>
          <w:tab w:val="left" w:pos="7332"/>
          <w:tab w:val="left" w:pos="8505"/>
          <w:tab w:val="left" w:pos="9510"/>
        </w:tabs>
        <w:autoSpaceDE w:val="0"/>
        <w:autoSpaceDN w:val="0"/>
        <w:spacing w:after="0" w:line="240" w:lineRule="auto"/>
        <w:ind w:left="621" w:right="267"/>
        <w:contextualSpacing w:val="0"/>
        <w:rPr>
          <w:rFonts w:ascii="Times New Roman" w:hAnsi="Times New Roman"/>
          <w:sz w:val="24"/>
          <w:szCs w:val="24"/>
        </w:rPr>
      </w:pPr>
    </w:p>
    <w:p w:rsidR="001E25FF" w:rsidRPr="001E25FF" w:rsidRDefault="001E25FF" w:rsidP="001E25FF">
      <w:pPr>
        <w:pStyle w:val="af8"/>
        <w:spacing w:before="8"/>
        <w:rPr>
          <w:rFonts w:ascii="Times New Roman" w:hAnsi="Times New Roman" w:cs="Times New Roman"/>
          <w:color w:val="FF0000"/>
          <w:sz w:val="24"/>
          <w:szCs w:val="24"/>
        </w:rPr>
      </w:pPr>
    </w:p>
    <w:p w:rsidR="001E25FF" w:rsidRPr="001E25FF" w:rsidRDefault="001E25FF" w:rsidP="001E25FF">
      <w:pPr>
        <w:pStyle w:val="Heading1"/>
        <w:ind w:left="0"/>
      </w:pPr>
      <w:r w:rsidRPr="001E25FF">
        <w:t>Школьные</w:t>
      </w:r>
      <w:r w:rsidRPr="001E25FF">
        <w:rPr>
          <w:spacing w:val="-4"/>
        </w:rPr>
        <w:t xml:space="preserve"> </w:t>
      </w:r>
      <w:r w:rsidRPr="001E25FF">
        <w:t>медиа</w:t>
      </w:r>
    </w:p>
    <w:p w:rsidR="001E25FF" w:rsidRPr="001E25FF" w:rsidRDefault="001E25FF" w:rsidP="001E25FF">
      <w:pPr>
        <w:pStyle w:val="af8"/>
        <w:rPr>
          <w:rFonts w:ascii="Times New Roman" w:hAnsi="Times New Roman" w:cs="Times New Roman"/>
          <w:b/>
          <w:sz w:val="24"/>
          <w:szCs w:val="24"/>
        </w:rPr>
      </w:pPr>
    </w:p>
    <w:p w:rsidR="001E25FF" w:rsidRPr="001E25FF" w:rsidRDefault="001E25FF" w:rsidP="001E25FF">
      <w:pPr>
        <w:pStyle w:val="af8"/>
        <w:tabs>
          <w:tab w:val="left" w:pos="1063"/>
          <w:tab w:val="left" w:pos="2128"/>
          <w:tab w:val="left" w:pos="2415"/>
          <w:tab w:val="left" w:pos="3324"/>
          <w:tab w:val="left" w:pos="3699"/>
          <w:tab w:val="left" w:pos="3737"/>
          <w:tab w:val="left" w:pos="4658"/>
          <w:tab w:val="left" w:pos="5320"/>
          <w:tab w:val="left" w:pos="6253"/>
          <w:tab w:val="left" w:pos="6648"/>
          <w:tab w:val="left" w:pos="7121"/>
          <w:tab w:val="left" w:pos="8007"/>
          <w:tab w:val="left" w:pos="8282"/>
          <w:tab w:val="left" w:pos="9486"/>
        </w:tabs>
        <w:ind w:right="266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школе</w:t>
      </w:r>
      <w:r w:rsidRPr="001E25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активно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работает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медиа</w:t>
      </w:r>
      <w:r w:rsidRPr="001E25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служба</w:t>
      </w:r>
      <w:r w:rsidRPr="001E25FF">
        <w:rPr>
          <w:rFonts w:ascii="Times New Roman" w:hAnsi="Times New Roman" w:cs="Times New Roman"/>
          <w:b/>
          <w:sz w:val="24"/>
          <w:szCs w:val="24"/>
        </w:rPr>
        <w:t>,</w:t>
      </w:r>
      <w:r w:rsidRPr="001E25F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которую</w:t>
      </w:r>
      <w:r w:rsidRPr="001E25F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входят</w:t>
      </w:r>
      <w:r w:rsidRPr="001E25F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обучающиеся</w:t>
      </w:r>
      <w:r w:rsidRPr="001E25F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10</w:t>
      </w:r>
      <w:r w:rsidRPr="001E25F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класса.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Цель</w:t>
      </w:r>
      <w:r w:rsidRPr="001E25FF">
        <w:rPr>
          <w:rFonts w:ascii="Times New Roman" w:hAnsi="Times New Roman" w:cs="Times New Roman"/>
          <w:sz w:val="24"/>
          <w:szCs w:val="24"/>
        </w:rPr>
        <w:tab/>
        <w:t>школьных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z w:val="24"/>
          <w:szCs w:val="24"/>
        </w:rPr>
        <w:tab/>
        <w:t>медиа</w:t>
      </w:r>
      <w:r w:rsidRPr="001E25FF">
        <w:rPr>
          <w:rFonts w:ascii="Times New Roman" w:hAnsi="Times New Roman" w:cs="Times New Roman"/>
          <w:sz w:val="24"/>
          <w:szCs w:val="24"/>
        </w:rPr>
        <w:tab/>
        <w:t>–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z w:val="24"/>
          <w:szCs w:val="24"/>
        </w:rPr>
        <w:tab/>
        <w:t>обмен</w:t>
      </w:r>
      <w:r w:rsidRPr="001E25FF">
        <w:rPr>
          <w:rFonts w:ascii="Times New Roman" w:hAnsi="Times New Roman" w:cs="Times New Roman"/>
          <w:sz w:val="24"/>
          <w:szCs w:val="24"/>
        </w:rPr>
        <w:tab/>
        <w:t>оперативной</w:t>
      </w:r>
      <w:r w:rsidRPr="001E25FF">
        <w:rPr>
          <w:rFonts w:ascii="Times New Roman" w:hAnsi="Times New Roman" w:cs="Times New Roman"/>
          <w:sz w:val="24"/>
          <w:szCs w:val="24"/>
        </w:rPr>
        <w:tab/>
        <w:t>информацией,</w:t>
      </w:r>
      <w:r w:rsidRPr="001E25FF">
        <w:rPr>
          <w:rFonts w:ascii="Times New Roman" w:hAnsi="Times New Roman" w:cs="Times New Roman"/>
          <w:sz w:val="24"/>
          <w:szCs w:val="24"/>
        </w:rPr>
        <w:tab/>
        <w:t>развитие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>коммуникативной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1E25FF">
        <w:rPr>
          <w:rFonts w:ascii="Times New Roman" w:hAnsi="Times New Roman" w:cs="Times New Roman"/>
          <w:sz w:val="24"/>
          <w:szCs w:val="24"/>
        </w:rPr>
        <w:t>культуры</w:t>
      </w:r>
      <w:r w:rsidRPr="001E25FF">
        <w:rPr>
          <w:rFonts w:ascii="Times New Roman" w:hAnsi="Times New Roman" w:cs="Times New Roman"/>
          <w:sz w:val="24"/>
          <w:szCs w:val="24"/>
        </w:rPr>
        <w:tab/>
        <w:t>школьников,</w:t>
      </w:r>
      <w:r w:rsidRPr="001E25FF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1E25FF">
        <w:rPr>
          <w:rFonts w:ascii="Times New Roman" w:hAnsi="Times New Roman" w:cs="Times New Roman"/>
          <w:sz w:val="24"/>
          <w:szCs w:val="24"/>
        </w:rPr>
        <w:tab/>
        <w:t>навыков</w:t>
      </w:r>
      <w:r w:rsidRPr="001E25FF">
        <w:rPr>
          <w:rFonts w:ascii="Times New Roman" w:hAnsi="Times New Roman" w:cs="Times New Roman"/>
          <w:sz w:val="24"/>
          <w:szCs w:val="24"/>
        </w:rPr>
        <w:tab/>
      </w:r>
      <w:r w:rsidRPr="001E25FF">
        <w:rPr>
          <w:rFonts w:ascii="Times New Roman" w:hAnsi="Times New Roman" w:cs="Times New Roman"/>
          <w:sz w:val="24"/>
          <w:szCs w:val="24"/>
        </w:rPr>
        <w:tab/>
        <w:t>общения</w:t>
      </w:r>
      <w:r w:rsidRPr="001E25FF">
        <w:rPr>
          <w:rFonts w:ascii="Times New Roman" w:hAnsi="Times New Roman" w:cs="Times New Roman"/>
          <w:sz w:val="24"/>
          <w:szCs w:val="24"/>
        </w:rPr>
        <w:tab/>
        <w:t>и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сотрудничества,</w:t>
      </w:r>
      <w:r w:rsidRPr="001E25FF">
        <w:rPr>
          <w:rFonts w:ascii="Times New Roman" w:hAnsi="Times New Roman" w:cs="Times New Roman"/>
          <w:sz w:val="24"/>
          <w:szCs w:val="24"/>
        </w:rPr>
        <w:tab/>
        <w:t xml:space="preserve">поддержка  </w:t>
      </w:r>
      <w:r w:rsidRPr="001E25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 xml:space="preserve">творческой  </w:t>
      </w:r>
      <w:r w:rsidRPr="001E25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самореализации</w:t>
      </w:r>
      <w:r w:rsidRPr="001E25FF">
        <w:rPr>
          <w:rFonts w:ascii="Times New Roman" w:hAnsi="Times New Roman" w:cs="Times New Roman"/>
          <w:sz w:val="24"/>
          <w:szCs w:val="24"/>
        </w:rPr>
        <w:tab/>
        <w:t>учащихся.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46"/>
        </w:numPr>
        <w:tabs>
          <w:tab w:val="left" w:pos="404"/>
        </w:tabs>
        <w:autoSpaceDE w:val="0"/>
        <w:autoSpaceDN w:val="0"/>
        <w:spacing w:before="1" w:after="0" w:line="240" w:lineRule="auto"/>
        <w:ind w:left="970" w:right="715" w:hanging="708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.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Наиболее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активно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работает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группа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сети ВКонтакт,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Телеграмм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-канал.</w:t>
      </w:r>
    </w:p>
    <w:p w:rsidR="001E25FF" w:rsidRPr="001E25FF" w:rsidRDefault="001E25FF" w:rsidP="001E25FF">
      <w:pPr>
        <w:pStyle w:val="af8"/>
        <w:ind w:left="970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Все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классные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коллективы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стали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участниками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видео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поздравлений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онлайн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1"/>
        </w:numPr>
        <w:tabs>
          <w:tab w:val="left" w:pos="1110"/>
        </w:tabs>
        <w:autoSpaceDE w:val="0"/>
        <w:autoSpaceDN w:val="0"/>
        <w:spacing w:before="68" w:after="0" w:line="240" w:lineRule="auto"/>
        <w:ind w:left="110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Дню учителей Дню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матери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1"/>
        </w:numPr>
        <w:tabs>
          <w:tab w:val="left" w:pos="1110"/>
        </w:tabs>
        <w:autoSpaceDE w:val="0"/>
        <w:autoSpaceDN w:val="0"/>
        <w:spacing w:after="0" w:line="240" w:lineRule="auto"/>
        <w:ind w:left="110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Поздравление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23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февраля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юношей</w:t>
      </w:r>
    </w:p>
    <w:p w:rsidR="001E25FF" w:rsidRPr="001E25FF" w:rsidRDefault="001E25FF" w:rsidP="00F0325C">
      <w:pPr>
        <w:pStyle w:val="a9"/>
        <w:widowControl w:val="0"/>
        <w:numPr>
          <w:ilvl w:val="0"/>
          <w:numId w:val="51"/>
        </w:numPr>
        <w:tabs>
          <w:tab w:val="left" w:pos="1110"/>
        </w:tabs>
        <w:autoSpaceDE w:val="0"/>
        <w:autoSpaceDN w:val="0"/>
        <w:spacing w:before="1" w:after="0" w:line="240" w:lineRule="auto"/>
        <w:ind w:right="4809" w:firstLine="707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8 Марта одноклассниц, мам, учителей.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ролики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выложены в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группе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ВК.</w:t>
      </w:r>
    </w:p>
    <w:p w:rsidR="001E25FF" w:rsidRPr="001E25FF" w:rsidRDefault="001E25FF" w:rsidP="001E25FF">
      <w:pPr>
        <w:pStyle w:val="af8"/>
        <w:ind w:right="267" w:firstLine="7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1E2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медиа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можно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считать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удовлетворительной.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Информация о деятельности школы размещалась на сайте образовательной организации 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социальных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сетях</w:t>
      </w:r>
      <w:r w:rsidRPr="001E25F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регулярно, достоверно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своевременно.</w:t>
      </w:r>
    </w:p>
    <w:p w:rsidR="001E25FF" w:rsidRPr="001E25FF" w:rsidRDefault="001E25FF" w:rsidP="001E25FF">
      <w:pPr>
        <w:pStyle w:val="Heading1"/>
        <w:spacing w:before="5"/>
        <w:ind w:left="921"/>
      </w:pPr>
      <w:r w:rsidRPr="001E25FF">
        <w:t>Рекомендации:</w:t>
      </w:r>
    </w:p>
    <w:p w:rsidR="001E25FF" w:rsidRPr="001E25FF" w:rsidRDefault="001E25FF" w:rsidP="001E25FF">
      <w:pPr>
        <w:tabs>
          <w:tab w:val="left" w:pos="970"/>
        </w:tabs>
        <w:spacing w:line="318" w:lineRule="exact"/>
      </w:pPr>
      <w:r w:rsidRPr="001E25FF">
        <w:rPr>
          <w:b/>
        </w:rPr>
        <w:t xml:space="preserve">                </w:t>
      </w:r>
      <w:r w:rsidRPr="001E25FF">
        <w:t>Продолжить</w:t>
      </w:r>
      <w:r w:rsidRPr="001E25FF">
        <w:rPr>
          <w:spacing w:val="-1"/>
        </w:rPr>
        <w:t xml:space="preserve"> </w:t>
      </w:r>
      <w:r w:rsidRPr="001E25FF">
        <w:t>работу</w:t>
      </w:r>
      <w:r w:rsidRPr="001E25FF">
        <w:rPr>
          <w:spacing w:val="-5"/>
        </w:rPr>
        <w:t xml:space="preserve"> </w:t>
      </w:r>
      <w:r w:rsidRPr="001E25FF">
        <w:t>«Школьные</w:t>
      </w:r>
      <w:r w:rsidRPr="001E25FF">
        <w:rPr>
          <w:spacing w:val="-4"/>
        </w:rPr>
        <w:t xml:space="preserve"> </w:t>
      </w:r>
      <w:r w:rsidRPr="001E25FF">
        <w:t>медиа»</w:t>
      </w:r>
      <w:r w:rsidRPr="001E25FF">
        <w:rPr>
          <w:spacing w:val="-9"/>
        </w:rPr>
        <w:t xml:space="preserve"> </w:t>
      </w:r>
      <w:r w:rsidRPr="001E25FF">
        <w:t>в</w:t>
      </w:r>
      <w:r w:rsidRPr="001E25FF">
        <w:rPr>
          <w:spacing w:val="-3"/>
        </w:rPr>
        <w:t xml:space="preserve"> </w:t>
      </w:r>
      <w:r w:rsidRPr="001E25FF">
        <w:t>будущем</w:t>
      </w:r>
      <w:r w:rsidRPr="001E25FF">
        <w:rPr>
          <w:spacing w:val="1"/>
        </w:rPr>
        <w:t xml:space="preserve"> </w:t>
      </w:r>
      <w:r w:rsidRPr="001E25FF">
        <w:t>учебном</w:t>
      </w:r>
      <w:r w:rsidRPr="001E25FF">
        <w:rPr>
          <w:spacing w:val="-3"/>
        </w:rPr>
        <w:t xml:space="preserve"> </w:t>
      </w:r>
      <w:r w:rsidRPr="001E25FF">
        <w:t>году;</w:t>
      </w:r>
    </w:p>
    <w:p w:rsidR="001E25FF" w:rsidRPr="001E25FF" w:rsidRDefault="001E25FF" w:rsidP="001E25FF">
      <w:pPr>
        <w:tabs>
          <w:tab w:val="left" w:pos="0"/>
        </w:tabs>
        <w:spacing w:before="4" w:line="232" w:lineRule="auto"/>
        <w:ind w:right="271"/>
      </w:pPr>
      <w:r w:rsidRPr="001E25FF">
        <w:tab/>
        <w:t>В</w:t>
      </w:r>
      <w:r w:rsidRPr="001E25FF">
        <w:rPr>
          <w:spacing w:val="14"/>
        </w:rPr>
        <w:t xml:space="preserve"> </w:t>
      </w:r>
      <w:r w:rsidRPr="001E25FF">
        <w:t>сентябре</w:t>
      </w:r>
      <w:r w:rsidRPr="001E25FF">
        <w:rPr>
          <w:spacing w:val="15"/>
        </w:rPr>
        <w:t xml:space="preserve"> </w:t>
      </w:r>
      <w:r w:rsidRPr="001E25FF">
        <w:t>2024</w:t>
      </w:r>
      <w:r w:rsidRPr="001E25FF">
        <w:rPr>
          <w:spacing w:val="17"/>
        </w:rPr>
        <w:t xml:space="preserve"> </w:t>
      </w:r>
      <w:r w:rsidRPr="001E25FF">
        <w:t>года</w:t>
      </w:r>
      <w:r w:rsidRPr="001E25FF">
        <w:rPr>
          <w:spacing w:val="17"/>
        </w:rPr>
        <w:t xml:space="preserve"> </w:t>
      </w:r>
      <w:r w:rsidRPr="001E25FF">
        <w:t>увеличить</w:t>
      </w:r>
      <w:r w:rsidRPr="001E25FF">
        <w:rPr>
          <w:spacing w:val="17"/>
        </w:rPr>
        <w:t xml:space="preserve"> </w:t>
      </w:r>
      <w:r w:rsidRPr="001E25FF">
        <w:t>состав,</w:t>
      </w:r>
      <w:r w:rsidRPr="001E25FF">
        <w:rPr>
          <w:spacing w:val="16"/>
        </w:rPr>
        <w:t xml:space="preserve"> </w:t>
      </w:r>
      <w:r w:rsidRPr="001E25FF">
        <w:t>привлечь</w:t>
      </w:r>
      <w:r w:rsidRPr="001E25FF">
        <w:rPr>
          <w:spacing w:val="16"/>
        </w:rPr>
        <w:t xml:space="preserve"> </w:t>
      </w:r>
      <w:r w:rsidRPr="001E25FF">
        <w:t>творческих</w:t>
      </w:r>
      <w:r w:rsidRPr="001E25FF">
        <w:rPr>
          <w:spacing w:val="18"/>
        </w:rPr>
        <w:t xml:space="preserve"> </w:t>
      </w:r>
      <w:r w:rsidRPr="001E25FF">
        <w:t>и</w:t>
      </w:r>
      <w:r w:rsidRPr="001E25FF">
        <w:rPr>
          <w:spacing w:val="15"/>
        </w:rPr>
        <w:t xml:space="preserve"> </w:t>
      </w:r>
      <w:r w:rsidRPr="001E25FF">
        <w:t>заинтересованных</w:t>
      </w:r>
      <w:r w:rsidRPr="001E25FF">
        <w:rPr>
          <w:spacing w:val="-57"/>
        </w:rPr>
        <w:t xml:space="preserve"> </w:t>
      </w:r>
      <w:r w:rsidRPr="001E25FF">
        <w:t>школьников</w:t>
      </w:r>
      <w:r w:rsidRPr="001E25FF">
        <w:rPr>
          <w:spacing w:val="-1"/>
        </w:rPr>
        <w:t xml:space="preserve"> </w:t>
      </w:r>
      <w:r w:rsidRPr="001E25FF">
        <w:t>к работе</w:t>
      </w:r>
      <w:r w:rsidRPr="001E25FF">
        <w:rPr>
          <w:spacing w:val="-4"/>
        </w:rPr>
        <w:t xml:space="preserve"> </w:t>
      </w:r>
      <w:r w:rsidRPr="001E25FF">
        <w:t>по реализации</w:t>
      </w:r>
      <w:r w:rsidRPr="001E25FF">
        <w:rPr>
          <w:spacing w:val="-1"/>
        </w:rPr>
        <w:t xml:space="preserve"> </w:t>
      </w:r>
      <w:r w:rsidRPr="001E25FF">
        <w:t>модуля</w:t>
      </w:r>
      <w:r w:rsidRPr="001E25FF">
        <w:rPr>
          <w:spacing w:val="4"/>
        </w:rPr>
        <w:t xml:space="preserve"> </w:t>
      </w:r>
      <w:r w:rsidRPr="001E25FF">
        <w:t>«Школьные</w:t>
      </w:r>
      <w:r w:rsidRPr="001E25FF">
        <w:rPr>
          <w:spacing w:val="-3"/>
        </w:rPr>
        <w:t xml:space="preserve"> </w:t>
      </w:r>
      <w:r w:rsidRPr="001E25FF">
        <w:t>медиа».</w:t>
      </w:r>
    </w:p>
    <w:p w:rsidR="0004365A" w:rsidRPr="001E25FF" w:rsidRDefault="001E25FF" w:rsidP="001E25FF">
      <w:pPr>
        <w:tabs>
          <w:tab w:val="left" w:pos="0"/>
        </w:tabs>
        <w:spacing w:before="4" w:line="232" w:lineRule="auto"/>
        <w:ind w:right="271"/>
      </w:pPr>
      <w:r w:rsidRPr="001E25FF">
        <w:t xml:space="preserve">                          </w:t>
      </w:r>
      <w:r w:rsidR="0004365A" w:rsidRPr="001E25FF">
        <w:t>Детские</w:t>
      </w:r>
      <w:r w:rsidR="0004365A" w:rsidRPr="001E25FF">
        <w:rPr>
          <w:spacing w:val="-4"/>
        </w:rPr>
        <w:t xml:space="preserve"> </w:t>
      </w:r>
      <w:r w:rsidR="0004365A" w:rsidRPr="001E25FF">
        <w:t>общественные</w:t>
      </w:r>
      <w:r w:rsidR="0004365A" w:rsidRPr="001E25FF">
        <w:rPr>
          <w:spacing w:val="-3"/>
        </w:rPr>
        <w:t xml:space="preserve"> </w:t>
      </w:r>
      <w:r w:rsidR="0004365A" w:rsidRPr="001E25FF">
        <w:t>организации</w:t>
      </w:r>
    </w:p>
    <w:p w:rsidR="0004365A" w:rsidRPr="001E25FF" w:rsidRDefault="0004365A" w:rsidP="001E25FF">
      <w:pPr>
        <w:pStyle w:val="af8"/>
        <w:ind w:right="25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2023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наша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вступила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ряды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Общероссийской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общественно-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государственной детско-юношеской организации «Движение первых». Создано первичное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отделение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РДДМ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60%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обучающихся,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100%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педагогов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нашей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стали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членами</w:t>
      </w:r>
    </w:p>
    <w:p w:rsidR="0004365A" w:rsidRPr="001E25FF" w:rsidRDefault="0004365A" w:rsidP="001E25FF">
      <w:pPr>
        <w:pStyle w:val="af8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«Движения</w:t>
      </w:r>
      <w:r w:rsidRPr="001E2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первых».</w:t>
      </w:r>
    </w:p>
    <w:p w:rsidR="0004365A" w:rsidRPr="001E25FF" w:rsidRDefault="0004365A" w:rsidP="001E25FF">
      <w:pPr>
        <w:pStyle w:val="af8"/>
        <w:ind w:right="260" w:firstLine="47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Всероссийский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проект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«Орлята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России»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-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развития</w:t>
      </w:r>
      <w:r w:rsidRPr="001E25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активности учащихся начальных классов «</w:t>
      </w:r>
      <w:hyperlink r:id="rId9">
        <w:r w:rsidRPr="001E25FF">
          <w:rPr>
            <w:rFonts w:ascii="Times New Roman" w:hAnsi="Times New Roman" w:cs="Times New Roman"/>
            <w:sz w:val="24"/>
            <w:szCs w:val="24"/>
          </w:rPr>
          <w:t>Орлята России</w:t>
        </w:r>
      </w:hyperlink>
      <w:r w:rsidRPr="001E25FF">
        <w:rPr>
          <w:rFonts w:ascii="Times New Roman" w:hAnsi="Times New Roman" w:cs="Times New Roman"/>
          <w:sz w:val="24"/>
          <w:szCs w:val="24"/>
        </w:rPr>
        <w:t>» проводится в целях реализации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Федерального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проекта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«</w:t>
      </w:r>
      <w:hyperlink r:id="rId10">
        <w:r w:rsidRPr="001E25FF">
          <w:rPr>
            <w:rFonts w:ascii="Times New Roman" w:hAnsi="Times New Roman" w:cs="Times New Roman"/>
            <w:sz w:val="24"/>
            <w:szCs w:val="24"/>
          </w:rPr>
          <w:t>Патриотическое</w:t>
        </w:r>
        <w:r w:rsidRPr="001E25F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1E25FF">
          <w:rPr>
            <w:rFonts w:ascii="Times New Roman" w:hAnsi="Times New Roman" w:cs="Times New Roman"/>
            <w:sz w:val="24"/>
            <w:szCs w:val="24"/>
          </w:rPr>
          <w:t>воспитание</w:t>
        </w:r>
        <w:r w:rsidRPr="001E25F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1E25FF">
          <w:rPr>
            <w:rFonts w:ascii="Times New Roman" w:hAnsi="Times New Roman" w:cs="Times New Roman"/>
            <w:sz w:val="24"/>
            <w:szCs w:val="24"/>
          </w:rPr>
          <w:t>граждан</w:t>
        </w:r>
        <w:r w:rsidRPr="001E25F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1E25FF">
          <w:rPr>
            <w:rFonts w:ascii="Times New Roman" w:hAnsi="Times New Roman" w:cs="Times New Roman"/>
            <w:sz w:val="24"/>
            <w:szCs w:val="24"/>
          </w:rPr>
          <w:t>российской</w:t>
        </w:r>
        <w:r w:rsidRPr="001E25F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1E25FF">
          <w:rPr>
            <w:rFonts w:ascii="Times New Roman" w:hAnsi="Times New Roman" w:cs="Times New Roman"/>
            <w:sz w:val="24"/>
            <w:szCs w:val="24"/>
          </w:rPr>
          <w:t>федерации</w:t>
        </w:r>
      </w:hyperlink>
      <w:r w:rsidRPr="001E25FF">
        <w:rPr>
          <w:rFonts w:ascii="Times New Roman" w:hAnsi="Times New Roman" w:cs="Times New Roman"/>
          <w:sz w:val="24"/>
          <w:szCs w:val="24"/>
        </w:rPr>
        <w:t>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зарегистрированы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100% учащиеся начальных классов.</w:t>
      </w:r>
    </w:p>
    <w:p w:rsidR="0004365A" w:rsidRPr="001E25FF" w:rsidRDefault="0004365A" w:rsidP="001E25FF">
      <w:pPr>
        <w:pStyle w:val="af8"/>
        <w:spacing w:before="1"/>
        <w:ind w:right="269" w:firstLine="47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Создали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Центр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детских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инициатив.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Первичное отделение РДДМ работает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 полную силу, ведется еженедельная работа с активистами РДДМ, активная работа 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проекту «Большая перемена», был создан Штаб Воспитательной Работы, который активно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работает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школе.</w:t>
      </w:r>
    </w:p>
    <w:p w:rsidR="0004365A" w:rsidRPr="001E25FF" w:rsidRDefault="0004365A" w:rsidP="001E25FF">
      <w:pPr>
        <w:pStyle w:val="af8"/>
        <w:ind w:right="263" w:firstLine="59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 нашей школе в рамках военно-патриотического воспитания школьников действует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юнармейское движение. Ведет работу по профилактике детского дорожно-транспортного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травматизма,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пропагандирует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правила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дорожного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движения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среди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учащихся</w:t>
      </w:r>
      <w:r w:rsidRPr="001E25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нашей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школы.</w:t>
      </w:r>
    </w:p>
    <w:p w:rsidR="0004365A" w:rsidRPr="001E25FF" w:rsidRDefault="0004365A" w:rsidP="001E25FF">
      <w:pPr>
        <w:pStyle w:val="af8"/>
        <w:ind w:right="266" w:firstLine="53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Выполнения мероприятий ДЕД охват 100% все мероприятия проводились согласно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плану советника по ВР. Все запланированные мероприятия, в том числе приуроченные к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памятным датам, проведены на должном уровне. Отчеты о проведенных мероприятиях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размещаются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сети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ВК.</w:t>
      </w:r>
    </w:p>
    <w:p w:rsidR="0004365A" w:rsidRPr="001E25FF" w:rsidRDefault="0004365A" w:rsidP="001E25FF">
      <w:pPr>
        <w:pStyle w:val="Heading1"/>
        <w:ind w:left="0"/>
      </w:pPr>
      <w:r w:rsidRPr="001E25FF">
        <w:rPr>
          <w:b w:val="0"/>
          <w:bCs w:val="0"/>
        </w:rPr>
        <w:t xml:space="preserve">  </w:t>
      </w:r>
      <w:r w:rsidRPr="001E25FF">
        <w:t>Вывод: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0"/>
        </w:numPr>
        <w:tabs>
          <w:tab w:val="left" w:pos="503"/>
        </w:tabs>
        <w:autoSpaceDE w:val="0"/>
        <w:autoSpaceDN w:val="0"/>
        <w:spacing w:after="0" w:line="240" w:lineRule="auto"/>
        <w:ind w:right="1636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Ответственное отношение классных руководителей к подготовке детей для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0"/>
        </w:numPr>
        <w:tabs>
          <w:tab w:val="left" w:pos="503"/>
        </w:tabs>
        <w:autoSpaceDE w:val="0"/>
        <w:autoSpaceDN w:val="0"/>
        <w:spacing w:after="0" w:line="240" w:lineRule="auto"/>
        <w:ind w:left="502" w:hanging="24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Активная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помощь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стороны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учеников;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0"/>
        </w:numPr>
        <w:tabs>
          <w:tab w:val="left" w:pos="503"/>
        </w:tabs>
        <w:autoSpaceDE w:val="0"/>
        <w:autoSpaceDN w:val="0"/>
        <w:spacing w:after="0" w:line="240" w:lineRule="auto"/>
        <w:ind w:left="502" w:hanging="24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Разнообразие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проведения,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тематики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50"/>
        </w:numPr>
        <w:tabs>
          <w:tab w:val="left" w:pos="503"/>
        </w:tabs>
        <w:autoSpaceDE w:val="0"/>
        <w:autoSpaceDN w:val="0"/>
        <w:spacing w:after="0" w:line="240" w:lineRule="auto"/>
        <w:ind w:left="502" w:hanging="24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Новые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формы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проведения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школьных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мероприятий;</w:t>
      </w:r>
    </w:p>
    <w:p w:rsidR="0004365A" w:rsidRPr="001E25FF" w:rsidRDefault="0004365A" w:rsidP="001E25FF">
      <w:pPr>
        <w:pStyle w:val="Heading1"/>
        <w:spacing w:before="2"/>
      </w:pPr>
      <w:r w:rsidRPr="001E25FF">
        <w:t>Рекомендации:</w:t>
      </w:r>
    </w:p>
    <w:p w:rsidR="0004365A" w:rsidRPr="001E25FF" w:rsidRDefault="0004365A" w:rsidP="001E25FF">
      <w:pPr>
        <w:pStyle w:val="af8"/>
        <w:ind w:right="264" w:firstLine="71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2024-2025</w:t>
      </w:r>
      <w:r w:rsidRPr="001E25F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учебном</w:t>
      </w:r>
      <w:r w:rsidRPr="001E25F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году</w:t>
      </w:r>
      <w:r w:rsidRPr="001E25F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продолжить</w:t>
      </w:r>
      <w:r w:rsidRPr="001E25F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работу</w:t>
      </w:r>
      <w:r w:rsidRPr="001E25F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гражданско-патриотическому</w:t>
      </w:r>
      <w:r w:rsidRPr="001E25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воспитанию,</w:t>
      </w:r>
      <w:r w:rsidRPr="001E25F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воспитанию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здорового</w:t>
      </w:r>
      <w:r w:rsidRPr="001E25F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образа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жизни</w:t>
      </w:r>
      <w:r w:rsidRPr="001E25F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другим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направлениям,</w:t>
      </w:r>
      <w:r w:rsidRPr="001E25F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</w:t>
      </w:r>
      <w:r w:rsidRPr="001E25F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также</w:t>
      </w:r>
    </w:p>
    <w:p w:rsidR="0004365A" w:rsidRPr="001E25FF" w:rsidRDefault="0004365A" w:rsidP="001E25FF">
      <w:pPr>
        <w:pStyle w:val="af8"/>
        <w:spacing w:before="68"/>
        <w:ind w:right="273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интенсивнее привлекать ребят к организации, проведению, и участию в мероприятиях,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укрепить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взаимное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сотрудничество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между</w:t>
      </w:r>
      <w:r w:rsidRPr="001E2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педагогическим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составом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учащимися.</w:t>
      </w:r>
    </w:p>
    <w:p w:rsidR="0004365A" w:rsidRPr="001E25FF" w:rsidRDefault="0004365A" w:rsidP="001E25FF">
      <w:pPr>
        <w:pStyle w:val="af8"/>
        <w:spacing w:before="8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spacing w:line="237" w:lineRule="auto"/>
        <w:ind w:left="621" w:right="268"/>
      </w:pPr>
      <w:r w:rsidRPr="001E25FF">
        <w:rPr>
          <w:b/>
        </w:rPr>
        <w:t>5.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Качество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воспитательной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работы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(анализ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результатов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работы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школы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по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воспитанию,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социализации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и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саморазвитию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школьников;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анализ</w:t>
      </w:r>
      <w:r w:rsidRPr="001E25FF">
        <w:rPr>
          <w:b/>
          <w:spacing w:val="1"/>
        </w:rPr>
        <w:t xml:space="preserve"> </w:t>
      </w:r>
      <w:r w:rsidRPr="001E25FF">
        <w:rPr>
          <w:b/>
        </w:rPr>
        <w:t>состояния</w:t>
      </w:r>
      <w:r w:rsidRPr="001E25FF">
        <w:rPr>
          <w:b/>
          <w:spacing w:val="1"/>
        </w:rPr>
        <w:t xml:space="preserve"> </w:t>
      </w:r>
    </w:p>
    <w:p w:rsidR="0004365A" w:rsidRPr="001E25FF" w:rsidRDefault="0004365A" w:rsidP="001E25FF">
      <w:pPr>
        <w:pStyle w:val="af8"/>
        <w:spacing w:before="10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Heading1"/>
      </w:pPr>
      <w:r w:rsidRPr="001E25FF">
        <w:t>Какие</w:t>
      </w:r>
      <w:r w:rsidRPr="001E25FF">
        <w:rPr>
          <w:spacing w:val="-3"/>
        </w:rPr>
        <w:t xml:space="preserve"> </w:t>
      </w:r>
      <w:r w:rsidRPr="001E25FF">
        <w:t>проблемы</w:t>
      </w:r>
      <w:r w:rsidRPr="001E25FF">
        <w:rPr>
          <w:spacing w:val="-3"/>
        </w:rPr>
        <w:t xml:space="preserve"> </w:t>
      </w:r>
      <w:r w:rsidRPr="001E25FF">
        <w:t>личностного</w:t>
      </w:r>
      <w:r w:rsidRPr="001E25FF">
        <w:rPr>
          <w:spacing w:val="-2"/>
        </w:rPr>
        <w:t xml:space="preserve"> </w:t>
      </w:r>
      <w:r w:rsidRPr="001E25FF">
        <w:t>развития</w:t>
      </w:r>
      <w:r w:rsidRPr="001E25FF">
        <w:rPr>
          <w:spacing w:val="-5"/>
        </w:rPr>
        <w:t xml:space="preserve"> </w:t>
      </w:r>
      <w:r w:rsidRPr="001E25FF">
        <w:t>решить</w:t>
      </w:r>
      <w:r w:rsidRPr="001E25FF">
        <w:rPr>
          <w:spacing w:val="-4"/>
        </w:rPr>
        <w:t xml:space="preserve"> </w:t>
      </w:r>
      <w:r w:rsidRPr="001E25FF">
        <w:t>не</w:t>
      </w:r>
      <w:r w:rsidRPr="001E25FF">
        <w:rPr>
          <w:spacing w:val="-3"/>
        </w:rPr>
        <w:t xml:space="preserve"> </w:t>
      </w:r>
      <w:r w:rsidRPr="001E25FF">
        <w:t>удалось</w:t>
      </w:r>
    </w:p>
    <w:p w:rsidR="0004365A" w:rsidRPr="001E25FF" w:rsidRDefault="0004365A" w:rsidP="001E25FF">
      <w:pPr>
        <w:pStyle w:val="af8"/>
        <w:rPr>
          <w:rFonts w:ascii="Times New Roman" w:hAnsi="Times New Roman" w:cs="Times New Roman"/>
          <w:b/>
          <w:sz w:val="24"/>
          <w:szCs w:val="24"/>
        </w:rPr>
      </w:pPr>
    </w:p>
    <w:p w:rsidR="0004365A" w:rsidRPr="001E25FF" w:rsidRDefault="0004365A" w:rsidP="001E25FF">
      <w:pPr>
        <w:pStyle w:val="af8"/>
        <w:spacing w:before="1"/>
        <w:ind w:right="273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Педагогическому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коллективу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удалось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решить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следующие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проблемы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личностного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развития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школьников:</w:t>
      </w:r>
    </w:p>
    <w:p w:rsidR="0004365A" w:rsidRPr="001E25FF" w:rsidRDefault="0004365A" w:rsidP="001E25FF">
      <w:pPr>
        <w:pStyle w:val="af8"/>
        <w:spacing w:before="2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F0325C">
      <w:pPr>
        <w:pStyle w:val="a9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after="0" w:line="240" w:lineRule="auto"/>
        <w:ind w:left="981" w:right="268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низкий уровень социальной компетентности обучающихся уровня НОО, который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выражается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отдельных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групп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учеников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1–4-х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виде неумения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включаться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группы,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неумения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сотрудничать,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неконструктивного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поведения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конфликте,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низкий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уровень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владения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элементарными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нормами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поведения;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before="1" w:after="0" w:line="240" w:lineRule="auto"/>
        <w:ind w:left="981" w:right="268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низкий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уровень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сформированности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патриотических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качеств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личности 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35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процентов обучающихся 4-х классов, 27,5 процента обучающихся 9-х классов, 12,5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процента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11-х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классов;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after="0" w:line="240" w:lineRule="auto"/>
        <w:ind w:left="981" w:right="265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низкие показатели патриотической воспитанности обучающихся 4-х классов и 9-х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классов по поведенческо-волевому критерию (40 и 30% обучающихся с низкими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результатами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соответственно), у 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11-х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–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поведенческо-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волевому и эмоционально-чувственному критерию (10% обучающихся с низкими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результатами);</w:t>
      </w:r>
    </w:p>
    <w:p w:rsidR="0004365A" w:rsidRPr="001E25FF" w:rsidRDefault="0004365A" w:rsidP="001E25FF">
      <w:pPr>
        <w:pStyle w:val="Heading1"/>
        <w:ind w:left="0"/>
      </w:pPr>
    </w:p>
    <w:p w:rsidR="0004365A" w:rsidRPr="001E25FF" w:rsidRDefault="005D382F" w:rsidP="005D382F">
      <w:pPr>
        <w:pStyle w:val="Heading1"/>
      </w:pPr>
      <w:r>
        <w:t>Проблемы школы</w:t>
      </w:r>
      <w:r w:rsidR="0004365A" w:rsidRPr="001E25FF">
        <w:rPr>
          <w:spacing w:val="-3"/>
        </w:rPr>
        <w:t xml:space="preserve"> </w:t>
      </w:r>
      <w:r>
        <w:t xml:space="preserve">на </w:t>
      </w:r>
      <w:r w:rsidR="0004365A" w:rsidRPr="001E25FF">
        <w:t>2024-2025</w:t>
      </w:r>
      <w:r w:rsidR="0004365A" w:rsidRPr="001E25FF">
        <w:rPr>
          <w:spacing w:val="-3"/>
        </w:rPr>
        <w:t xml:space="preserve"> </w:t>
      </w:r>
      <w:r>
        <w:t xml:space="preserve">учебный </w:t>
      </w:r>
      <w:r w:rsidR="0004365A" w:rsidRPr="001E25FF">
        <w:rPr>
          <w:spacing w:val="-2"/>
        </w:rPr>
        <w:t xml:space="preserve"> </w:t>
      </w:r>
      <w:r>
        <w:t>год  по формированию</w:t>
      </w:r>
      <w:r w:rsidR="0004365A" w:rsidRPr="001E25FF">
        <w:rPr>
          <w:spacing w:val="-6"/>
        </w:rPr>
        <w:t xml:space="preserve"> </w:t>
      </w:r>
      <w:r w:rsidR="0004365A" w:rsidRPr="001E25FF">
        <w:t>социальной</w:t>
      </w:r>
      <w:r w:rsidR="0004365A" w:rsidRPr="001E25FF">
        <w:rPr>
          <w:spacing w:val="-4"/>
        </w:rPr>
        <w:t xml:space="preserve"> </w:t>
      </w:r>
      <w:r w:rsidR="0004365A" w:rsidRPr="001E25FF">
        <w:t>компетентности</w:t>
      </w:r>
      <w:r w:rsidR="0004365A" w:rsidRPr="001E25FF">
        <w:rPr>
          <w:spacing w:val="-4"/>
        </w:rPr>
        <w:t xml:space="preserve"> </w:t>
      </w:r>
      <w:r w:rsidR="0004365A" w:rsidRPr="001E25FF">
        <w:t>обучающихся</w:t>
      </w:r>
      <w:r w:rsidR="0004365A" w:rsidRPr="001E25FF">
        <w:rPr>
          <w:spacing w:val="-2"/>
        </w:rPr>
        <w:t xml:space="preserve"> </w:t>
      </w:r>
      <w:r w:rsidR="0004365A" w:rsidRPr="001E25FF">
        <w:t>уровня</w:t>
      </w:r>
      <w:r w:rsidR="0004365A" w:rsidRPr="001E25FF">
        <w:rPr>
          <w:spacing w:val="-4"/>
        </w:rPr>
        <w:t xml:space="preserve"> </w:t>
      </w:r>
      <w:r w:rsidR="0004365A" w:rsidRPr="001E25FF">
        <w:t>НОО;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after="0" w:line="240" w:lineRule="auto"/>
        <w:ind w:left="981" w:right="269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повышение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учебной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мотивации,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познавательной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активности,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ответственности и самостоятельности, сформированности нравственных ценностей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5–11-х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классов;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before="1" w:after="0" w:line="240" w:lineRule="auto"/>
        <w:ind w:left="981" w:right="27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формирование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патриотических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качеств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личности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обучения;</w:t>
      </w:r>
    </w:p>
    <w:p w:rsidR="0004365A" w:rsidRPr="001E25FF" w:rsidRDefault="0004365A" w:rsidP="001E25FF">
      <w:pPr>
        <w:pStyle w:val="af8"/>
        <w:spacing w:before="7"/>
        <w:rPr>
          <w:rFonts w:ascii="Times New Roman" w:hAnsi="Times New Roman" w:cs="Times New Roman"/>
          <w:sz w:val="24"/>
          <w:szCs w:val="24"/>
        </w:rPr>
      </w:pPr>
    </w:p>
    <w:p w:rsidR="0004365A" w:rsidRPr="001E25FF" w:rsidRDefault="0004365A" w:rsidP="001E25FF">
      <w:pPr>
        <w:pStyle w:val="Heading1"/>
      </w:pPr>
      <w:r w:rsidRPr="001E25FF">
        <w:t>ОБЩИЕ</w:t>
      </w:r>
      <w:r w:rsidRPr="001E25FF">
        <w:rPr>
          <w:spacing w:val="-2"/>
        </w:rPr>
        <w:t xml:space="preserve"> </w:t>
      </w:r>
      <w:r w:rsidRPr="001E25FF">
        <w:t>ВЫВОДЫ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before="149" w:after="0" w:line="240" w:lineRule="auto"/>
        <w:ind w:right="266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 xml:space="preserve">В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личностном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развитии 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школьников 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за 2023-2024 учебный 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отмечается устойчивая позитивная динамика, в том числе в развитии патриотических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качеств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личности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6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 xml:space="preserve">Качество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воспитательной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работы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школы 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в 2023-2024 году 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можно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признать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удовлетворительным.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3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Воспитательные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 соответствуют поставленным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целям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задачам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рабочей программы воспитания. Большая часть обучающихся школы приняла активное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участие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мероприятиях.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6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Обучающиеся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 принимают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активное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участие в конкурсах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олимпиадах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школьного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уровня и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показывают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хорошие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результаты.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2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Внеурочная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была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организована согласно модулю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«Внеурочная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деятельность». При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этом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учитывались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образовательные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запросы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обучающихся. Вовлеченность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 внеурочную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течение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учебного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года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можно оценить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как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удовлетворительную.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2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 xml:space="preserve">Работа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 обучающимися     группы     риска     и их родителями     осуществляется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рамках модуля «Классное руководство» классными руководителями, а также в рамках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модуля «Профилактика и безопасность» и деятельности общественного объединения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реализована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 полном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объеме.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 результатам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анализа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профилактической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отмечается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положительная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динамика.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982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 xml:space="preserve">Работа    </w:t>
      </w:r>
      <w:r w:rsidRPr="001E25F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родителями     </w:t>
      </w:r>
      <w:r w:rsidRPr="001E25FF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в течение     </w:t>
      </w:r>
      <w:r w:rsidRPr="001E25F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года     </w:t>
      </w:r>
      <w:r w:rsidRPr="001E25FF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проводилась</w:t>
      </w:r>
      <w:r w:rsidRPr="001E25F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согласно     </w:t>
      </w:r>
      <w:r w:rsidRPr="001E25F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модулю</w:t>
      </w:r>
    </w:p>
    <w:p w:rsidR="0004365A" w:rsidRPr="001E25FF" w:rsidRDefault="0004365A" w:rsidP="001E25FF">
      <w:pPr>
        <w:pStyle w:val="af8"/>
        <w:tabs>
          <w:tab w:val="left" w:pos="3071"/>
          <w:tab w:val="left" w:pos="4721"/>
          <w:tab w:val="left" w:pos="6595"/>
          <w:tab w:val="left" w:pos="8784"/>
        </w:tabs>
        <w:ind w:left="533" w:right="264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«Взаимодействие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родителями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(законными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представителями)»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 планам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воспитательной</w:t>
      </w:r>
      <w:r w:rsidRPr="001E25FF">
        <w:rPr>
          <w:rFonts w:ascii="Times New Roman" w:hAnsi="Times New Roman" w:cs="Times New Roman"/>
          <w:sz w:val="24"/>
          <w:szCs w:val="24"/>
        </w:rPr>
        <w:tab/>
        <w:t>работы</w:t>
      </w:r>
      <w:r w:rsidRPr="001E25FF">
        <w:rPr>
          <w:rFonts w:ascii="Times New Roman" w:hAnsi="Times New Roman" w:cs="Times New Roman"/>
          <w:sz w:val="24"/>
          <w:szCs w:val="24"/>
        </w:rPr>
        <w:tab/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классах</w:t>
      </w:r>
      <w:r w:rsidRPr="001E25FF">
        <w:rPr>
          <w:rFonts w:ascii="Times New Roman" w:hAnsi="Times New Roman" w:cs="Times New Roman"/>
          <w:sz w:val="24"/>
          <w:szCs w:val="24"/>
        </w:rPr>
        <w:tab/>
        <w:t>в различных</w:t>
      </w:r>
      <w:r w:rsidRPr="001E25FF">
        <w:rPr>
          <w:rFonts w:ascii="Times New Roman" w:hAnsi="Times New Roman" w:cs="Times New Roman"/>
          <w:sz w:val="24"/>
          <w:szCs w:val="24"/>
        </w:rPr>
        <w:tab/>
        <w:t>формах.</w:t>
      </w:r>
      <w:r w:rsidRPr="001E25F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Установлена положительная динамика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 посещаемости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родительских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собраний,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вовлеченности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заинтересованности родителей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 воспитательных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делах школы.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  <w:tab w:val="left" w:pos="2414"/>
          <w:tab w:val="left" w:pos="3959"/>
          <w:tab w:val="left" w:pos="5818"/>
          <w:tab w:val="left" w:pos="7948"/>
        </w:tabs>
        <w:autoSpaceDE w:val="0"/>
        <w:autoSpaceDN w:val="0"/>
        <w:spacing w:after="0" w:line="240" w:lineRule="auto"/>
        <w:ind w:right="269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Работа</w:t>
      </w:r>
      <w:r w:rsidRPr="001E25FF">
        <w:rPr>
          <w:rFonts w:ascii="Times New Roman" w:hAnsi="Times New Roman"/>
          <w:sz w:val="24"/>
          <w:szCs w:val="24"/>
        </w:rPr>
        <w:tab/>
        <w:t>органов</w:t>
      </w:r>
      <w:r w:rsidRPr="001E25FF">
        <w:rPr>
          <w:rFonts w:ascii="Times New Roman" w:hAnsi="Times New Roman"/>
          <w:sz w:val="24"/>
          <w:szCs w:val="24"/>
        </w:rPr>
        <w:tab/>
        <w:t>школьного</w:t>
      </w:r>
      <w:r w:rsidRPr="001E25FF">
        <w:rPr>
          <w:rFonts w:ascii="Times New Roman" w:hAnsi="Times New Roman"/>
          <w:sz w:val="24"/>
          <w:szCs w:val="24"/>
        </w:rPr>
        <w:tab/>
      </w:r>
      <w:r w:rsidRPr="001E25FF">
        <w:rPr>
          <w:rFonts w:ascii="Times New Roman" w:hAnsi="Times New Roman"/>
          <w:spacing w:val="-1"/>
          <w:sz w:val="24"/>
          <w:szCs w:val="24"/>
        </w:rPr>
        <w:t>ученического</w:t>
      </w:r>
      <w:r w:rsidRPr="001E25FF">
        <w:rPr>
          <w:rFonts w:ascii="Times New Roman" w:hAnsi="Times New Roman"/>
          <w:spacing w:val="-1"/>
          <w:sz w:val="24"/>
          <w:szCs w:val="24"/>
        </w:rPr>
        <w:tab/>
      </w:r>
      <w:r w:rsidRPr="001E25FF">
        <w:rPr>
          <w:rFonts w:ascii="Times New Roman" w:hAnsi="Times New Roman"/>
          <w:sz w:val="24"/>
          <w:szCs w:val="24"/>
        </w:rPr>
        <w:t>самоуправления осуществлялась в соответствии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 планом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модуля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«Самоуправление».</w:t>
      </w:r>
      <w:r w:rsidRPr="001E25F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Совета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старшеклассников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можно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оценить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как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хорошую.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982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 xml:space="preserve">Работа  </w:t>
      </w:r>
      <w:r w:rsidRPr="001E25F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по профориентации   </w:t>
      </w:r>
      <w:r w:rsidRPr="001E25F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осуществлялась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соответствии   </w:t>
      </w:r>
      <w:r w:rsidRPr="001E25F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 xml:space="preserve">планом   </w:t>
      </w:r>
      <w:r w:rsidRPr="001E25F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модуля</w:t>
      </w:r>
    </w:p>
    <w:p w:rsidR="0004365A" w:rsidRPr="001E25FF" w:rsidRDefault="0004365A" w:rsidP="001E25FF">
      <w:pPr>
        <w:pStyle w:val="af8"/>
        <w:ind w:left="533" w:right="262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«Профориентация». Эффективность профориентационной работы в среднем по школе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можно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оценить как</w:t>
      </w:r>
      <w:r w:rsidRPr="001E25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удовлетворительную.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after="0" w:line="240" w:lineRule="auto"/>
        <w:ind w:right="263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>Работа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классных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руководителей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осуществлялась в соответствии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 планом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поставленными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целями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 задачами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 результатам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работу</w:t>
      </w:r>
      <w:r w:rsidRPr="001E25F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МО можно оценить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как хорошую.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after="0" w:line="240" w:lineRule="auto"/>
        <w:ind w:right="264" w:hanging="363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ab/>
        <w:t xml:space="preserve">Реализация    рабочей   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программы     воспитания    осуществлялась в соответствии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 календарными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планами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воспитательной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 уровням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образования.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Степень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реализации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– 90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процентов.</w:t>
      </w:r>
    </w:p>
    <w:p w:rsidR="0004365A" w:rsidRPr="001E25FF" w:rsidRDefault="0004365A" w:rsidP="001E25FF">
      <w:pPr>
        <w:tabs>
          <w:tab w:val="left" w:pos="982"/>
        </w:tabs>
        <w:ind w:right="264"/>
      </w:pPr>
    </w:p>
    <w:p w:rsidR="0004365A" w:rsidRPr="001E25FF" w:rsidRDefault="0004365A" w:rsidP="001E25FF">
      <w:pPr>
        <w:pStyle w:val="af8"/>
        <w:spacing w:before="152"/>
        <w:ind w:right="269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целью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формирования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законопослушного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поведения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МБОУ «Новопокровская ОШ»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целевая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профилактике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безнадзорности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правонарушений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несовершеннолетних.</w:t>
      </w:r>
      <w:r w:rsidRPr="001E2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Реализация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Программы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21"/>
        </w:tabs>
        <w:autoSpaceDE w:val="0"/>
        <w:autoSpaceDN w:val="0"/>
        <w:spacing w:before="151" w:after="0" w:line="240" w:lineRule="auto"/>
        <w:ind w:right="267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назначение ответственных лиц за организацию профилактической работы, утверждение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плана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работы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школы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профилактике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безнадзорности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правонарушений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несовершеннолетних (в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2023-2024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учебном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году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реализованы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мероприятия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Плана);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47"/>
        </w:tabs>
        <w:autoSpaceDE w:val="0"/>
        <w:autoSpaceDN w:val="0"/>
        <w:spacing w:before="149" w:after="0" w:line="240" w:lineRule="auto"/>
        <w:ind w:right="262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привлечение родительской общественности в форме родительского патруля к работе,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нацеленной на предотвращение правонарушений, совершенных несовершеннолетними (в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2023-2024 учебном году работа родительских патрулей осуществлялись в соответствии 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графиками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выходов.).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95"/>
        </w:tabs>
        <w:autoSpaceDE w:val="0"/>
        <w:autoSpaceDN w:val="0"/>
        <w:spacing w:before="152" w:after="0" w:line="240" w:lineRule="auto"/>
        <w:ind w:right="266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организация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деятельности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Советов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профилактики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МБОУ «Новопокровская ОШ»(в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2023-2024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учебном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году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проведены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все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запланированные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заседания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Советов,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том числе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внеплановых-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2);</w:t>
      </w:r>
    </w:p>
    <w:p w:rsidR="0004365A" w:rsidRPr="001E25FF" w:rsidRDefault="0004365A" w:rsidP="001E25FF">
      <w:pPr>
        <w:pStyle w:val="af8"/>
        <w:spacing w:before="151" w:line="237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-организацию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выявлению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учету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несовершеннолетних,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совершающих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преступления,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правонарушения, иные</w:t>
      </w:r>
      <w:r w:rsidRPr="001E2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антиобщественные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действия;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529"/>
        </w:tabs>
        <w:autoSpaceDE w:val="0"/>
        <w:autoSpaceDN w:val="0"/>
        <w:spacing w:before="157" w:after="0" w:line="237" w:lineRule="auto"/>
        <w:ind w:right="264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осуществление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контроля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посещаемости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соответствии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Алгоритмом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действий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образовательной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организации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 контролю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за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посещаемостью;</w:t>
      </w:r>
    </w:p>
    <w:p w:rsidR="0004365A" w:rsidRPr="001E25FF" w:rsidRDefault="0004365A" w:rsidP="001E25FF">
      <w:pPr>
        <w:pStyle w:val="af8"/>
        <w:spacing w:before="152"/>
        <w:ind w:right="265"/>
        <w:rPr>
          <w:rFonts w:ascii="Times New Roman" w:hAnsi="Times New Roman" w:cs="Times New Roman"/>
          <w:sz w:val="24"/>
          <w:szCs w:val="24"/>
        </w:rPr>
      </w:pPr>
      <w:r w:rsidRPr="001E25FF">
        <w:rPr>
          <w:rFonts w:ascii="Times New Roman" w:hAnsi="Times New Roman" w:cs="Times New Roman"/>
          <w:sz w:val="24"/>
          <w:szCs w:val="24"/>
        </w:rPr>
        <w:t>-постановку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на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внутришкольный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учет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для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оказания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социально-психологической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и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педагогической помощи в рамках реализации плана индивидуальной профилактической</w:t>
      </w:r>
      <w:r w:rsidRPr="001E2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работы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с</w:t>
      </w:r>
      <w:r w:rsidRPr="001E2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обучающимися, имеющими отклонения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в</w:t>
      </w:r>
      <w:r w:rsidRPr="001E2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 w:cs="Times New Roman"/>
          <w:sz w:val="24"/>
          <w:szCs w:val="24"/>
        </w:rPr>
        <w:t>поведении;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before="149"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дисциплинарные</w:t>
      </w:r>
      <w:r w:rsidRPr="001E25F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взыскания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обучающимся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2023-2024 учебном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году</w:t>
      </w:r>
      <w:r w:rsidRPr="001E25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не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выносились;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9"/>
        </w:tabs>
        <w:autoSpaceDE w:val="0"/>
        <w:autoSpaceDN w:val="0"/>
        <w:spacing w:before="152" w:after="0" w:line="240" w:lineRule="auto"/>
        <w:ind w:right="266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выявление и ведение учета обучающихся, находящихся в социально опасном положении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целях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оказания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им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социально-психологической,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педагогической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помощи,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предупреждения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совершения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ими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правонарушений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антиобщественных действий</w:t>
      </w:r>
      <w:r w:rsidRPr="001E25F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14"/>
        </w:tabs>
        <w:autoSpaceDE w:val="0"/>
        <w:autoSpaceDN w:val="0"/>
        <w:spacing w:before="153" w:after="0" w:line="237" w:lineRule="auto"/>
        <w:ind w:right="273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использование в работе методик диагностики обучающихся по выявлению подростков с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проявлениями</w:t>
      </w:r>
      <w:r w:rsidRPr="001E25F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девиантного поведения;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402"/>
        </w:tabs>
        <w:autoSpaceDE w:val="0"/>
        <w:autoSpaceDN w:val="0"/>
        <w:spacing w:before="150" w:after="0" w:line="240" w:lineRule="auto"/>
        <w:ind w:left="401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взаимодействие</w:t>
      </w:r>
      <w:r w:rsidRPr="001E25F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сотрудниками</w:t>
      </w:r>
      <w:r w:rsidRPr="001E25F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служб</w:t>
      </w:r>
      <w:r w:rsidRPr="001E25F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профилактики;</w:t>
      </w:r>
    </w:p>
    <w:p w:rsidR="0004365A" w:rsidRPr="001E25FF" w:rsidRDefault="0004365A" w:rsidP="00F0325C">
      <w:pPr>
        <w:pStyle w:val="a9"/>
        <w:widowControl w:val="0"/>
        <w:numPr>
          <w:ilvl w:val="0"/>
          <w:numId w:val="46"/>
        </w:numPr>
        <w:tabs>
          <w:tab w:val="left" w:pos="522"/>
        </w:tabs>
        <w:autoSpaceDE w:val="0"/>
        <w:autoSpaceDN w:val="0"/>
        <w:spacing w:before="153" w:after="0" w:line="240" w:lineRule="auto"/>
        <w:ind w:right="271" w:firstLine="0"/>
        <w:contextualSpacing w:val="0"/>
        <w:rPr>
          <w:rFonts w:ascii="Times New Roman" w:hAnsi="Times New Roman"/>
          <w:sz w:val="24"/>
          <w:szCs w:val="24"/>
        </w:rPr>
      </w:pPr>
      <w:r w:rsidRPr="001E25FF">
        <w:rPr>
          <w:rFonts w:ascii="Times New Roman" w:hAnsi="Times New Roman"/>
          <w:sz w:val="24"/>
          <w:szCs w:val="24"/>
        </w:rPr>
        <w:t>оформление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правовых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уголков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распространение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памяток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для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обучающихся</w:t>
      </w:r>
      <w:r w:rsidRPr="001E25F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и</w:t>
      </w:r>
      <w:r w:rsidRPr="001E25F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E25FF">
        <w:rPr>
          <w:rFonts w:ascii="Times New Roman" w:hAnsi="Times New Roman"/>
          <w:sz w:val="24"/>
          <w:szCs w:val="24"/>
        </w:rPr>
        <w:t>родителей.</w:t>
      </w:r>
    </w:p>
    <w:p w:rsidR="001E25FF" w:rsidRDefault="001E25FF" w:rsidP="00622FBE">
      <w:pPr>
        <w:spacing w:after="120"/>
        <w:ind w:right="2408"/>
        <w:rPr>
          <w:b/>
        </w:rPr>
      </w:pPr>
    </w:p>
    <w:p w:rsidR="00C72BCC" w:rsidRPr="0022270F" w:rsidRDefault="00C72BCC" w:rsidP="00C72BCC">
      <w:pPr>
        <w:rPr>
          <w:b/>
        </w:rPr>
      </w:pPr>
      <w:r>
        <w:rPr>
          <w:b/>
        </w:rPr>
        <w:t xml:space="preserve">                           11.</w:t>
      </w:r>
      <w:r w:rsidR="005D382F">
        <w:rPr>
          <w:b/>
        </w:rPr>
        <w:t xml:space="preserve"> Дополнительное образовани3</w:t>
      </w:r>
      <w:r w:rsidRPr="0022270F">
        <w:rPr>
          <w:b/>
        </w:rPr>
        <w:t xml:space="preserve"> в 2023-2024 учебном году</w:t>
      </w:r>
    </w:p>
    <w:p w:rsidR="00C72BCC" w:rsidRPr="00D95BEB" w:rsidRDefault="00C72BCC" w:rsidP="00C72BCC">
      <w:pPr>
        <w:pStyle w:val="a9"/>
        <w:spacing w:after="0"/>
        <w:ind w:left="927"/>
        <w:rPr>
          <w:rFonts w:ascii="Times New Roman" w:hAnsi="Times New Roman"/>
          <w:b/>
          <w:sz w:val="24"/>
          <w:szCs w:val="24"/>
        </w:rPr>
      </w:pPr>
    </w:p>
    <w:p w:rsidR="00C72BCC" w:rsidRPr="002C18CE" w:rsidRDefault="00C72BCC" w:rsidP="00C72BCC">
      <w:pPr>
        <w:ind w:firstLine="567"/>
        <w:jc w:val="both"/>
      </w:pPr>
      <w:r w:rsidRPr="002C18CE">
        <w:t xml:space="preserve">Основной </w:t>
      </w:r>
      <w:r w:rsidRPr="002C18CE">
        <w:rPr>
          <w:b/>
        </w:rPr>
        <w:t>целью</w:t>
      </w:r>
      <w:r w:rsidRPr="002C18CE">
        <w:t xml:space="preserve"> </w:t>
      </w:r>
      <w:r>
        <w:t xml:space="preserve">работы </w:t>
      </w:r>
      <w:r w:rsidRPr="002C18CE">
        <w:t xml:space="preserve">системы дополнительного образования школы </w:t>
      </w:r>
      <w:r>
        <w:t xml:space="preserve">в 2023-2024 учебном году </w:t>
      </w:r>
      <w:r w:rsidRPr="002C18CE">
        <w:t>являлось воспитание и разностороннее развитие личности обучающегося:</w:t>
      </w:r>
    </w:p>
    <w:p w:rsidR="00C72BCC" w:rsidRPr="002C18CE" w:rsidRDefault="00C72BCC" w:rsidP="00C72BCC">
      <w:pPr>
        <w:ind w:firstLine="567"/>
        <w:jc w:val="both"/>
      </w:pPr>
      <w:r w:rsidRPr="002C18CE">
        <w:t>– способной в процессе развития самостоятельно строить свою жизнь, стать достойным человеком в обществе;</w:t>
      </w:r>
    </w:p>
    <w:p w:rsidR="00C72BCC" w:rsidRPr="002C18CE" w:rsidRDefault="00C72BCC" w:rsidP="00C72BCC">
      <w:pPr>
        <w:ind w:firstLine="567"/>
        <w:jc w:val="both"/>
      </w:pPr>
      <w:r w:rsidRPr="002C18CE">
        <w:t>– обладающей самостоятельностью в выборе и принятии решений;</w:t>
      </w:r>
    </w:p>
    <w:p w:rsidR="00C72BCC" w:rsidRPr="002C18CE" w:rsidRDefault="00C72BCC" w:rsidP="00C72BCC">
      <w:pPr>
        <w:ind w:firstLine="567"/>
        <w:jc w:val="both"/>
      </w:pPr>
      <w:r w:rsidRPr="002C18CE">
        <w:t>– ответственной за свои действия и поступки;</w:t>
      </w:r>
    </w:p>
    <w:p w:rsidR="00C72BCC" w:rsidRPr="002C18CE" w:rsidRDefault="00C72BCC" w:rsidP="00C72BCC">
      <w:pPr>
        <w:ind w:firstLine="567"/>
        <w:jc w:val="both"/>
      </w:pPr>
      <w:r w:rsidRPr="002C18CE">
        <w:t>– мотивированной на получение прочных знаний;</w:t>
      </w:r>
    </w:p>
    <w:p w:rsidR="00C72BCC" w:rsidRPr="002C18CE" w:rsidRDefault="00C72BCC" w:rsidP="00C72BCC">
      <w:pPr>
        <w:ind w:firstLine="567"/>
        <w:jc w:val="both"/>
      </w:pPr>
      <w:r w:rsidRPr="002C18CE">
        <w:t>– умеющей жить в ладу с другими народами и культурами;</w:t>
      </w:r>
    </w:p>
    <w:p w:rsidR="00C72BCC" w:rsidRPr="002C18CE" w:rsidRDefault="00C72BCC" w:rsidP="00C72BCC">
      <w:pPr>
        <w:ind w:firstLine="567"/>
        <w:jc w:val="both"/>
      </w:pPr>
      <w:r w:rsidRPr="002C18CE">
        <w:t>– относящейся с уважением к мнению других людей, особенно близких;</w:t>
      </w:r>
    </w:p>
    <w:p w:rsidR="00C72BCC" w:rsidRPr="002C18CE" w:rsidRDefault="00C72BCC" w:rsidP="00C72BCC">
      <w:pPr>
        <w:ind w:firstLine="567"/>
        <w:jc w:val="both"/>
      </w:pPr>
      <w:r w:rsidRPr="002C18CE">
        <w:t>– способной к совершению нравственных поступков, сохранению чувства собственного достоинства в сложных обстоятельствах.</w:t>
      </w:r>
    </w:p>
    <w:p w:rsidR="00C72BCC" w:rsidRPr="002C18CE" w:rsidRDefault="00C72BCC" w:rsidP="00C72BCC">
      <w:pPr>
        <w:ind w:firstLine="567"/>
        <w:jc w:val="both"/>
      </w:pPr>
      <w:r>
        <w:t>В 2023-2024 учебном году 68</w:t>
      </w:r>
      <w:r w:rsidRPr="002C18CE">
        <w:t xml:space="preserve">% обучающихся школы были охвачены </w:t>
      </w:r>
      <w:r>
        <w:t xml:space="preserve">в школе </w:t>
      </w:r>
      <w:r w:rsidRPr="002C18CE">
        <w:t>дополнительным образованием</w:t>
      </w:r>
      <w:r>
        <w:t xml:space="preserve"> (128 детей посещали школьные кружки и секции) и ещё 9 детей посещали кружки в сельском клубе и в районной спортивной школе</w:t>
      </w:r>
      <w:r w:rsidRPr="002C18CE">
        <w:t>. В шк</w:t>
      </w:r>
      <w:r>
        <w:t>оле реализовывались 11</w:t>
      </w:r>
      <w:r w:rsidRPr="002C18CE">
        <w:t xml:space="preserve"> программ </w:t>
      </w:r>
      <w:r>
        <w:t>дополнительного образования по 4</w:t>
      </w:r>
      <w:r w:rsidRPr="002C18CE">
        <w:t xml:space="preserve"> направлениям:</w:t>
      </w:r>
    </w:p>
    <w:p w:rsidR="00C72BCC" w:rsidRPr="00C72BCC" w:rsidRDefault="00C72BCC" w:rsidP="00C72BCC">
      <w:pPr>
        <w:spacing w:line="240" w:lineRule="atLeast"/>
        <w:jc w:val="center"/>
      </w:pPr>
      <w:r w:rsidRPr="00C72BCC">
        <w:t>Охват учащихся  дополнительным  образованием в  2023/2024 учебном году</w:t>
      </w:r>
    </w:p>
    <w:p w:rsidR="00C72BCC" w:rsidRPr="00C72BCC" w:rsidRDefault="00C72BCC" w:rsidP="00C72BCC">
      <w:pPr>
        <w:spacing w:line="240" w:lineRule="atLeast"/>
        <w:jc w:val="center"/>
      </w:pPr>
      <w:r w:rsidRPr="00C72BCC">
        <w:t>(кружковая работа в школе, дом творчества, спортивная школа, музыкальная школа и т.д.)</w:t>
      </w:r>
    </w:p>
    <w:tbl>
      <w:tblPr>
        <w:tblStyle w:val="a6"/>
        <w:tblW w:w="10881" w:type="dxa"/>
        <w:tblLayout w:type="fixed"/>
        <w:tblLook w:val="04A0"/>
      </w:tblPr>
      <w:tblGrid>
        <w:gridCol w:w="959"/>
        <w:gridCol w:w="567"/>
        <w:gridCol w:w="709"/>
        <w:gridCol w:w="567"/>
        <w:gridCol w:w="708"/>
        <w:gridCol w:w="426"/>
        <w:gridCol w:w="850"/>
        <w:gridCol w:w="567"/>
        <w:gridCol w:w="567"/>
        <w:gridCol w:w="567"/>
        <w:gridCol w:w="709"/>
        <w:gridCol w:w="709"/>
        <w:gridCol w:w="567"/>
        <w:gridCol w:w="708"/>
        <w:gridCol w:w="567"/>
        <w:gridCol w:w="567"/>
        <w:gridCol w:w="567"/>
      </w:tblGrid>
      <w:tr w:rsidR="00C72BCC" w:rsidRPr="00C72BCC" w:rsidTr="00C72BCC">
        <w:trPr>
          <w:trHeight w:val="268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r w:rsidRPr="00C72BCC">
              <w:t>Направ</w:t>
            </w:r>
          </w:p>
          <w:p w:rsidR="00C72BCC" w:rsidRPr="00C72BCC" w:rsidRDefault="00C72BCC" w:rsidP="00C72BCC">
            <w:r w:rsidRPr="00C72BCC">
              <w:t>ление</w:t>
            </w:r>
          </w:p>
          <w:p w:rsidR="00C72BCC" w:rsidRPr="00C72BCC" w:rsidRDefault="00C72BCC" w:rsidP="00C72BCC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jc w:val="center"/>
            </w:pPr>
            <w:r w:rsidRPr="00C72BCC">
              <w:t>Военно-патрио</w:t>
            </w:r>
          </w:p>
          <w:p w:rsidR="00C72BCC" w:rsidRPr="00C72BCC" w:rsidRDefault="00C72BCC" w:rsidP="00C72BCC">
            <w:pPr>
              <w:jc w:val="center"/>
            </w:pPr>
            <w:r w:rsidRPr="00C72BCC">
              <w:t>тическое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Спортивное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Социальное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Художественно-музыкальное</w:t>
            </w:r>
          </w:p>
        </w:tc>
      </w:tr>
      <w:tr w:rsidR="00C72BCC" w:rsidRPr="00C72BCC" w:rsidTr="00C72BCC">
        <w:trPr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r w:rsidRPr="00C72BCC">
              <w:t>Название</w:t>
            </w:r>
          </w:p>
          <w:p w:rsidR="00C72BCC" w:rsidRPr="00C72BCC" w:rsidRDefault="00C72BCC" w:rsidP="00C72BCC"/>
          <w:p w:rsidR="00C72BCC" w:rsidRPr="00C72BCC" w:rsidRDefault="00C72BCC" w:rsidP="00C72BCC">
            <w:pPr>
              <w:spacing w:line="240" w:lineRule="atLeast"/>
            </w:pPr>
            <w:r w:rsidRPr="00C72BCC">
              <w:t>Класс</w:t>
            </w:r>
          </w:p>
          <w:p w:rsidR="00C72BCC" w:rsidRPr="00C72BCC" w:rsidRDefault="00C72BCC" w:rsidP="00C72BCC">
            <w:pPr>
              <w:spacing w:line="240" w:lineRule="atLeast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Юнармия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Футбол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Волейбол в школе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Секции в спортшколе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Другие секции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Дружина юных пожарных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Безопасное колесо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Финансовая грамотность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Эколята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Изостудия «Капитошка» в школе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По ступеням творчества 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Хоровое пение школе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Музыкальный театр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Хореография  в ДТЮ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Музыкальная 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72BCC" w:rsidRPr="00C72BCC" w:rsidRDefault="00C72BCC" w:rsidP="00C72BCC">
            <w:pPr>
              <w:rPr>
                <w:sz w:val="16"/>
                <w:szCs w:val="16"/>
              </w:rPr>
            </w:pPr>
            <w:r w:rsidRPr="00C72BCC">
              <w:rPr>
                <w:sz w:val="16"/>
                <w:szCs w:val="16"/>
              </w:rPr>
              <w:t>Кружок в сельском клубе</w:t>
            </w: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</w:t>
            </w: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</w:t>
            </w: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</w:tr>
      <w:tr w:rsidR="00C72BCC" w:rsidRPr="00C72BCC" w:rsidTr="00C72BCC">
        <w:trPr>
          <w:trHeight w:val="27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</w:tr>
      <w:tr w:rsidR="00C72BCC" w:rsidRPr="00C72BCC" w:rsidTr="00C72B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</w:pPr>
            <w:r w:rsidRPr="00C72BCC">
              <w:t>Итого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64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C72BCC" w:rsidRDefault="00C72BCC" w:rsidP="00C72BCC">
            <w:pPr>
              <w:spacing w:line="240" w:lineRule="atLeast"/>
              <w:jc w:val="center"/>
            </w:pPr>
            <w:r w:rsidRPr="00C72BCC">
              <w:t>6</w:t>
            </w:r>
          </w:p>
        </w:tc>
      </w:tr>
    </w:tbl>
    <w:p w:rsidR="00C72BCC" w:rsidRPr="00C72BCC" w:rsidRDefault="00C72BCC" w:rsidP="00C72BCC">
      <w:pPr>
        <w:spacing w:line="240" w:lineRule="atLeast"/>
        <w:rPr>
          <w:color w:val="FF0000"/>
        </w:rPr>
      </w:pPr>
    </w:p>
    <w:p w:rsidR="00C72BCC" w:rsidRPr="00C72BCC" w:rsidRDefault="00C72BCC" w:rsidP="00C72BCC">
      <w:pPr>
        <w:ind w:firstLine="567"/>
        <w:jc w:val="both"/>
      </w:pPr>
      <w:r w:rsidRPr="00C72BCC">
        <w:t>Вывод: В школе созданы все условия для самореализации ребенка в урочной и внеурочной деятельности, что подтверждается качеством и уровнем участия в олимпиадах, фестивалях, конкурсах, смотрах различного вида.</w:t>
      </w:r>
    </w:p>
    <w:p w:rsidR="00C72BCC" w:rsidRDefault="00C72BCC" w:rsidP="00C72BCC">
      <w:pPr>
        <w:shd w:val="clear" w:color="auto" w:fill="FFFFFF"/>
        <w:rPr>
          <w:b/>
          <w:u w:val="single"/>
        </w:rPr>
      </w:pPr>
    </w:p>
    <w:p w:rsidR="00C72BCC" w:rsidRPr="00551306" w:rsidRDefault="00C72BCC" w:rsidP="00C72BCC">
      <w:pPr>
        <w:jc w:val="both"/>
        <w:rPr>
          <w:b/>
        </w:rPr>
      </w:pPr>
      <w:r>
        <w:rPr>
          <w:b/>
        </w:rPr>
        <w:t xml:space="preserve">               </w:t>
      </w:r>
      <w:r w:rsidRPr="00675F80">
        <w:rPr>
          <w:b/>
        </w:rPr>
        <w:t xml:space="preserve"> Внеурочная деятельность</w:t>
      </w:r>
    </w:p>
    <w:p w:rsidR="00C72BCC" w:rsidRDefault="00C72BCC" w:rsidP="00C72BCC">
      <w:pPr>
        <w:ind w:firstLine="567"/>
        <w:jc w:val="both"/>
      </w:pPr>
    </w:p>
    <w:p w:rsidR="00C72BCC" w:rsidRDefault="00C72BCC" w:rsidP="00C72BCC">
      <w:pPr>
        <w:ind w:firstLine="567"/>
        <w:jc w:val="both"/>
      </w:pPr>
      <w:r>
        <w:t xml:space="preserve">   </w:t>
      </w:r>
      <w:r w:rsidRPr="00CB4E68">
        <w:t>Учебным планом школы были предусмотрены занятия в</w:t>
      </w:r>
      <w:r>
        <w:t xml:space="preserve">неурочной деятельности по всем </w:t>
      </w:r>
      <w:r w:rsidRPr="00CB4E68">
        <w:t xml:space="preserve"> направления</w:t>
      </w:r>
      <w:r>
        <w:t>м развития личности обучающихся:</w:t>
      </w:r>
    </w:p>
    <w:p w:rsidR="00C72BCC" w:rsidRPr="00CB4E68" w:rsidRDefault="00C72BCC" w:rsidP="00F0325C">
      <w:pPr>
        <w:pStyle w:val="c8"/>
        <w:numPr>
          <w:ilvl w:val="0"/>
          <w:numId w:val="19"/>
        </w:numPr>
        <w:spacing w:before="0" w:beforeAutospacing="0" w:after="0" w:afterAutospacing="0"/>
        <w:jc w:val="both"/>
      </w:pPr>
      <w:r w:rsidRPr="00CB4E68">
        <w:t xml:space="preserve">спортивно-оздоровительное, </w:t>
      </w:r>
    </w:p>
    <w:p w:rsidR="00C72BCC" w:rsidRPr="00CB4E68" w:rsidRDefault="00C72BCC" w:rsidP="00F0325C">
      <w:pPr>
        <w:pStyle w:val="c8"/>
        <w:numPr>
          <w:ilvl w:val="0"/>
          <w:numId w:val="19"/>
        </w:numPr>
        <w:spacing w:before="0" w:beforeAutospacing="0" w:after="0" w:afterAutospacing="0"/>
        <w:jc w:val="both"/>
      </w:pPr>
      <w:r w:rsidRPr="00CB4E68">
        <w:t>духовно-нравственное,</w:t>
      </w:r>
    </w:p>
    <w:p w:rsidR="00C72BCC" w:rsidRPr="00CB4E68" w:rsidRDefault="00C72BCC" w:rsidP="00F0325C">
      <w:pPr>
        <w:pStyle w:val="c8"/>
        <w:numPr>
          <w:ilvl w:val="0"/>
          <w:numId w:val="19"/>
        </w:numPr>
        <w:spacing w:before="0" w:beforeAutospacing="0" w:after="0" w:afterAutospacing="0"/>
        <w:jc w:val="both"/>
      </w:pPr>
      <w:r w:rsidRPr="00CB4E68">
        <w:t>социальное,</w:t>
      </w:r>
    </w:p>
    <w:p w:rsidR="00C72BCC" w:rsidRPr="00CB4E68" w:rsidRDefault="00C72BCC" w:rsidP="00F0325C">
      <w:pPr>
        <w:pStyle w:val="c8"/>
        <w:numPr>
          <w:ilvl w:val="0"/>
          <w:numId w:val="19"/>
        </w:numPr>
        <w:spacing w:before="0" w:beforeAutospacing="0" w:after="0" w:afterAutospacing="0"/>
        <w:jc w:val="both"/>
      </w:pPr>
      <w:r w:rsidRPr="00CB4E68">
        <w:t>общеинтеллектуальное,</w:t>
      </w:r>
    </w:p>
    <w:p w:rsidR="00C72BCC" w:rsidRPr="00CB4E68" w:rsidRDefault="00C72BCC" w:rsidP="00F0325C">
      <w:pPr>
        <w:pStyle w:val="c8"/>
        <w:numPr>
          <w:ilvl w:val="0"/>
          <w:numId w:val="19"/>
        </w:numPr>
        <w:spacing w:before="0" w:beforeAutospacing="0" w:after="0" w:afterAutospacing="0"/>
        <w:jc w:val="both"/>
      </w:pPr>
      <w:r w:rsidRPr="00CB4E68">
        <w:t>общекультурное,</w:t>
      </w:r>
    </w:p>
    <w:p w:rsidR="00C72BCC" w:rsidRPr="001868FB" w:rsidRDefault="00C72BCC" w:rsidP="00F0325C">
      <w:pPr>
        <w:pStyle w:val="c8"/>
        <w:numPr>
          <w:ilvl w:val="0"/>
          <w:numId w:val="19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 w:rsidRPr="00CB4E68">
        <w:rPr>
          <w:rFonts w:eastAsia="Calibri"/>
          <w:lang w:eastAsia="en-US"/>
        </w:rPr>
        <w:t>коррекционно-развивающее для детей с ОВЗ.</w:t>
      </w:r>
    </w:p>
    <w:p w:rsidR="00C72BCC" w:rsidRPr="00CB4E68" w:rsidRDefault="00C72BCC" w:rsidP="00C72BCC">
      <w:pPr>
        <w:jc w:val="both"/>
      </w:pPr>
      <w:r w:rsidRPr="00CB4E68">
        <w:t>Выбор программ обучения осуществлялся на основе изучения пожеланий родителей, интересов обучающихся и социального заказа общества. Для этого были проведены родительские собрания, на котором проведено знакомство с примерным учебным планом  школы, где включена внеурочная деятельность учащихся.</w:t>
      </w:r>
    </w:p>
    <w:p w:rsidR="00C72BCC" w:rsidRPr="00CB4E68" w:rsidRDefault="00C72BCC" w:rsidP="00C72BCC">
      <w:pPr>
        <w:ind w:firstLine="405"/>
        <w:jc w:val="both"/>
      </w:pPr>
      <w:r w:rsidRPr="00CB4E68">
        <w:t>Внеурочная деятельность в ФГОС НОО, ООО, СОО  рассматривается как деятельность,  обладающая  огромным потенциалом для воспитывающей и развивающей среды в образовательном учреждении, формирования различных сфер личности ребенка, удовлетворения его познавательных потребностей и развития творческих способностей.</w:t>
      </w:r>
    </w:p>
    <w:p w:rsidR="00C72BCC" w:rsidRPr="00CB4E68" w:rsidRDefault="00C72BCC" w:rsidP="00C72BCC">
      <w:pPr>
        <w:ind w:firstLine="303"/>
        <w:jc w:val="both"/>
      </w:pPr>
      <w:r w:rsidRPr="00CB4E68">
        <w:rPr>
          <w:rStyle w:val="c3"/>
          <w:b/>
        </w:rPr>
        <w:t>Цель</w:t>
      </w:r>
      <w:r w:rsidRPr="00CB4E68">
        <w:rPr>
          <w:rStyle w:val="c3"/>
        </w:rPr>
        <w:t xml:space="preserve"> внеурочной деятельности: выполнение требований федерального государственного образовательного стандарта </w:t>
      </w:r>
      <w:r>
        <w:rPr>
          <w:rStyle w:val="c3"/>
        </w:rPr>
        <w:t xml:space="preserve"> начального общего образования,</w:t>
      </w:r>
      <w:r w:rsidRPr="00CB4E68">
        <w:rPr>
          <w:rStyle w:val="c3"/>
        </w:rPr>
        <w:t xml:space="preserve"> основного общего образования</w:t>
      </w:r>
      <w:r>
        <w:rPr>
          <w:rStyle w:val="c3"/>
        </w:rPr>
        <w:t>, среднего общего образования</w:t>
      </w:r>
      <w:r w:rsidRPr="00CB4E68">
        <w:rPr>
          <w:rStyle w:val="c3"/>
        </w:rPr>
        <w:t xml:space="preserve">  (ФГОС НОО, ООО, СОО), создание условий для  разностороннего развития и самореализации  личности учащихся. </w:t>
      </w:r>
    </w:p>
    <w:p w:rsidR="00C72BCC" w:rsidRPr="00CB4E68" w:rsidRDefault="00C72BCC" w:rsidP="00C72BCC">
      <w:pPr>
        <w:ind w:left="405" w:firstLine="303"/>
        <w:jc w:val="both"/>
        <w:rPr>
          <w:b/>
        </w:rPr>
      </w:pPr>
      <w:r w:rsidRPr="00CB4E68">
        <w:rPr>
          <w:b/>
        </w:rPr>
        <w:t>Задачи: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использовать активные и творческие формы воспитательной работы;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создавать кружки, секции с учетом интересов и потребностей учащихся;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демонстрировать достижения учащихся в досуговой деятельности через организацию встреч, выставок, походов;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воспитывать силу воли, терпение при достижении поставленной цели;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способствовать качественно деятельности школьных внеклассных объединений;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обеспечить   благоприятную адаптацию ребенка в школе;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оптимизировать учебную нагрузку учащихся;</w:t>
      </w:r>
    </w:p>
    <w:p w:rsidR="00C72BCC" w:rsidRPr="00CB4E68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улучшить условия для развития ребенка;</w:t>
      </w:r>
    </w:p>
    <w:p w:rsidR="00C72BCC" w:rsidRPr="00814821" w:rsidRDefault="00C72BCC" w:rsidP="00F0325C">
      <w:pPr>
        <w:numPr>
          <w:ilvl w:val="0"/>
          <w:numId w:val="16"/>
        </w:numPr>
        <w:suppressAutoHyphens w:val="0"/>
        <w:jc w:val="both"/>
      </w:pPr>
      <w:r w:rsidRPr="00CB4E68">
        <w:t>учесть возрастные и индивидуальные особенности  учащихся.</w:t>
      </w:r>
    </w:p>
    <w:p w:rsidR="00C72BCC" w:rsidRPr="00CB4E68" w:rsidRDefault="00C72BCC" w:rsidP="00C72BCC">
      <w:pPr>
        <w:pStyle w:val="c8"/>
        <w:spacing w:before="0" w:beforeAutospacing="0" w:after="0" w:afterAutospacing="0"/>
        <w:ind w:firstLine="360"/>
        <w:jc w:val="both"/>
      </w:pPr>
      <w:r w:rsidRPr="00CB4E68">
        <w:t>Организация внеуро</w:t>
      </w:r>
      <w:r>
        <w:t xml:space="preserve">чной деятельности проводится по составленному с учётом пожеланий всех участников образовательных отношений </w:t>
      </w:r>
      <w:r w:rsidRPr="00CB4E68">
        <w:t xml:space="preserve"> плану </w:t>
      </w:r>
      <w:r>
        <w:t xml:space="preserve">и </w:t>
      </w:r>
      <w:r w:rsidRPr="00CB4E68">
        <w:t>предоставляет возможность в полной мере реализовать требования федеральных  государственных образовательных стандартов начального общего и основного общего  образования, осуществить взаимосвязь и преемственность общего и дополнительного образования учащихся, предоставляет учащимся и их родителям (законным представителям) возможность выбора спектра занятий, направленных на развитие школьника.</w:t>
      </w:r>
    </w:p>
    <w:p w:rsidR="00C72BCC" w:rsidRPr="00CB4E68" w:rsidRDefault="00C72BCC" w:rsidP="00C72BCC">
      <w:pPr>
        <w:jc w:val="both"/>
        <w:rPr>
          <w:b/>
          <w:bCs/>
        </w:rPr>
      </w:pPr>
      <w:r>
        <w:t xml:space="preserve">       </w:t>
      </w:r>
      <w:r w:rsidRPr="00CB4E68">
        <w:t>Педагогами, осуществляющими реализацию плана внеурочной деятельности,   составлены рабочие программы в соответствии с «Положением о рабочей  программе по организации внеурочной деятельности».</w:t>
      </w:r>
    </w:p>
    <w:p w:rsidR="00C72BCC" w:rsidRDefault="00C72BCC" w:rsidP="00C72BCC">
      <w:pPr>
        <w:pStyle w:val="c8"/>
        <w:spacing w:before="0" w:beforeAutospacing="0" w:after="0" w:afterAutospacing="0"/>
        <w:ind w:firstLine="360"/>
        <w:jc w:val="both"/>
      </w:pPr>
      <w:r w:rsidRPr="00CB4E68">
        <w:t>Занятия внеурочной деятельн</w:t>
      </w:r>
      <w:r>
        <w:t>ости в классных коллективах 1-11</w:t>
      </w:r>
      <w:r w:rsidRPr="00CB4E68">
        <w:t xml:space="preserve">  классов, проводятся</w:t>
      </w:r>
      <w:r>
        <w:t xml:space="preserve"> </w:t>
      </w:r>
      <w:r w:rsidRPr="00CB4E68">
        <w:t>учителями школы регулярно в соответствии с расписанием.</w:t>
      </w:r>
    </w:p>
    <w:p w:rsidR="00C72BCC" w:rsidRDefault="00C72BCC" w:rsidP="00C72BCC">
      <w:pPr>
        <w:pStyle w:val="c8"/>
        <w:spacing w:before="0" w:beforeAutospacing="0" w:after="0" w:afterAutospacing="0"/>
        <w:ind w:firstLine="360"/>
        <w:jc w:val="both"/>
      </w:pPr>
    </w:p>
    <w:p w:rsidR="00C72BCC" w:rsidRDefault="00C72BCC" w:rsidP="00C72BCC">
      <w:pPr>
        <w:pStyle w:val="c8"/>
        <w:spacing w:before="0" w:beforeAutospacing="0" w:after="0" w:afterAutospacing="0"/>
        <w:ind w:firstLine="360"/>
        <w:jc w:val="both"/>
      </w:pPr>
    </w:p>
    <w:p w:rsidR="00C72BCC" w:rsidRDefault="00C72BCC" w:rsidP="00C72BCC">
      <w:pPr>
        <w:pStyle w:val="c8"/>
        <w:spacing w:before="0" w:beforeAutospacing="0" w:after="0" w:afterAutospacing="0"/>
        <w:ind w:firstLine="360"/>
        <w:jc w:val="both"/>
        <w:rPr>
          <w:b/>
        </w:rPr>
      </w:pPr>
      <w:r w:rsidRPr="001868FB">
        <w:rPr>
          <w:b/>
        </w:rPr>
        <w:t>Выполнение программного материал</w:t>
      </w:r>
      <w:r>
        <w:rPr>
          <w:b/>
        </w:rPr>
        <w:t xml:space="preserve">а по внеурочной деятельности в 2023/2024 </w:t>
      </w:r>
      <w:r w:rsidRPr="001868FB">
        <w:rPr>
          <w:b/>
        </w:rPr>
        <w:t>уч</w:t>
      </w:r>
      <w:r>
        <w:rPr>
          <w:b/>
        </w:rPr>
        <w:t>ебном году: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</w:tblGrid>
      <w:tr w:rsidR="00C72BCC" w:rsidTr="00C72BCC">
        <w:trPr>
          <w:trHeight w:val="486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</w:pPr>
          </w:p>
          <w:p w:rsidR="00C72BCC" w:rsidRPr="006065C0" w:rsidRDefault="00C72BCC" w:rsidP="00C72BCC">
            <w:pPr>
              <w:spacing w:line="240" w:lineRule="atLeast"/>
              <w:jc w:val="both"/>
              <w:rPr>
                <w:color w:val="FFFFFF"/>
              </w:rPr>
            </w:pPr>
            <w:r w:rsidRPr="006065C0">
              <w:t>Направления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 класс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2 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3А класс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3Б класс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4 класс</w:t>
            </w:r>
          </w:p>
        </w:tc>
      </w:tr>
      <w:tr w:rsidR="00C72BCC" w:rsidTr="00C72BCC">
        <w:trPr>
          <w:trHeight w:val="29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6065C0">
              <w:t>Ф</w:t>
            </w:r>
          </w:p>
        </w:tc>
      </w:tr>
      <w:tr w:rsidR="00C72BCC" w:rsidTr="00C72BCC">
        <w:trPr>
          <w:trHeight w:val="2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Спортивно- оздоровительное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ШСК: Подвижные игры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2BCC" w:rsidRPr="006065C0" w:rsidRDefault="00C72BCC" w:rsidP="00C72BCC">
            <w:pPr>
              <w:jc w:val="center"/>
            </w:pPr>
            <w:r w:rsidRPr="006065C0">
              <w:t>32</w:t>
            </w: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Духовно- нравственное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Разговоры о важном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32</w:t>
            </w: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Социальное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Азбука дорожной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Общеинтеллектуальное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Основы логики и алгоритмики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16</w:t>
            </w: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Профориентационное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Азбука профессий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center"/>
            </w:pPr>
            <w:r w:rsidRPr="006065C0">
              <w:t>16</w:t>
            </w:r>
          </w:p>
        </w:tc>
      </w:tr>
    </w:tbl>
    <w:p w:rsidR="00C72BCC" w:rsidRDefault="00C72BCC" w:rsidP="00C72BCC">
      <w:pPr>
        <w:pStyle w:val="c8"/>
        <w:spacing w:before="0" w:beforeAutospacing="0" w:after="0" w:afterAutospacing="0"/>
        <w:ind w:firstLine="360"/>
        <w:jc w:val="both"/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72BCC" w:rsidTr="00C72BCC">
        <w:trPr>
          <w:trHeight w:val="48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</w:pPr>
          </w:p>
          <w:p w:rsidR="00C72BCC" w:rsidRPr="006065C0" w:rsidRDefault="00C72BCC" w:rsidP="00C72BCC">
            <w:pPr>
              <w:spacing w:line="240" w:lineRule="atLeast"/>
              <w:jc w:val="both"/>
              <w:rPr>
                <w:color w:val="FFFFFF"/>
              </w:rPr>
            </w:pPr>
            <w:r w:rsidRPr="006065C0">
              <w:t>Направления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5 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6 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7 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8  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9 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10 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11 класс</w:t>
            </w:r>
          </w:p>
        </w:tc>
      </w:tr>
      <w:tr w:rsidR="00C72BCC" w:rsidTr="00C72BCC">
        <w:trPr>
          <w:trHeight w:val="298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widowControl w:val="0"/>
              <w:spacing w:line="240" w:lineRule="atLeast"/>
              <w:ind w:firstLine="260"/>
              <w:jc w:val="center"/>
            </w:pPr>
            <w:r w:rsidRPr="00814821">
              <w:t>Ф</w:t>
            </w:r>
          </w:p>
        </w:tc>
      </w:tr>
      <w:tr w:rsidR="00C72BCC" w:rsidTr="00C72BCC">
        <w:trPr>
          <w:trHeight w:val="2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Спортивно- оздоровительное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ШСК: Спортивные игры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jc w:val="center"/>
            </w:pPr>
            <w:r w:rsidRPr="00814821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Духовно- нравственное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Разговоры о важном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Социальное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Крымоведение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-</w:t>
            </w: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Основы военной подготовки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Начальная военная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Общеинтеллектуальное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Развитие</w:t>
            </w:r>
            <w:r>
              <w:rPr>
                <w:b/>
              </w:rPr>
              <w:t xml:space="preserve"> </w:t>
            </w:r>
            <w:r w:rsidRPr="006065C0">
              <w:rPr>
                <w:b/>
              </w:rPr>
              <w:t>математическ</w:t>
            </w:r>
            <w:r>
              <w:rPr>
                <w:b/>
              </w:rPr>
              <w:t>ой</w:t>
            </w:r>
            <w:r w:rsidRPr="006065C0">
              <w:rPr>
                <w:b/>
              </w:rPr>
              <w:t xml:space="preserve"> грамотности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Русская словесность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i/>
              </w:rPr>
            </w:pPr>
            <w:r w:rsidRPr="006065C0">
              <w:rPr>
                <w:i/>
              </w:rPr>
              <w:t>Профориентационное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</w:p>
        </w:tc>
      </w:tr>
      <w:tr w:rsidR="00C72BCC" w:rsidTr="00C72BCC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6065C0" w:rsidRDefault="00C72BCC" w:rsidP="00C72BCC">
            <w:pPr>
              <w:spacing w:line="240" w:lineRule="atLeast"/>
              <w:jc w:val="both"/>
              <w:rPr>
                <w:b/>
              </w:rPr>
            </w:pPr>
            <w:r w:rsidRPr="006065C0">
              <w:rPr>
                <w:b/>
              </w:rPr>
              <w:t>Россия: Мои горизонты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CC" w:rsidRPr="00814821" w:rsidRDefault="00C72BCC" w:rsidP="00C72BCC">
            <w:pPr>
              <w:spacing w:line="240" w:lineRule="atLeast"/>
              <w:jc w:val="center"/>
            </w:pPr>
            <w:r w:rsidRPr="00814821">
              <w:t>33</w:t>
            </w:r>
          </w:p>
        </w:tc>
      </w:tr>
    </w:tbl>
    <w:p w:rsidR="00C72BCC" w:rsidRPr="001868FB" w:rsidRDefault="00C72BCC" w:rsidP="00C72BCC">
      <w:pPr>
        <w:pStyle w:val="c8"/>
        <w:spacing w:before="0" w:beforeAutospacing="0" w:after="0" w:afterAutospacing="0"/>
        <w:ind w:firstLine="360"/>
        <w:jc w:val="both"/>
      </w:pPr>
      <w:r>
        <w:t xml:space="preserve">     Отмены занятий проводились исключительно по уважительным причинам: отмены занятий в школе в связи с праздничными днями и чрезвычайными ситуациями, болезнь учителей, осуществляющих внеурочную деятельность.</w:t>
      </w:r>
    </w:p>
    <w:p w:rsidR="00C72BCC" w:rsidRPr="00F8693B" w:rsidRDefault="00C72BCC" w:rsidP="00C72BCC">
      <w:pPr>
        <w:spacing w:line="20" w:lineRule="atLeast"/>
        <w:jc w:val="both"/>
      </w:pPr>
      <w:r>
        <w:t xml:space="preserve">           В 2023-2024</w:t>
      </w:r>
      <w:r w:rsidRPr="00CB4E68">
        <w:t xml:space="preserve"> учебном году внеурочно</w:t>
      </w:r>
      <w:r>
        <w:t>й деятельностью было охвачено 100</w:t>
      </w:r>
      <w:r w:rsidRPr="00CB4E68">
        <w:t xml:space="preserve">% обучающихся школы. </w:t>
      </w:r>
      <w:r w:rsidRPr="00F8693B">
        <w:t>Однако посещаемость занятий внеурочной деятельности отдельными обучающимися по разл</w:t>
      </w:r>
      <w:r>
        <w:t>ичным причинам составляет лишь 7</w:t>
      </w:r>
      <w:r w:rsidRPr="00F8693B">
        <w:t>0</w:t>
      </w:r>
      <w:r>
        <w:t>-80</w:t>
      </w:r>
      <w:r w:rsidRPr="00F8693B">
        <w:t>% занятий.</w:t>
      </w:r>
    </w:p>
    <w:p w:rsidR="00C72BCC" w:rsidRPr="00F8693B" w:rsidRDefault="00C72BCC" w:rsidP="00C72BCC">
      <w:pPr>
        <w:ind w:firstLine="708"/>
        <w:jc w:val="both"/>
      </w:pPr>
      <w:r w:rsidRPr="00F8693B">
        <w:t>Формами подведения итогов</w:t>
      </w:r>
      <w:r>
        <w:t xml:space="preserve"> внеурочной деятельности за 2023-2024</w:t>
      </w:r>
      <w:r w:rsidRPr="00F8693B">
        <w:t xml:space="preserve"> учебный год стали командные игры, участие ребят в олимпиадах и конкурсах различного уровня. Учителями, реализующими программы внеурочной деятельности, подготовлены с выпускниками 9 класса итоговые индивидуальные проекты, с которыми они выступили на занятиях внеурочной деятельности перед обучающимися других классов.</w:t>
      </w:r>
    </w:p>
    <w:p w:rsidR="00C72BCC" w:rsidRPr="00F8693B" w:rsidRDefault="00C72BCC" w:rsidP="00C72BCC">
      <w:pPr>
        <w:ind w:firstLine="708"/>
        <w:jc w:val="both"/>
      </w:pPr>
      <w:r w:rsidRPr="00F8693B">
        <w:t>Классными руководителями по поручению администрации на р</w:t>
      </w:r>
      <w:r>
        <w:t>одительских собраниях в мае 2024</w:t>
      </w:r>
      <w:r w:rsidRPr="00F8693B">
        <w:t xml:space="preserve"> года было проведено анкетирование родителей по выяснению уровня удовлетворённости организацией внеуро</w:t>
      </w:r>
      <w:r>
        <w:t>чной деятельности в школе в 2023-2024</w:t>
      </w:r>
      <w:r w:rsidRPr="00F8693B">
        <w:t xml:space="preserve"> учебном году. Участвовало в опросе 86% роди</w:t>
      </w:r>
      <w:r>
        <w:t>телей. Большинство опрошенных (</w:t>
      </w:r>
      <w:r w:rsidRPr="00F8693B">
        <w:t>9</w:t>
      </w:r>
      <w:r>
        <w:t>2</w:t>
      </w:r>
      <w:r w:rsidRPr="00F8693B">
        <w:t>%) удовлетворено организацией внеурочной деятельности. Остальные (11%) отметили среди недостатков:</w:t>
      </w:r>
    </w:p>
    <w:p w:rsidR="00C72BCC" w:rsidRPr="00F8693B" w:rsidRDefault="00C72BCC" w:rsidP="00C72BCC">
      <w:pPr>
        <w:ind w:firstLine="708"/>
        <w:jc w:val="both"/>
      </w:pPr>
      <w:r w:rsidRPr="00F8693B">
        <w:t>- нежелание детей ходить на занятия вследствие переутомления учёбой;</w:t>
      </w:r>
    </w:p>
    <w:p w:rsidR="00C72BCC" w:rsidRPr="00F8693B" w:rsidRDefault="00C72BCC" w:rsidP="00C72BCC">
      <w:pPr>
        <w:ind w:firstLine="708"/>
        <w:jc w:val="both"/>
      </w:pPr>
      <w:r w:rsidRPr="00F8693B">
        <w:t>- не успевают дети из-за внеурочной деятельности посещать другие кружки и секции по интересам.</w:t>
      </w:r>
    </w:p>
    <w:p w:rsidR="00C72BCC" w:rsidRPr="00CF59F7" w:rsidRDefault="00C72BCC" w:rsidP="00C72BCC">
      <w:pPr>
        <w:jc w:val="both"/>
        <w:rPr>
          <w:b/>
        </w:rPr>
      </w:pPr>
      <w:r w:rsidRPr="00CF59F7">
        <w:rPr>
          <w:b/>
        </w:rPr>
        <w:t>Выводы:</w:t>
      </w:r>
    </w:p>
    <w:p w:rsidR="00C72BCC" w:rsidRPr="00CF59F7" w:rsidRDefault="00C72BCC" w:rsidP="00F0325C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F7">
        <w:rPr>
          <w:rFonts w:ascii="Times New Roman" w:hAnsi="Times New Roman"/>
          <w:sz w:val="24"/>
          <w:szCs w:val="24"/>
        </w:rPr>
        <w:t>Внеурочная деятельность организуется по основным направлениям и в соответствии с планом.</w:t>
      </w:r>
    </w:p>
    <w:p w:rsidR="00C72BCC" w:rsidRPr="00CF59F7" w:rsidRDefault="00C72BCC" w:rsidP="00F0325C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F7">
        <w:rPr>
          <w:rFonts w:ascii="Times New Roman" w:hAnsi="Times New Roman"/>
          <w:sz w:val="24"/>
          <w:szCs w:val="24"/>
        </w:rPr>
        <w:t>Внеурочная деятельность организуется в соответствии с основными образовательными программами, составлены рабочие программы.</w:t>
      </w:r>
    </w:p>
    <w:p w:rsidR="00C72BCC" w:rsidRPr="00CF59F7" w:rsidRDefault="00C72BCC" w:rsidP="00F0325C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F7">
        <w:rPr>
          <w:rFonts w:ascii="Times New Roman" w:hAnsi="Times New Roman"/>
          <w:sz w:val="24"/>
          <w:szCs w:val="24"/>
        </w:rPr>
        <w:t xml:space="preserve">Внеурочная деятельность в рамках реализации ФГОС НОО, ООО, СОО </w:t>
      </w:r>
      <w:r>
        <w:rPr>
          <w:rFonts w:ascii="Times New Roman" w:hAnsi="Times New Roman"/>
          <w:sz w:val="24"/>
          <w:szCs w:val="24"/>
        </w:rPr>
        <w:t>осуществляется весь учебный год.  Занятиям в</w:t>
      </w:r>
      <w:r w:rsidRPr="00CF59F7">
        <w:rPr>
          <w:rFonts w:ascii="Times New Roman" w:hAnsi="Times New Roman"/>
          <w:sz w:val="24"/>
          <w:szCs w:val="24"/>
        </w:rPr>
        <w:t>неурочной деятельности предшествовала широкая подготовительная работа: разработка плана внеурочной деятельности, составление рабочих программ, выявление образовательных потребностей участников образовательного процесса.</w:t>
      </w:r>
    </w:p>
    <w:p w:rsidR="00C72BCC" w:rsidRPr="00CF59F7" w:rsidRDefault="00C72BCC" w:rsidP="00F0325C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F7">
        <w:rPr>
          <w:rFonts w:ascii="Times New Roman" w:hAnsi="Times New Roman"/>
          <w:sz w:val="24"/>
          <w:szCs w:val="24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 (законных представителей).</w:t>
      </w:r>
    </w:p>
    <w:p w:rsidR="00C72BCC" w:rsidRPr="00CF59F7" w:rsidRDefault="00C72BCC" w:rsidP="00F0325C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F7">
        <w:rPr>
          <w:rFonts w:ascii="Times New Roman" w:hAnsi="Times New Roman"/>
          <w:sz w:val="24"/>
          <w:szCs w:val="24"/>
        </w:rPr>
        <w:t>Педагогами, осуществляющими реализацию программ внеурочной деятельности, занятия проводятся в системе, по расписанию  и в соответствии с программой.</w:t>
      </w:r>
    </w:p>
    <w:p w:rsidR="00C72BCC" w:rsidRPr="00CF59F7" w:rsidRDefault="00C72BCC" w:rsidP="00F0325C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F7">
        <w:rPr>
          <w:rFonts w:ascii="Times New Roman" w:hAnsi="Times New Roman"/>
          <w:sz w:val="24"/>
          <w:szCs w:val="24"/>
        </w:rPr>
        <w:t xml:space="preserve">Работа по отслеживанию </w:t>
      </w:r>
      <w:r>
        <w:rPr>
          <w:rFonts w:ascii="Times New Roman" w:hAnsi="Times New Roman"/>
          <w:sz w:val="24"/>
          <w:szCs w:val="24"/>
        </w:rPr>
        <w:t xml:space="preserve">эффективности </w:t>
      </w:r>
      <w:r w:rsidRPr="00CF59F7">
        <w:rPr>
          <w:rFonts w:ascii="Times New Roman" w:hAnsi="Times New Roman"/>
          <w:sz w:val="24"/>
          <w:szCs w:val="24"/>
        </w:rPr>
        <w:t xml:space="preserve">внеурочной деятельности в части реализации ФГОС НОО, ООО, СОО  будет продолжена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F59F7">
        <w:rPr>
          <w:rFonts w:ascii="Times New Roman" w:hAnsi="Times New Roman"/>
          <w:sz w:val="24"/>
          <w:szCs w:val="24"/>
        </w:rPr>
        <w:t>в следующем учебном году.</w:t>
      </w:r>
    </w:p>
    <w:p w:rsidR="00C72BCC" w:rsidRPr="005D65C1" w:rsidRDefault="00C72BCC" w:rsidP="00C72BCC">
      <w:pPr>
        <w:pStyle w:val="a9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72BCC" w:rsidRPr="00CF59F7" w:rsidRDefault="00C72BCC" w:rsidP="00C72BCC">
      <w:pPr>
        <w:jc w:val="both"/>
        <w:rPr>
          <w:b/>
        </w:rPr>
      </w:pPr>
      <w:r w:rsidRPr="00CF59F7">
        <w:rPr>
          <w:b/>
        </w:rPr>
        <w:t>Рекомендации:</w:t>
      </w:r>
    </w:p>
    <w:p w:rsidR="00C72BCC" w:rsidRPr="00CF59F7" w:rsidRDefault="00C72BCC" w:rsidP="00C72BCC">
      <w:pPr>
        <w:jc w:val="both"/>
      </w:pPr>
      <w:r w:rsidRPr="00CF59F7">
        <w:t>1.Педагогам, осуществляющим  реализацию программ внеурочной деятельности, продолжить работу по данному направлению.</w:t>
      </w:r>
    </w:p>
    <w:p w:rsidR="00C72BCC" w:rsidRPr="00CF59F7" w:rsidRDefault="00C72BCC" w:rsidP="00C72BCC">
      <w:pPr>
        <w:pStyle w:val="a4"/>
        <w:spacing w:before="0" w:beforeAutospacing="0" w:after="0" w:afterAutospacing="0" w:line="276" w:lineRule="auto"/>
      </w:pPr>
      <w:r w:rsidRPr="00CF59F7">
        <w:t>2.При организации внеурочной деятельности</w:t>
      </w:r>
      <w:r>
        <w:t xml:space="preserve"> тщательнее </w:t>
      </w:r>
      <w:r w:rsidRPr="00CF59F7">
        <w:t xml:space="preserve"> продумывать  формы итоговых (отчетных) мероприятий.</w:t>
      </w:r>
    </w:p>
    <w:p w:rsidR="00C72BCC" w:rsidRPr="00CF59F7" w:rsidRDefault="00C72BCC" w:rsidP="00C72BCC">
      <w:pPr>
        <w:pStyle w:val="a4"/>
        <w:spacing w:before="0" w:beforeAutospacing="0" w:after="0" w:afterAutospacing="0" w:line="276" w:lineRule="auto"/>
      </w:pPr>
      <w:r w:rsidRPr="00CF59F7">
        <w:t>3.Продолжать работу по повышению интереса обучающихся к занятиям внеурочной деятельности.</w:t>
      </w:r>
    </w:p>
    <w:p w:rsidR="00C72BCC" w:rsidRPr="00CF59F7" w:rsidRDefault="00C72BCC" w:rsidP="00C72BCC">
      <w:pPr>
        <w:pStyle w:val="a4"/>
        <w:spacing w:before="0" w:beforeAutospacing="0" w:after="0" w:afterAutospacing="0" w:line="276" w:lineRule="auto"/>
      </w:pPr>
      <w:r w:rsidRPr="00CF59F7">
        <w:t>4. Проводить занятия внеурочной деятельности в нестандартных формах, максимально организовывать выходы в природу, на экскурсии, организовывать поисковую и практическую деятельность обучающихся.</w:t>
      </w:r>
    </w:p>
    <w:p w:rsidR="00C72BCC" w:rsidRPr="00CF59F7" w:rsidRDefault="00C72BCC" w:rsidP="00C72BCC">
      <w:pPr>
        <w:pStyle w:val="a4"/>
        <w:spacing w:before="0" w:beforeAutospacing="0" w:after="0" w:afterAutospacing="0" w:line="276" w:lineRule="auto"/>
      </w:pPr>
      <w:r w:rsidRPr="00CF59F7">
        <w:t>5.Создать методическую копилку программ и интересных мероприятий внеурочной деятельности.</w:t>
      </w:r>
    </w:p>
    <w:p w:rsidR="00C72BCC" w:rsidRDefault="00C72BCC" w:rsidP="00C72BCC">
      <w:pPr>
        <w:pStyle w:val="a4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C72BCC" w:rsidRPr="00CF59F7" w:rsidRDefault="00C72BCC" w:rsidP="00C72BC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7"/>
          <w:szCs w:val="27"/>
        </w:rPr>
      </w:pPr>
      <w:r w:rsidRPr="00CF59F7">
        <w:rPr>
          <w:b/>
        </w:rPr>
        <w:t xml:space="preserve">Проблемы, требующие анализа, разработки перспективной стратегии преодоления трудностей в течение </w:t>
      </w:r>
      <w:r>
        <w:rPr>
          <w:b/>
        </w:rPr>
        <w:t xml:space="preserve">нового </w:t>
      </w:r>
      <w:r w:rsidRPr="00CF59F7">
        <w:rPr>
          <w:b/>
        </w:rPr>
        <w:t>учебного года:</w:t>
      </w:r>
    </w:p>
    <w:p w:rsidR="00C72BCC" w:rsidRPr="00CF59F7" w:rsidRDefault="00C72BCC" w:rsidP="00F0325C">
      <w:pPr>
        <w:pStyle w:val="a4"/>
        <w:numPr>
          <w:ilvl w:val="0"/>
          <w:numId w:val="18"/>
        </w:numPr>
        <w:spacing w:before="0" w:beforeAutospacing="0" w:after="0" w:afterAutospacing="0" w:line="276" w:lineRule="auto"/>
      </w:pPr>
      <w:r w:rsidRPr="00CF59F7">
        <w:t>Нехватка помещений для проведения занятий по организации внеурочной деятельности.</w:t>
      </w:r>
    </w:p>
    <w:p w:rsidR="00C72BCC" w:rsidRPr="00CF59F7" w:rsidRDefault="00C72BCC" w:rsidP="00F0325C">
      <w:pPr>
        <w:pStyle w:val="a4"/>
        <w:numPr>
          <w:ilvl w:val="0"/>
          <w:numId w:val="18"/>
        </w:numPr>
        <w:spacing w:before="0" w:beforeAutospacing="0" w:after="0" w:afterAutospacing="0" w:line="276" w:lineRule="auto"/>
      </w:pPr>
      <w:r w:rsidRPr="00CF59F7">
        <w:t>Большая учебная нагрузка учителей и нехватка кадров для организации интересных форм внеурочной деятельности.</w:t>
      </w:r>
    </w:p>
    <w:p w:rsidR="00C72BCC" w:rsidRPr="00CF59F7" w:rsidRDefault="00C72BCC" w:rsidP="00F0325C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rPr>
          <w:sz w:val="27"/>
          <w:szCs w:val="27"/>
        </w:rPr>
      </w:pPr>
      <w:r w:rsidRPr="00CF59F7">
        <w:t>Отдаленность проживания учащихся школы, вследствие этого невозможность организации внеурочной деятельности после перерыва на отдых.</w:t>
      </w:r>
    </w:p>
    <w:p w:rsidR="00C72BCC" w:rsidRPr="00CF59F7" w:rsidRDefault="00C72BCC" w:rsidP="00F0325C">
      <w:pPr>
        <w:pStyle w:val="a4"/>
        <w:numPr>
          <w:ilvl w:val="0"/>
          <w:numId w:val="18"/>
        </w:numPr>
        <w:spacing w:before="0" w:beforeAutospacing="0" w:after="0" w:afterAutospacing="0" w:line="276" w:lineRule="auto"/>
      </w:pPr>
      <w:r w:rsidRPr="00CF59F7">
        <w:t>Непонимание отдельными родителями важности занятий внеурочной деятельности для развития обучающихся, и как следствие отсутствие с их стороны контроля и мотивации детей для регулярного посещения занятий.</w:t>
      </w:r>
    </w:p>
    <w:p w:rsidR="00C72BCC" w:rsidRPr="00C72BCC" w:rsidRDefault="00C72BCC" w:rsidP="00622FBE">
      <w:pPr>
        <w:spacing w:after="120"/>
        <w:ind w:right="2408"/>
      </w:pPr>
    </w:p>
    <w:p w:rsidR="00FB2DC2" w:rsidRPr="00C72BCC" w:rsidRDefault="00C72BCC" w:rsidP="00C72BCC">
      <w:pPr>
        <w:shd w:val="clear" w:color="auto" w:fill="FFFFFF"/>
        <w:rPr>
          <w:b/>
          <w:sz w:val="22"/>
          <w:szCs w:val="20"/>
        </w:rPr>
      </w:pPr>
      <w:r>
        <w:rPr>
          <w:b/>
        </w:rPr>
        <w:t xml:space="preserve">          </w:t>
      </w:r>
      <w:r w:rsidR="00FB2DC2" w:rsidRPr="003E3EAA">
        <w:rPr>
          <w:b/>
          <w:bCs/>
          <w:color w:val="000000" w:themeColor="text1"/>
          <w:u w:val="single"/>
        </w:rPr>
        <w:t>12.Итоги работы структурного подразделения – школьная библиотека.</w:t>
      </w:r>
    </w:p>
    <w:p w:rsidR="00FB2DC2" w:rsidRPr="003E3EAA" w:rsidRDefault="00FB2DC2" w:rsidP="00AB05BE">
      <w:pPr>
        <w:jc w:val="both"/>
        <w:rPr>
          <w:b/>
          <w:bCs/>
        </w:rPr>
      </w:pPr>
    </w:p>
    <w:p w:rsidR="0020706D" w:rsidRPr="007C47EB" w:rsidRDefault="00551306" w:rsidP="00AB05BE">
      <w:pPr>
        <w:jc w:val="both"/>
        <w:rPr>
          <w:bCs/>
          <w:u w:val="single"/>
        </w:rPr>
      </w:pPr>
      <w:r w:rsidRPr="003E3EAA">
        <w:rPr>
          <w:bCs/>
        </w:rPr>
        <w:t xml:space="preserve"> </w:t>
      </w:r>
      <w:r w:rsidR="0020706D" w:rsidRPr="003E3EAA">
        <w:rPr>
          <w:bCs/>
        </w:rPr>
        <w:t xml:space="preserve"> </w:t>
      </w:r>
      <w:r w:rsidR="00C72BCC">
        <w:rPr>
          <w:bCs/>
        </w:rPr>
        <w:t xml:space="preserve">    В 2023-2024</w:t>
      </w:r>
      <w:r w:rsidR="007C47EB" w:rsidRPr="003E3EAA">
        <w:rPr>
          <w:bCs/>
        </w:rPr>
        <w:t xml:space="preserve"> уче</w:t>
      </w:r>
      <w:r w:rsidR="00B95C47" w:rsidRPr="003E3EAA">
        <w:rPr>
          <w:bCs/>
        </w:rPr>
        <w:t>бном году перед школьной библиотекой</w:t>
      </w:r>
      <w:r w:rsidR="007C47EB" w:rsidRPr="007C47EB">
        <w:rPr>
          <w:bCs/>
        </w:rPr>
        <w:t xml:space="preserve"> </w:t>
      </w:r>
      <w:r w:rsidR="00B95C47" w:rsidRPr="007C47EB">
        <w:rPr>
          <w:bCs/>
        </w:rPr>
        <w:t>были поставлены следующие задачи:</w:t>
      </w:r>
    </w:p>
    <w:p w:rsidR="00B95C47" w:rsidRPr="007C47EB" w:rsidRDefault="00B95C47" w:rsidP="00AB05BE">
      <w:pPr>
        <w:jc w:val="both"/>
        <w:rPr>
          <w:bCs/>
        </w:rPr>
      </w:pPr>
      <w:r w:rsidRPr="007C47EB">
        <w:rPr>
          <w:bCs/>
        </w:rPr>
        <w:t>-обеспечение  учебно-воспитательного процесса учебно-метод</w:t>
      </w:r>
      <w:r w:rsidR="00FF70D1">
        <w:rPr>
          <w:bCs/>
        </w:rPr>
        <w:t>ическими пособиями, р</w:t>
      </w:r>
      <w:r w:rsidRPr="007C47EB">
        <w:rPr>
          <w:bCs/>
        </w:rPr>
        <w:t>абота по сохранности фонда;</w:t>
      </w:r>
    </w:p>
    <w:p w:rsidR="00B95C47" w:rsidRPr="007C47EB" w:rsidRDefault="00B95C47" w:rsidP="00AB05BE">
      <w:pPr>
        <w:jc w:val="both"/>
        <w:rPr>
          <w:bCs/>
        </w:rPr>
      </w:pPr>
      <w:r w:rsidRPr="007C47EB">
        <w:rPr>
          <w:bCs/>
        </w:rPr>
        <w:t xml:space="preserve">-обучение читателей навыкам самостоятельного пользования всеми библиотечными ресурсами </w:t>
      </w:r>
      <w:r w:rsidR="0020706D" w:rsidRPr="007C47EB">
        <w:rPr>
          <w:bCs/>
        </w:rPr>
        <w:t>библиотеки;</w:t>
      </w:r>
    </w:p>
    <w:p w:rsidR="0020706D" w:rsidRPr="007C47EB" w:rsidRDefault="0020706D" w:rsidP="00AB05BE">
      <w:pPr>
        <w:jc w:val="both"/>
        <w:rPr>
          <w:bCs/>
        </w:rPr>
      </w:pPr>
      <w:r w:rsidRPr="007C47EB">
        <w:rPr>
          <w:bCs/>
        </w:rPr>
        <w:t>-оказание помощи учащимся в нравственном, духовном, эстетическом воспитании;</w:t>
      </w:r>
    </w:p>
    <w:p w:rsidR="0020706D" w:rsidRPr="007C47EB" w:rsidRDefault="0020706D" w:rsidP="00AB05BE">
      <w:pPr>
        <w:jc w:val="both"/>
        <w:rPr>
          <w:bCs/>
        </w:rPr>
      </w:pPr>
      <w:r w:rsidRPr="007C47EB">
        <w:rPr>
          <w:bCs/>
        </w:rPr>
        <w:t>-пропаганда здорового образа жизни;</w:t>
      </w:r>
    </w:p>
    <w:p w:rsidR="0020706D" w:rsidRPr="007C47EB" w:rsidRDefault="0020706D" w:rsidP="00AB05BE">
      <w:pPr>
        <w:jc w:val="both"/>
        <w:rPr>
          <w:bCs/>
        </w:rPr>
      </w:pPr>
      <w:r w:rsidRPr="007C47EB">
        <w:rPr>
          <w:bCs/>
        </w:rPr>
        <w:t>-ведение работы по привлечению учащихся к чтению;</w:t>
      </w:r>
    </w:p>
    <w:p w:rsidR="0020706D" w:rsidRPr="007C47EB" w:rsidRDefault="0020706D" w:rsidP="007A1518">
      <w:pPr>
        <w:jc w:val="both"/>
        <w:rPr>
          <w:bCs/>
        </w:rPr>
      </w:pPr>
      <w:r w:rsidRPr="007C47EB">
        <w:rPr>
          <w:bCs/>
        </w:rPr>
        <w:t>-улучш</w:t>
      </w:r>
      <w:r w:rsidR="007C47EB" w:rsidRPr="007C47EB">
        <w:rPr>
          <w:bCs/>
        </w:rPr>
        <w:t>ение информационно-библи</w:t>
      </w:r>
      <w:r w:rsidRPr="007C47EB">
        <w:rPr>
          <w:bCs/>
        </w:rPr>
        <w:t>ографического обслуживания учителей, родителей, учащихся;</w:t>
      </w:r>
    </w:p>
    <w:p w:rsidR="0020706D" w:rsidRPr="007C47EB" w:rsidRDefault="0020706D" w:rsidP="007A1518">
      <w:pPr>
        <w:jc w:val="both"/>
        <w:rPr>
          <w:bCs/>
        </w:rPr>
      </w:pPr>
      <w:r w:rsidRPr="007C47EB">
        <w:rPr>
          <w:bCs/>
        </w:rPr>
        <w:t>-удовлетворение запросов читателей по истории родного края.</w:t>
      </w:r>
    </w:p>
    <w:p w:rsidR="00DE7A5E" w:rsidRPr="007C47EB" w:rsidRDefault="00DE7A5E" w:rsidP="007A1518">
      <w:pPr>
        <w:jc w:val="both"/>
        <w:rPr>
          <w:bCs/>
        </w:rPr>
      </w:pPr>
    </w:p>
    <w:p w:rsidR="00DE7A5E" w:rsidRPr="007C47EB" w:rsidRDefault="00DE7A5E" w:rsidP="007A1518">
      <w:pPr>
        <w:jc w:val="both"/>
      </w:pPr>
      <w:r w:rsidRPr="007C47EB">
        <w:rPr>
          <w:bCs/>
        </w:rPr>
        <w:t xml:space="preserve">    </w:t>
      </w:r>
      <w:r w:rsidRPr="007C47EB">
        <w:t xml:space="preserve">   Для решения поставленных задач по пропаганде книги и литературы в целом, формированию навыков чтения, бережного отношения к книге, формирования патриотизма к Родине была проведена следующая работа:</w:t>
      </w:r>
    </w:p>
    <w:p w:rsidR="00C902FF" w:rsidRPr="007A1518" w:rsidRDefault="00F82FEA" w:rsidP="007A1518">
      <w:pPr>
        <w:pStyle w:val="210"/>
        <w:shd w:val="clear" w:color="auto" w:fill="auto"/>
        <w:tabs>
          <w:tab w:val="left" w:pos="716"/>
        </w:tabs>
        <w:spacing w:after="0" w:line="240" w:lineRule="auto"/>
        <w:ind w:right="11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518">
        <w:rPr>
          <w:rFonts w:ascii="Times New Roman" w:hAnsi="Times New Roman" w:cs="Times New Roman"/>
          <w:sz w:val="24"/>
          <w:szCs w:val="24"/>
        </w:rPr>
        <w:t xml:space="preserve">   </w:t>
      </w:r>
      <w:r w:rsidR="00DE7A5E" w:rsidRPr="007A1518">
        <w:rPr>
          <w:rFonts w:ascii="Times New Roman" w:hAnsi="Times New Roman" w:cs="Times New Roman"/>
          <w:sz w:val="24"/>
          <w:szCs w:val="24"/>
        </w:rPr>
        <w:t>1.</w:t>
      </w:r>
      <w:r w:rsidR="003643CD" w:rsidRPr="007A15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A5E" w:rsidRPr="007A1518">
        <w:rPr>
          <w:rFonts w:ascii="Times New Roman" w:hAnsi="Times New Roman" w:cs="Times New Roman"/>
          <w:bCs/>
          <w:sz w:val="24"/>
          <w:szCs w:val="24"/>
        </w:rPr>
        <w:t>О</w:t>
      </w:r>
      <w:r w:rsidR="003643CD" w:rsidRPr="007A1518">
        <w:rPr>
          <w:rFonts w:ascii="Times New Roman" w:hAnsi="Times New Roman" w:cs="Times New Roman"/>
          <w:bCs/>
          <w:sz w:val="24"/>
          <w:szCs w:val="24"/>
        </w:rPr>
        <w:t>формлены следующие выставки:</w:t>
      </w:r>
    </w:p>
    <w:p w:rsidR="00DE7A5E" w:rsidRPr="009443D4" w:rsidRDefault="00C902FF" w:rsidP="007A1518">
      <w:pPr>
        <w:pStyle w:val="210"/>
        <w:shd w:val="clear" w:color="auto" w:fill="auto"/>
        <w:tabs>
          <w:tab w:val="left" w:pos="716"/>
        </w:tabs>
        <w:spacing w:after="0" w:line="274" w:lineRule="exact"/>
        <w:ind w:right="1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bCs/>
          <w:sz w:val="24"/>
          <w:szCs w:val="24"/>
        </w:rPr>
        <w:t xml:space="preserve">      </w:t>
      </w:r>
      <w:r w:rsidR="00F82FEA">
        <w:rPr>
          <w:rFonts w:ascii="Times New Roman" w:hAnsi="Times New Roman" w:cs="Times New Roman"/>
          <w:bCs/>
          <w:sz w:val="24"/>
          <w:szCs w:val="24"/>
        </w:rPr>
        <w:t xml:space="preserve"> - Крымская весна</w:t>
      </w:r>
      <w:r w:rsidR="00DE7A5E" w:rsidRPr="009443D4">
        <w:rPr>
          <w:rFonts w:ascii="Times New Roman" w:hAnsi="Times New Roman" w:cs="Times New Roman"/>
          <w:sz w:val="24"/>
          <w:szCs w:val="24"/>
        </w:rPr>
        <w:t>;</w:t>
      </w:r>
    </w:p>
    <w:p w:rsidR="00FF70D1" w:rsidRDefault="00FF70D1" w:rsidP="007A1518">
      <w:pPr>
        <w:pStyle w:val="210"/>
        <w:shd w:val="clear" w:color="auto" w:fill="auto"/>
        <w:tabs>
          <w:tab w:val="left" w:pos="716"/>
        </w:tabs>
        <w:spacing w:after="0" w:line="274" w:lineRule="exact"/>
        <w:ind w:right="11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акция «Подари книгу»;</w:t>
      </w:r>
    </w:p>
    <w:p w:rsidR="00FF70D1" w:rsidRDefault="00F82FEA" w:rsidP="007A1518">
      <w:pPr>
        <w:pStyle w:val="210"/>
        <w:shd w:val="clear" w:color="auto" w:fill="auto"/>
        <w:tabs>
          <w:tab w:val="left" w:pos="716"/>
        </w:tabs>
        <w:spacing w:after="0" w:line="274" w:lineRule="exact"/>
        <w:ind w:right="11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выставка «</w:t>
      </w:r>
      <w:r w:rsidR="00FF70D1">
        <w:rPr>
          <w:rFonts w:ascii="Times New Roman" w:hAnsi="Times New Roman" w:cs="Times New Roman"/>
          <w:sz w:val="24"/>
          <w:szCs w:val="24"/>
        </w:rPr>
        <w:t>Горячие сердца»;</w:t>
      </w:r>
    </w:p>
    <w:p w:rsidR="00FF70D1" w:rsidRDefault="00FF70D1" w:rsidP="007A1518">
      <w:pPr>
        <w:pStyle w:val="210"/>
        <w:shd w:val="clear" w:color="auto" w:fill="auto"/>
        <w:tabs>
          <w:tab w:val="left" w:pos="716"/>
        </w:tabs>
        <w:spacing w:after="0" w:line="274" w:lineRule="exact"/>
        <w:ind w:right="11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выставка «Подвиги маленьких героев»;</w:t>
      </w:r>
    </w:p>
    <w:p w:rsidR="00DE7A5E" w:rsidRPr="007C47EB" w:rsidRDefault="00FF70D1" w:rsidP="007A1518">
      <w:pPr>
        <w:pStyle w:val="210"/>
        <w:shd w:val="clear" w:color="auto" w:fill="auto"/>
        <w:tabs>
          <w:tab w:val="left" w:pos="716"/>
        </w:tabs>
        <w:spacing w:after="0" w:line="274" w:lineRule="exact"/>
        <w:ind w:right="11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3D92">
        <w:rPr>
          <w:rFonts w:ascii="Times New Roman" w:hAnsi="Times New Roman" w:cs="Times New Roman"/>
          <w:sz w:val="24"/>
          <w:szCs w:val="24"/>
        </w:rPr>
        <w:t>-</w:t>
      </w:r>
      <w:r w:rsidR="00DE7A5E" w:rsidRPr="007C47EB">
        <w:rPr>
          <w:rFonts w:ascii="Times New Roman" w:hAnsi="Times New Roman" w:cs="Times New Roman"/>
          <w:sz w:val="24"/>
          <w:szCs w:val="24"/>
        </w:rPr>
        <w:t xml:space="preserve"> ко Дню Победы;</w:t>
      </w:r>
    </w:p>
    <w:p w:rsidR="00DE7A5E" w:rsidRPr="007C47EB" w:rsidRDefault="00843D92" w:rsidP="007A1518">
      <w:pPr>
        <w:pStyle w:val="210"/>
        <w:shd w:val="clear" w:color="auto" w:fill="auto"/>
        <w:tabs>
          <w:tab w:val="left" w:pos="592"/>
        </w:tabs>
        <w:spacing w:after="0" w:line="274" w:lineRule="exact"/>
        <w:ind w:left="3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E7A5E" w:rsidRPr="007C47EB">
        <w:rPr>
          <w:rFonts w:ascii="Times New Roman" w:hAnsi="Times New Roman" w:cs="Times New Roman"/>
          <w:sz w:val="24"/>
          <w:szCs w:val="24"/>
        </w:rPr>
        <w:t>ко Дню Конституции России;</w:t>
      </w:r>
    </w:p>
    <w:p w:rsidR="00DE7A5E" w:rsidRDefault="00843D92" w:rsidP="007A1518">
      <w:pPr>
        <w:pStyle w:val="210"/>
        <w:shd w:val="clear" w:color="auto" w:fill="auto"/>
        <w:tabs>
          <w:tab w:val="left" w:pos="592"/>
        </w:tabs>
        <w:spacing w:after="0" w:line="259" w:lineRule="exact"/>
        <w:ind w:right="9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 w:rsidR="00DE7A5E" w:rsidRPr="007C47EB">
        <w:rPr>
          <w:rFonts w:ascii="Times New Roman" w:hAnsi="Times New Roman" w:cs="Times New Roman"/>
          <w:sz w:val="24"/>
          <w:szCs w:val="24"/>
        </w:rPr>
        <w:t>ко дню освобождения Кировского района от немецко-фашистских захватчиков;</w:t>
      </w:r>
    </w:p>
    <w:p w:rsidR="00843D92" w:rsidRPr="007C47EB" w:rsidRDefault="00843D92" w:rsidP="007A1518">
      <w:pPr>
        <w:pStyle w:val="210"/>
        <w:shd w:val="clear" w:color="auto" w:fill="auto"/>
        <w:tabs>
          <w:tab w:val="left" w:pos="592"/>
        </w:tabs>
        <w:spacing w:after="0" w:line="259" w:lineRule="exact"/>
        <w:ind w:right="9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F82FEA">
        <w:rPr>
          <w:rFonts w:ascii="Times New Roman" w:hAnsi="Times New Roman" w:cs="Times New Roman"/>
          <w:sz w:val="24"/>
          <w:szCs w:val="24"/>
        </w:rPr>
        <w:t>священный</w:t>
      </w:r>
      <w:r>
        <w:rPr>
          <w:rFonts w:ascii="Times New Roman" w:hAnsi="Times New Roman" w:cs="Times New Roman"/>
          <w:sz w:val="24"/>
          <w:szCs w:val="24"/>
        </w:rPr>
        <w:t xml:space="preserve"> хлеб</w:t>
      </w:r>
      <w:r w:rsidR="00F82FEA">
        <w:rPr>
          <w:rFonts w:ascii="Times New Roman" w:hAnsi="Times New Roman" w:cs="Times New Roman"/>
          <w:sz w:val="24"/>
          <w:szCs w:val="24"/>
        </w:rPr>
        <w:t xml:space="preserve"> блокады</w:t>
      </w:r>
      <w:r>
        <w:rPr>
          <w:rFonts w:ascii="Times New Roman" w:hAnsi="Times New Roman" w:cs="Times New Roman"/>
          <w:sz w:val="24"/>
          <w:szCs w:val="24"/>
        </w:rPr>
        <w:t>, в день снятия блокады Ленинграда.</w:t>
      </w:r>
    </w:p>
    <w:p w:rsidR="00DE7A5E" w:rsidRPr="007C47EB" w:rsidRDefault="00DE7A5E" w:rsidP="00DE7A5E">
      <w:pPr>
        <w:pStyle w:val="210"/>
        <w:shd w:val="clear" w:color="auto" w:fill="auto"/>
        <w:tabs>
          <w:tab w:val="left" w:pos="592"/>
        </w:tabs>
        <w:spacing w:after="0" w:line="259" w:lineRule="exact"/>
        <w:ind w:righ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5DAE" w:rsidRPr="007C47EB" w:rsidRDefault="00FB2DC2" w:rsidP="00C902FF">
      <w:pPr>
        <w:pStyle w:val="210"/>
        <w:shd w:val="clear" w:color="auto" w:fill="auto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</w:t>
      </w:r>
      <w:r w:rsidR="00DE7A5E" w:rsidRPr="007C47EB">
        <w:rPr>
          <w:rFonts w:ascii="Times New Roman" w:hAnsi="Times New Roman" w:cs="Times New Roman"/>
          <w:sz w:val="24"/>
          <w:szCs w:val="24"/>
        </w:rPr>
        <w:t>2.</w:t>
      </w:r>
      <w:r w:rsidRPr="007C47EB">
        <w:rPr>
          <w:rFonts w:ascii="Times New Roman" w:hAnsi="Times New Roman" w:cs="Times New Roman"/>
          <w:sz w:val="24"/>
          <w:szCs w:val="24"/>
        </w:rPr>
        <w:t>Еженедельно через стенд «Новости библиотеки» освещаются юбилейные и знаменательные даты из жизни деятелей литературы, искусства и культуры, а</w:t>
      </w:r>
      <w:r w:rsidR="00607D83" w:rsidRPr="007C47EB">
        <w:rPr>
          <w:rFonts w:ascii="Times New Roman" w:hAnsi="Times New Roman" w:cs="Times New Roman"/>
          <w:sz w:val="24"/>
          <w:szCs w:val="24"/>
        </w:rPr>
        <w:t xml:space="preserve"> также истории России.</w:t>
      </w:r>
      <w:r w:rsidR="006E5DAE" w:rsidRPr="007C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C2" w:rsidRPr="007C47EB" w:rsidRDefault="00C902FF" w:rsidP="00C902FF">
      <w:pPr>
        <w:pStyle w:val="210"/>
        <w:shd w:val="clear" w:color="auto" w:fill="auto"/>
        <w:tabs>
          <w:tab w:val="left" w:pos="806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3.</w:t>
      </w:r>
      <w:r w:rsidR="00365D7E" w:rsidRPr="007C47EB">
        <w:rPr>
          <w:rFonts w:ascii="Times New Roman" w:hAnsi="Times New Roman" w:cs="Times New Roman"/>
          <w:sz w:val="24"/>
          <w:szCs w:val="24"/>
        </w:rPr>
        <w:t>Проведено ежегодное</w:t>
      </w:r>
      <w:r w:rsidR="00FB2DC2" w:rsidRPr="007C47EB">
        <w:rPr>
          <w:rFonts w:ascii="Times New Roman" w:hAnsi="Times New Roman" w:cs="Times New Roman"/>
          <w:sz w:val="24"/>
          <w:szCs w:val="24"/>
        </w:rPr>
        <w:t xml:space="preserve"> мероприят</w:t>
      </w:r>
      <w:r w:rsidR="00365D7E" w:rsidRPr="007C47EB">
        <w:rPr>
          <w:rFonts w:ascii="Times New Roman" w:hAnsi="Times New Roman" w:cs="Times New Roman"/>
          <w:sz w:val="24"/>
          <w:szCs w:val="24"/>
        </w:rPr>
        <w:t>ие «П</w:t>
      </w:r>
      <w:r w:rsidR="006E5DAE" w:rsidRPr="007C47EB">
        <w:rPr>
          <w:rFonts w:ascii="Times New Roman" w:hAnsi="Times New Roman" w:cs="Times New Roman"/>
          <w:sz w:val="24"/>
          <w:szCs w:val="24"/>
        </w:rPr>
        <w:t>освящение  первоклассников в читатели</w:t>
      </w:r>
      <w:r w:rsidR="00365D7E" w:rsidRPr="007C47EB">
        <w:rPr>
          <w:rFonts w:ascii="Times New Roman" w:hAnsi="Times New Roman" w:cs="Times New Roman"/>
          <w:sz w:val="24"/>
          <w:szCs w:val="24"/>
        </w:rPr>
        <w:t>»</w:t>
      </w:r>
    </w:p>
    <w:p w:rsidR="00FB2DC2" w:rsidRPr="007C47EB" w:rsidRDefault="00C902FF" w:rsidP="00C902FF">
      <w:pPr>
        <w:pStyle w:val="210"/>
        <w:shd w:val="clear" w:color="auto" w:fill="auto"/>
        <w:tabs>
          <w:tab w:val="left" w:pos="786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4.</w:t>
      </w:r>
      <w:r w:rsidR="00FB2DC2" w:rsidRPr="007C47EB">
        <w:rPr>
          <w:rFonts w:ascii="Times New Roman" w:hAnsi="Times New Roman" w:cs="Times New Roman"/>
          <w:sz w:val="24"/>
          <w:szCs w:val="24"/>
        </w:rPr>
        <w:t>Регулярно проводилась работа по сохранности учебников по классам.</w:t>
      </w:r>
    </w:p>
    <w:p w:rsidR="00FB2DC2" w:rsidRPr="007C47EB" w:rsidRDefault="00C902FF" w:rsidP="00C902FF">
      <w:pPr>
        <w:pStyle w:val="210"/>
        <w:shd w:val="clear" w:color="auto" w:fill="auto"/>
        <w:tabs>
          <w:tab w:val="left" w:pos="786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5.</w:t>
      </w:r>
      <w:r w:rsidR="00FB2DC2" w:rsidRPr="007C47EB">
        <w:rPr>
          <w:rFonts w:ascii="Times New Roman" w:hAnsi="Times New Roman" w:cs="Times New Roman"/>
          <w:sz w:val="24"/>
          <w:szCs w:val="24"/>
        </w:rPr>
        <w:t>Ведется постоянная работа по сохранности и бережному обращению с художественной и другой литературой.</w:t>
      </w:r>
    </w:p>
    <w:p w:rsidR="00FB2DC2" w:rsidRPr="007C47EB" w:rsidRDefault="00C902FF" w:rsidP="00C902FF">
      <w:pPr>
        <w:pStyle w:val="210"/>
        <w:shd w:val="clear" w:color="auto" w:fill="auto"/>
        <w:tabs>
          <w:tab w:val="left" w:pos="786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6.</w:t>
      </w:r>
      <w:r w:rsidR="00FB2DC2" w:rsidRPr="007C47EB">
        <w:rPr>
          <w:rFonts w:ascii="Times New Roman" w:hAnsi="Times New Roman" w:cs="Times New Roman"/>
          <w:sz w:val="24"/>
          <w:szCs w:val="24"/>
        </w:rPr>
        <w:t>Ведется постоянная работа по анализу и обеспеченности учебниками.</w:t>
      </w:r>
    </w:p>
    <w:p w:rsidR="00FB2DC2" w:rsidRPr="007C47EB" w:rsidRDefault="00C902FF" w:rsidP="00C902FF">
      <w:pPr>
        <w:pStyle w:val="210"/>
        <w:shd w:val="clear" w:color="auto" w:fill="auto"/>
        <w:tabs>
          <w:tab w:val="left" w:pos="786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 7.</w:t>
      </w:r>
      <w:r w:rsidR="00FB2DC2" w:rsidRPr="007C47EB">
        <w:rPr>
          <w:rFonts w:ascii="Times New Roman" w:hAnsi="Times New Roman" w:cs="Times New Roman"/>
          <w:sz w:val="24"/>
          <w:szCs w:val="24"/>
        </w:rPr>
        <w:t>Обновляется каталог на имеющуюся и вновь поступающую художественную литературу.</w:t>
      </w:r>
    </w:p>
    <w:p w:rsidR="00FB2DC2" w:rsidRPr="007C47EB" w:rsidRDefault="00C902FF" w:rsidP="00C902FF">
      <w:pPr>
        <w:pStyle w:val="210"/>
        <w:shd w:val="clear" w:color="auto" w:fill="auto"/>
        <w:tabs>
          <w:tab w:val="left" w:pos="877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  </w:t>
      </w:r>
      <w:r w:rsidR="00F82FEA">
        <w:rPr>
          <w:rFonts w:ascii="Times New Roman" w:hAnsi="Times New Roman" w:cs="Times New Roman"/>
          <w:sz w:val="24"/>
          <w:szCs w:val="24"/>
        </w:rPr>
        <w:t xml:space="preserve"> </w:t>
      </w:r>
      <w:r w:rsidRPr="007C47EB">
        <w:rPr>
          <w:rFonts w:ascii="Times New Roman" w:hAnsi="Times New Roman" w:cs="Times New Roman"/>
          <w:sz w:val="24"/>
          <w:szCs w:val="24"/>
        </w:rPr>
        <w:t xml:space="preserve"> 8.</w:t>
      </w:r>
      <w:r w:rsidR="00FB2DC2" w:rsidRPr="007C47EB">
        <w:rPr>
          <w:rFonts w:ascii="Times New Roman" w:hAnsi="Times New Roman" w:cs="Times New Roman"/>
          <w:sz w:val="24"/>
          <w:szCs w:val="24"/>
        </w:rPr>
        <w:t>Большой популярностью у учащихся пользуется выставка-экспозиция «Промыслы народных мастеров России», которая постоянно пополняется предметами быта и сувенирами, выполненными в традициях российских народностей.</w:t>
      </w:r>
    </w:p>
    <w:p w:rsidR="00675F80" w:rsidRDefault="00C902FF" w:rsidP="00C902FF">
      <w:pPr>
        <w:jc w:val="both"/>
      </w:pPr>
      <w:r w:rsidRPr="007C47EB">
        <w:t xml:space="preserve">  </w:t>
      </w:r>
      <w:r w:rsidR="00F82FEA">
        <w:t xml:space="preserve"> </w:t>
      </w:r>
      <w:r w:rsidRPr="007C47EB">
        <w:t xml:space="preserve"> 9.</w:t>
      </w:r>
      <w:r w:rsidR="00FB2DC2" w:rsidRPr="007C47EB">
        <w:t>Поддерживается постоянная связь с муниципальными библиотеками.</w:t>
      </w:r>
    </w:p>
    <w:p w:rsidR="00C902FF" w:rsidRPr="007C47EB" w:rsidRDefault="00F82FEA" w:rsidP="00C902FF">
      <w:pPr>
        <w:jc w:val="both"/>
      </w:pPr>
      <w:r>
        <w:t xml:space="preserve">    </w:t>
      </w:r>
      <w:r w:rsidR="00843D92">
        <w:t>Би</w:t>
      </w:r>
      <w:r w:rsidR="00722F56">
        <w:t>блиотечный фонд составил -  7509</w:t>
      </w:r>
      <w:r w:rsidR="00675F80">
        <w:t xml:space="preserve"> </w:t>
      </w:r>
      <w:r w:rsidR="00C902FF" w:rsidRPr="007C47EB">
        <w:t>экземпляров</w:t>
      </w:r>
      <w:r w:rsidR="00722F56">
        <w:t>. Из них: учебников- 4438</w:t>
      </w:r>
      <w:r w:rsidR="00C902FF" w:rsidRPr="007C47EB">
        <w:t xml:space="preserve"> экземпляров, </w:t>
      </w:r>
      <w:r>
        <w:t>художественной литературы – 3071</w:t>
      </w:r>
      <w:r w:rsidR="00C902FF" w:rsidRPr="007C47EB">
        <w:t xml:space="preserve"> экземпляр.</w:t>
      </w:r>
    </w:p>
    <w:p w:rsidR="00C902FF" w:rsidRPr="007C47EB" w:rsidRDefault="00551306" w:rsidP="00C902FF">
      <w:pPr>
        <w:jc w:val="both"/>
      </w:pPr>
      <w:r>
        <w:t xml:space="preserve">       </w:t>
      </w:r>
    </w:p>
    <w:p w:rsidR="00C902FF" w:rsidRPr="007C47EB" w:rsidRDefault="00C902FF" w:rsidP="00C902FF">
      <w:pPr>
        <w:jc w:val="both"/>
        <w:rPr>
          <w:bCs/>
        </w:rPr>
      </w:pPr>
    </w:p>
    <w:p w:rsidR="00FB2DC2" w:rsidRPr="007C47EB" w:rsidRDefault="00FB2DC2" w:rsidP="005E797D">
      <w:pPr>
        <w:pStyle w:val="11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C47EB">
        <w:rPr>
          <w:rFonts w:ascii="Times New Roman" w:hAnsi="Times New Roman"/>
          <w:b/>
          <w:bCs/>
          <w:sz w:val="24"/>
          <w:szCs w:val="24"/>
          <w:u w:val="single"/>
        </w:rPr>
        <w:t>13.</w:t>
      </w:r>
      <w:r w:rsidRPr="007C47EB">
        <w:rPr>
          <w:rFonts w:ascii="Times New Roman" w:hAnsi="Times New Roman"/>
          <w:b/>
          <w:bCs/>
          <w:sz w:val="24"/>
          <w:szCs w:val="24"/>
          <w:u w:val="single"/>
        </w:rPr>
        <w:tab/>
        <w:t>Меры по  охране и укреплению  здоровья  учащихся и педагогов.  Создание безопасных условий.</w:t>
      </w:r>
    </w:p>
    <w:p w:rsidR="008D529D" w:rsidRDefault="005814AE" w:rsidP="00AB05BE">
      <w:pPr>
        <w:ind w:firstLine="567"/>
        <w:jc w:val="both"/>
        <w:rPr>
          <w:lang w:eastAsia="ru-RU"/>
        </w:rPr>
      </w:pPr>
      <w:r>
        <w:t xml:space="preserve">  </w:t>
      </w:r>
      <w:r w:rsidR="00FB2DC2" w:rsidRPr="007C47EB">
        <w:t xml:space="preserve">Сохранение и укрепление здоровья учащихся - одна из приоритетных задач школьного образования. Понимаем здоровье как состояние полного физического, психологического и социального благополучия. </w:t>
      </w:r>
      <w:r w:rsidR="00FB2DC2" w:rsidRPr="007C47EB">
        <w:rPr>
          <w:bCs/>
        </w:rPr>
        <w:t xml:space="preserve"> Мы уделяем большое внимание </w:t>
      </w:r>
      <w:r w:rsidR="00FB2DC2" w:rsidRPr="007C47EB">
        <w:rPr>
          <w:lang w:eastAsia="ru-RU"/>
        </w:rPr>
        <w:t xml:space="preserve"> привлечению школьников к участию в целенаправленной деятельности по сохранению здоровья, реализация конституционных прав детей  на медицинское обслуживание, выполнение государственных гарантий. Все учащиеся проходят ежегодные медицинские осмотры. Уроками физической культуры охвачены все учащиеся школы</w:t>
      </w:r>
      <w:r w:rsidR="00310E3C">
        <w:rPr>
          <w:lang w:eastAsia="ru-RU"/>
        </w:rPr>
        <w:t xml:space="preserve"> (</w:t>
      </w:r>
      <w:r w:rsidR="00FB2DC2" w:rsidRPr="007C47EB">
        <w:rPr>
          <w:lang w:eastAsia="ru-RU"/>
        </w:rPr>
        <w:t>с учетом медицинских показаний). Бе</w:t>
      </w:r>
      <w:r w:rsidR="0017015A">
        <w:rPr>
          <w:lang w:eastAsia="ru-RU"/>
        </w:rPr>
        <w:t>сплатным горячим завтраком</w:t>
      </w:r>
      <w:r w:rsidR="00310E3C">
        <w:rPr>
          <w:lang w:eastAsia="ru-RU"/>
        </w:rPr>
        <w:t xml:space="preserve"> обеспечены </w:t>
      </w:r>
      <w:r w:rsidR="00722F56">
        <w:rPr>
          <w:lang w:eastAsia="ru-RU"/>
        </w:rPr>
        <w:t>88</w:t>
      </w:r>
      <w:r w:rsidR="00310E3C">
        <w:rPr>
          <w:lang w:eastAsia="ru-RU"/>
        </w:rPr>
        <w:t xml:space="preserve"> учащих</w:t>
      </w:r>
      <w:r w:rsidR="0017015A">
        <w:rPr>
          <w:lang w:eastAsia="ru-RU"/>
        </w:rPr>
        <w:t>ся 1-4 классов, что составляет 100%. Об</w:t>
      </w:r>
      <w:r w:rsidR="00722F56">
        <w:rPr>
          <w:lang w:eastAsia="ru-RU"/>
        </w:rPr>
        <w:t>учающиеся льготной категории (92</w:t>
      </w:r>
      <w:r w:rsidR="0017015A">
        <w:rPr>
          <w:lang w:eastAsia="ru-RU"/>
        </w:rPr>
        <w:t xml:space="preserve"> обучающихся) получают льготное двухразовое питание.</w:t>
      </w:r>
      <w:r w:rsidR="00FB2DC2" w:rsidRPr="007C47EB">
        <w:rPr>
          <w:lang w:eastAsia="ru-RU"/>
        </w:rPr>
        <w:t xml:space="preserve"> </w:t>
      </w:r>
    </w:p>
    <w:p w:rsidR="008D529D" w:rsidRPr="00CB7A13" w:rsidRDefault="00FB2DC2" w:rsidP="008D529D">
      <w:pPr>
        <w:ind w:firstLine="567"/>
        <w:jc w:val="both"/>
        <w:rPr>
          <w:lang w:eastAsia="ru-RU"/>
        </w:rPr>
      </w:pPr>
      <w:r w:rsidRPr="007C47EB">
        <w:rPr>
          <w:lang w:eastAsia="ru-RU"/>
        </w:rPr>
        <w:t xml:space="preserve">  </w:t>
      </w:r>
      <w:r w:rsidR="008D529D" w:rsidRPr="00CB7A13">
        <w:rPr>
          <w:color w:val="000000"/>
          <w:lang w:eastAsia="ru-RU"/>
        </w:rPr>
        <w:t xml:space="preserve">Медицинское обслуживание осуществлялось через ГБУЗ РК </w:t>
      </w:r>
      <w:r w:rsidR="008D529D" w:rsidRPr="00CB7A13">
        <w:rPr>
          <w:lang w:eastAsia="ru-RU"/>
        </w:rPr>
        <w:t>«Кировская</w:t>
      </w:r>
      <w:r w:rsidR="008D529D">
        <w:rPr>
          <w:lang w:eastAsia="ru-RU"/>
        </w:rPr>
        <w:t xml:space="preserve"> </w:t>
      </w:r>
      <w:r w:rsidR="008D529D" w:rsidRPr="00CB7A13">
        <w:rPr>
          <w:lang w:eastAsia="ru-RU"/>
        </w:rPr>
        <w:t>ЦРБ», в шко</w:t>
      </w:r>
      <w:r w:rsidR="00722F56">
        <w:rPr>
          <w:lang w:eastAsia="ru-RU"/>
        </w:rPr>
        <w:t>ле имеется медицинский кабинет,</w:t>
      </w:r>
      <w:r w:rsidR="008D529D">
        <w:rPr>
          <w:lang w:eastAsia="ru-RU"/>
        </w:rPr>
        <w:t xml:space="preserve"> </w:t>
      </w:r>
      <w:r w:rsidR="0017015A">
        <w:rPr>
          <w:lang w:eastAsia="ru-RU"/>
        </w:rPr>
        <w:t xml:space="preserve">поэтому, при необходимости, оказание первой медицинской помощи </w:t>
      </w:r>
      <w:r w:rsidR="008D529D">
        <w:rPr>
          <w:lang w:eastAsia="ru-RU"/>
        </w:rPr>
        <w:t xml:space="preserve"> обуч</w:t>
      </w:r>
      <w:r w:rsidR="0017015A">
        <w:rPr>
          <w:lang w:eastAsia="ru-RU"/>
        </w:rPr>
        <w:t>ающимся</w:t>
      </w:r>
      <w:r w:rsidR="00722F56">
        <w:rPr>
          <w:lang w:eastAsia="ru-RU"/>
        </w:rPr>
        <w:t xml:space="preserve"> организовано на должном уровне работниками ФАПа с.Новопокровка.</w:t>
      </w:r>
    </w:p>
    <w:p w:rsidR="00FB2DC2" w:rsidRPr="005814AE" w:rsidRDefault="005814AE" w:rsidP="005814AE">
      <w:pPr>
        <w:jc w:val="both"/>
        <w:rPr>
          <w:color w:val="FF0000"/>
          <w:lang w:eastAsia="ru-RU"/>
        </w:rPr>
      </w:pPr>
      <w:r>
        <w:rPr>
          <w:lang w:eastAsia="ru-RU"/>
        </w:rPr>
        <w:t xml:space="preserve">        </w:t>
      </w:r>
      <w:r w:rsidR="00FB2DC2" w:rsidRPr="007C47EB">
        <w:rPr>
          <w:bCs/>
          <w:lang w:eastAsia="ru-RU"/>
        </w:rPr>
        <w:t xml:space="preserve"> Важной составляющей сохранения соматического здоровья является  сохранение и укрепление психологического здоровья школьников.</w:t>
      </w:r>
    </w:p>
    <w:p w:rsidR="00FB2DC2" w:rsidRPr="005814AE" w:rsidRDefault="00FB2DC2" w:rsidP="00AB05BE">
      <w:pPr>
        <w:suppressAutoHyphens w:val="0"/>
        <w:jc w:val="both"/>
        <w:rPr>
          <w:bCs/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Социально-психологическая служба школы работала над выполнением таких задач</w:t>
      </w:r>
      <w:r w:rsidRPr="005814AE">
        <w:rPr>
          <w:bCs/>
          <w:color w:val="000000" w:themeColor="text1"/>
          <w:lang w:eastAsia="ru-RU"/>
        </w:rPr>
        <w:t>: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защита прав и интересов личности учащихся, обеспечение благопри</w:t>
      </w:r>
      <w:r w:rsidRPr="005814AE">
        <w:rPr>
          <w:color w:val="000000" w:themeColor="text1"/>
          <w:lang w:eastAsia="ru-RU"/>
        </w:rPr>
        <w:softHyphen/>
        <w:t>ятных условий их психического и физического развития и обучения, поддержка и содействие в решении психолого-педагогических и  социальных проблем;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rFonts w:ascii="Times" w:hAnsi="Times"/>
          <w:color w:val="000000" w:themeColor="text1"/>
          <w:lang w:eastAsia="ru-RU"/>
        </w:rPr>
      </w:pPr>
      <w:r w:rsidRPr="005814AE">
        <w:rPr>
          <w:rFonts w:ascii="Times" w:hAnsi="Times"/>
          <w:color w:val="000000" w:themeColor="text1"/>
          <w:lang w:eastAsia="ru-RU"/>
        </w:rPr>
        <w:t>комплексная диагностика возможностей и особенностей развития ребенка с целью своевременного раннего выявления детей, требующих особого внимания специалистов для предупреждения возникновения проблем в обучении и развитии;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содействие ребенку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rFonts w:ascii="Times" w:hAnsi="Times"/>
          <w:color w:val="000000" w:themeColor="text1"/>
          <w:lang w:eastAsia="ru-RU"/>
        </w:rPr>
      </w:pPr>
      <w:r w:rsidRPr="005814AE">
        <w:rPr>
          <w:rFonts w:ascii="Times" w:hAnsi="Times"/>
          <w:color w:val="000000" w:themeColor="text1"/>
          <w:lang w:eastAsia="ru-RU"/>
        </w:rPr>
        <w:t>профилактика суицидальных наклонностей среди детей и подростков включила в себя комплексную диагностику депрессивных состояний, профилактические консультации и информирование родительской общественности о «группах смерти»</w:t>
      </w:r>
      <w:r w:rsidRPr="005814AE">
        <w:rPr>
          <w:rFonts w:ascii="Calibri" w:hAnsi="Calibri"/>
          <w:color w:val="000000" w:themeColor="text1"/>
          <w:lang w:eastAsia="ru-RU"/>
        </w:rPr>
        <w:t xml:space="preserve">, </w:t>
      </w:r>
      <w:r w:rsidRPr="005814AE">
        <w:rPr>
          <w:rFonts w:ascii="Times" w:hAnsi="Times"/>
          <w:color w:val="000000" w:themeColor="text1"/>
          <w:lang w:eastAsia="ru-RU"/>
        </w:rPr>
        <w:t>а также иных сетевых ресурсах, посещение которых детьми и подростками</w:t>
      </w:r>
      <w:r w:rsidRPr="005814AE">
        <w:rPr>
          <w:rFonts w:ascii="Calibri" w:hAnsi="Calibri"/>
          <w:color w:val="000000" w:themeColor="text1"/>
          <w:lang w:eastAsia="ru-RU"/>
        </w:rPr>
        <w:t>,</w:t>
      </w:r>
      <w:r w:rsidRPr="005814AE">
        <w:rPr>
          <w:rFonts w:ascii="Times" w:hAnsi="Times"/>
          <w:color w:val="000000" w:themeColor="text1"/>
          <w:lang w:eastAsia="ru-RU"/>
        </w:rPr>
        <w:t xml:space="preserve"> может повлечь за собой негативное влияние на психику детей в сети Интернет, так же проводилась работа в направлении индивидуальной  психотерапевтической</w:t>
      </w:r>
      <w:r w:rsidRPr="005814AE">
        <w:rPr>
          <w:rFonts w:ascii="Calibri" w:hAnsi="Calibri"/>
          <w:color w:val="000000" w:themeColor="text1"/>
          <w:lang w:eastAsia="ru-RU"/>
        </w:rPr>
        <w:t xml:space="preserve"> </w:t>
      </w:r>
      <w:r w:rsidRPr="005814AE">
        <w:rPr>
          <w:rFonts w:ascii="Times" w:hAnsi="Times"/>
          <w:color w:val="000000" w:themeColor="text1"/>
          <w:lang w:eastAsia="ru-RU"/>
        </w:rPr>
        <w:t xml:space="preserve">коррекции особенностей поведения с учащимися, чьё эмоциональное состояние на момент проведения исследования вызвали тревогу; 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содействие выбору образовательного и профессионального маршрута;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развитие социальной компетентности школьников;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содействие укреплению взаимопонимания и взаимодействия между всеми субъектами образовательного процесса</w:t>
      </w:r>
      <w:r w:rsidRPr="005814AE">
        <w:rPr>
          <w:rFonts w:ascii="Calibri" w:hAnsi="Calibri"/>
          <w:color w:val="000000" w:themeColor="text1"/>
          <w:lang w:eastAsia="ru-RU"/>
        </w:rPr>
        <w:t>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rFonts w:ascii="Times" w:hAnsi="Times"/>
          <w:color w:val="000000" w:themeColor="text1"/>
          <w:lang w:eastAsia="ru-RU"/>
        </w:rPr>
      </w:pPr>
      <w:r w:rsidRPr="005814AE">
        <w:rPr>
          <w:rFonts w:ascii="Times" w:hAnsi="Times"/>
          <w:color w:val="000000" w:themeColor="text1"/>
          <w:lang w:eastAsia="ru-RU"/>
        </w:rPr>
        <w:t>профилактика и эффективная модерация конфликтных ситуаций;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rFonts w:ascii="Times" w:hAnsi="Times"/>
          <w:color w:val="000000" w:themeColor="text1"/>
          <w:lang w:eastAsia="ru-RU"/>
        </w:rPr>
        <w:t>психотерапевтическая</w:t>
      </w:r>
      <w:r w:rsidRPr="005814AE">
        <w:rPr>
          <w:color w:val="000000" w:themeColor="text1"/>
          <w:lang w:eastAsia="ru-RU"/>
        </w:rPr>
        <w:t xml:space="preserve"> </w:t>
      </w:r>
      <w:r w:rsidRPr="005814AE">
        <w:rPr>
          <w:rFonts w:ascii="Times" w:hAnsi="Times"/>
          <w:color w:val="000000" w:themeColor="text1"/>
          <w:lang w:eastAsia="ru-RU"/>
        </w:rPr>
        <w:t xml:space="preserve">консультативная </w:t>
      </w:r>
      <w:r w:rsidRPr="005814AE">
        <w:rPr>
          <w:color w:val="000000" w:themeColor="text1"/>
          <w:lang w:eastAsia="ru-RU"/>
        </w:rPr>
        <w:t>помощь родителям (лицам, их заменяющим)</w:t>
      </w:r>
      <w:r w:rsidRPr="005814AE">
        <w:rPr>
          <w:rFonts w:ascii="Calibri" w:hAnsi="Calibri"/>
          <w:color w:val="000000" w:themeColor="text1"/>
          <w:lang w:eastAsia="ru-RU"/>
        </w:rPr>
        <w:t xml:space="preserve">, </w:t>
      </w:r>
      <w:r w:rsidRPr="005814AE">
        <w:rPr>
          <w:rFonts w:ascii="Times" w:hAnsi="Times"/>
          <w:color w:val="000000" w:themeColor="text1"/>
          <w:lang w:eastAsia="ru-RU"/>
        </w:rPr>
        <w:t xml:space="preserve">учащимся </w:t>
      </w:r>
      <w:r w:rsidRPr="005814AE">
        <w:rPr>
          <w:color w:val="000000" w:themeColor="text1"/>
          <w:lang w:eastAsia="ru-RU"/>
        </w:rPr>
        <w:t>и  педагогам;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консультативно-просветительская работа среди учащихся, педагогов, родителей;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ru-RU"/>
        </w:rPr>
        <w:t>профилактическая работа и пропаганда здорового образа жизни среди учащихся, педагогов, родителей;</w:t>
      </w:r>
    </w:p>
    <w:p w:rsidR="00FB2DC2" w:rsidRPr="005814AE" w:rsidRDefault="00FB2DC2" w:rsidP="00F0325C">
      <w:pPr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0"/>
        <w:jc w:val="both"/>
        <w:rPr>
          <w:color w:val="000000" w:themeColor="text1"/>
          <w:lang w:eastAsia="ru-RU"/>
        </w:rPr>
      </w:pPr>
      <w:r w:rsidRPr="005814AE">
        <w:rPr>
          <w:color w:val="000000" w:themeColor="text1"/>
          <w:lang w:eastAsia="en-US"/>
        </w:rPr>
        <w:t>своевременная психологическая поддержка всех школьников, испытывающих психологические трудности</w:t>
      </w:r>
    </w:p>
    <w:p w:rsidR="00FB2DC2" w:rsidRPr="005814AE" w:rsidRDefault="00FB2DC2" w:rsidP="00AB05BE">
      <w:pPr>
        <w:suppressAutoHyphens w:val="0"/>
        <w:ind w:firstLine="567"/>
        <w:jc w:val="both"/>
        <w:rPr>
          <w:color w:val="000000" w:themeColor="text1"/>
          <w:lang w:eastAsia="en-US"/>
        </w:rPr>
      </w:pPr>
      <w:r w:rsidRPr="005814AE">
        <w:rPr>
          <w:color w:val="000000" w:themeColor="text1"/>
          <w:lang w:eastAsia="en-US"/>
        </w:rPr>
        <w:t>Анализируя выполнение задач намеченных на период р</w:t>
      </w:r>
      <w:r w:rsidR="00365D7E" w:rsidRPr="005814AE">
        <w:rPr>
          <w:color w:val="000000" w:themeColor="text1"/>
          <w:lang w:eastAsia="en-US"/>
        </w:rPr>
        <w:t xml:space="preserve">аботы </w:t>
      </w:r>
      <w:r w:rsidR="000453F6">
        <w:rPr>
          <w:color w:val="000000" w:themeColor="text1"/>
          <w:lang w:eastAsia="en-US"/>
        </w:rPr>
        <w:t>педагога-психолога на 202</w:t>
      </w:r>
      <w:r w:rsidR="00722F56">
        <w:rPr>
          <w:color w:val="000000" w:themeColor="text1"/>
          <w:lang w:eastAsia="en-US"/>
        </w:rPr>
        <w:t>3– 2024</w:t>
      </w:r>
      <w:r w:rsidRPr="005814AE">
        <w:rPr>
          <w:color w:val="000000" w:themeColor="text1"/>
          <w:lang w:eastAsia="en-US"/>
        </w:rPr>
        <w:t xml:space="preserve"> учебный год и результаты статистического отчёта, можно констатировать, что поставленные задачи и </w:t>
      </w:r>
      <w:r w:rsidR="000453F6">
        <w:rPr>
          <w:color w:val="000000" w:themeColor="text1"/>
          <w:lang w:eastAsia="en-US"/>
        </w:rPr>
        <w:t xml:space="preserve">цели выполнены </w:t>
      </w:r>
      <w:r w:rsidR="00843D92" w:rsidRPr="005814AE">
        <w:rPr>
          <w:color w:val="000000" w:themeColor="text1"/>
          <w:lang w:eastAsia="en-US"/>
        </w:rPr>
        <w:t xml:space="preserve"> в п</w:t>
      </w:r>
      <w:r w:rsidR="000453F6">
        <w:rPr>
          <w:color w:val="000000" w:themeColor="text1"/>
          <w:lang w:eastAsia="en-US"/>
        </w:rPr>
        <w:t>олном объеме</w:t>
      </w:r>
      <w:r w:rsidR="0089383F" w:rsidRPr="005814AE">
        <w:rPr>
          <w:color w:val="000000" w:themeColor="text1"/>
          <w:lang w:eastAsia="en-US"/>
        </w:rPr>
        <w:t>. Вся необходимая документация, по мере необходимости, размещалась на сайте МБОУ «Новопокровская ОШ».</w:t>
      </w:r>
    </w:p>
    <w:p w:rsidR="00FB2DC2" w:rsidRPr="005814AE" w:rsidRDefault="00FB2DC2" w:rsidP="00AB05BE">
      <w:pPr>
        <w:suppressAutoHyphens w:val="0"/>
        <w:ind w:firstLine="567"/>
        <w:jc w:val="both"/>
        <w:rPr>
          <w:color w:val="000000" w:themeColor="text1"/>
          <w:lang w:eastAsia="en-US"/>
        </w:rPr>
      </w:pPr>
      <w:r w:rsidRPr="005814AE">
        <w:rPr>
          <w:color w:val="000000" w:themeColor="text1"/>
          <w:lang w:eastAsia="en-US"/>
        </w:rPr>
        <w:t xml:space="preserve">Была продолжена работа по всем основным направлениям деятельности педагога-психолога школы. Исследование </w:t>
      </w:r>
      <w:r w:rsidR="0017015A">
        <w:rPr>
          <w:color w:val="000000" w:themeColor="text1"/>
          <w:lang w:eastAsia="en-US"/>
        </w:rPr>
        <w:t xml:space="preserve"> </w:t>
      </w:r>
      <w:r w:rsidRPr="005814AE">
        <w:rPr>
          <w:color w:val="000000" w:themeColor="text1"/>
          <w:lang w:eastAsia="en-US"/>
        </w:rPr>
        <w:t>готовности первоклассников к систематическому обуч</w:t>
      </w:r>
      <w:r w:rsidR="00722F56">
        <w:rPr>
          <w:color w:val="000000" w:themeColor="text1"/>
          <w:lang w:eastAsia="en-US"/>
        </w:rPr>
        <w:t>ению в школе, готовность пяти</w:t>
      </w:r>
      <w:r w:rsidRPr="005814AE">
        <w:rPr>
          <w:color w:val="000000" w:themeColor="text1"/>
          <w:lang w:eastAsia="en-US"/>
        </w:rPr>
        <w:t>к</w:t>
      </w:r>
      <w:r w:rsidR="00722F56">
        <w:rPr>
          <w:color w:val="000000" w:themeColor="text1"/>
          <w:lang w:eastAsia="en-US"/>
        </w:rPr>
        <w:t>лассников к обучению в основной школе</w:t>
      </w:r>
      <w:r w:rsidRPr="005814AE">
        <w:rPr>
          <w:color w:val="000000" w:themeColor="text1"/>
          <w:lang w:eastAsia="en-US"/>
        </w:rPr>
        <w:t>, оказание в помощи учащимся, имеющим поведенческие и эмоциональные проблемы (агрессивность, тревожность, замкнутость, депрессии, конфликтные отношения в семьях и педагогами, суицидальные черты), оказание помощи в выборе будущей профессии (будущего профиля обучения),</w:t>
      </w:r>
      <w:r w:rsidR="00193AC2" w:rsidRPr="005814AE">
        <w:rPr>
          <w:color w:val="000000" w:themeColor="text1"/>
          <w:lang w:eastAsia="en-US"/>
        </w:rPr>
        <w:t xml:space="preserve"> при подготовке к экзаменам (ОГЭ</w:t>
      </w:r>
      <w:r w:rsidRPr="005814AE">
        <w:rPr>
          <w:color w:val="000000" w:themeColor="text1"/>
          <w:lang w:eastAsia="en-US"/>
        </w:rPr>
        <w:t xml:space="preserve"> и ЕГЭ) Помимо запланированной работы возникала необходимость корректировать свою работу в соответствии с поступавшими запросами от педагогов, родителей, а иногда и учащихся школы.</w:t>
      </w:r>
    </w:p>
    <w:p w:rsidR="00FB2DC2" w:rsidRPr="005814AE" w:rsidRDefault="00FB2DC2" w:rsidP="00AB05BE">
      <w:pPr>
        <w:suppressAutoHyphens w:val="0"/>
        <w:ind w:firstLine="567"/>
        <w:jc w:val="both"/>
        <w:rPr>
          <w:color w:val="000000" w:themeColor="text1"/>
          <w:lang w:eastAsia="en-US"/>
        </w:rPr>
      </w:pPr>
      <w:r w:rsidRPr="005814AE">
        <w:rPr>
          <w:color w:val="000000" w:themeColor="text1"/>
          <w:lang w:eastAsia="en-US"/>
        </w:rPr>
        <w:t>Особое внимание было уде</w:t>
      </w:r>
      <w:r w:rsidR="0017015A">
        <w:rPr>
          <w:color w:val="000000" w:themeColor="text1"/>
          <w:lang w:eastAsia="en-US"/>
        </w:rPr>
        <w:t>лено организации и проведению ШППК</w:t>
      </w:r>
      <w:r w:rsidRPr="005814AE">
        <w:rPr>
          <w:color w:val="000000" w:themeColor="text1"/>
          <w:lang w:eastAsia="en-US"/>
        </w:rPr>
        <w:t xml:space="preserve"> и подготовке к ТПМПК. Была проведена углублённая диагностика учащихся, которые имели трудности в усвоении учебной программы, проведена консультативная работа с родителями этих детей и скоординирована работа с ТПМПК с целью оказания помощи в обучении данной категории детей и квалифицированной консультативной помощи их родителям.</w:t>
      </w:r>
    </w:p>
    <w:p w:rsidR="00FB2DC2" w:rsidRPr="005814AE" w:rsidRDefault="00FB2DC2" w:rsidP="00AB05BE">
      <w:pPr>
        <w:suppressAutoHyphens w:val="0"/>
        <w:ind w:firstLine="567"/>
        <w:jc w:val="both"/>
        <w:rPr>
          <w:color w:val="000000" w:themeColor="text1"/>
          <w:lang w:eastAsia="en-US"/>
        </w:rPr>
      </w:pPr>
      <w:r w:rsidRPr="005814AE">
        <w:rPr>
          <w:color w:val="000000" w:themeColor="text1"/>
          <w:lang w:eastAsia="en-US"/>
        </w:rPr>
        <w:t>Также проводились индивидуальные консультации разрешения конфликтных ситуаций в системах «учитель – родители», «родители – дети», «дети – родители». Следует отметить, что участилась тематика консультирования детей и их родителей в ситуации развода родителей. Данные семейные ситуации негативно влияют на успеваемость и эмоциональное состояние детей</w:t>
      </w:r>
      <w:r w:rsidR="00A37F09" w:rsidRPr="005814AE">
        <w:rPr>
          <w:color w:val="000000" w:themeColor="text1"/>
          <w:lang w:eastAsia="en-US"/>
        </w:rPr>
        <w:t>.</w:t>
      </w:r>
    </w:p>
    <w:p w:rsidR="00FB2DC2" w:rsidRPr="005814AE" w:rsidRDefault="00FB2DC2" w:rsidP="00AB05BE">
      <w:pPr>
        <w:suppressAutoHyphens w:val="0"/>
        <w:jc w:val="both"/>
        <w:rPr>
          <w:rFonts w:ascii="Calibri" w:hAnsi="Calibri"/>
          <w:color w:val="000000" w:themeColor="text1"/>
          <w:lang w:eastAsia="en-US"/>
        </w:rPr>
      </w:pPr>
      <w:r w:rsidRPr="005814AE">
        <w:rPr>
          <w:color w:val="000000" w:themeColor="text1"/>
          <w:lang w:eastAsia="en-US"/>
        </w:rPr>
        <w:t xml:space="preserve">      Наблюдается рост уровня готовности учащихся 4-х классов к переходу в среднее звено, комфортности адаптации в 5 и 10 классах. Наблюдается </w:t>
      </w:r>
      <w:r w:rsidRPr="005814AE">
        <w:rPr>
          <w:rFonts w:ascii="Times" w:hAnsi="Times"/>
          <w:color w:val="000000" w:themeColor="text1"/>
          <w:lang w:eastAsia="en-US"/>
        </w:rPr>
        <w:t xml:space="preserve">снижение </w:t>
      </w:r>
      <w:r w:rsidRPr="005814AE">
        <w:rPr>
          <w:color w:val="000000" w:themeColor="text1"/>
          <w:lang w:eastAsia="en-US"/>
        </w:rPr>
        <w:t xml:space="preserve">конфликтных  </w:t>
      </w:r>
      <w:r w:rsidRPr="005814AE">
        <w:rPr>
          <w:rFonts w:ascii="Times" w:hAnsi="Times"/>
          <w:color w:val="000000" w:themeColor="text1"/>
          <w:lang w:eastAsia="en-US"/>
        </w:rPr>
        <w:t>ситуаций</w:t>
      </w:r>
      <w:r w:rsidRPr="005814AE">
        <w:rPr>
          <w:color w:val="000000" w:themeColor="text1"/>
          <w:lang w:eastAsia="en-US"/>
        </w:rPr>
        <w:t xml:space="preserve">, конфликты </w:t>
      </w:r>
      <w:r w:rsidRPr="005814AE">
        <w:rPr>
          <w:rFonts w:ascii="Times" w:hAnsi="Times"/>
          <w:color w:val="000000" w:themeColor="text1"/>
          <w:lang w:eastAsia="en-US"/>
        </w:rPr>
        <w:t>носят конструктивный характер</w:t>
      </w:r>
      <w:r w:rsidRPr="005814AE">
        <w:rPr>
          <w:rFonts w:ascii="Calibri" w:hAnsi="Calibri"/>
          <w:color w:val="000000" w:themeColor="text1"/>
          <w:lang w:eastAsia="en-US"/>
        </w:rPr>
        <w:t>.</w:t>
      </w:r>
    </w:p>
    <w:p w:rsidR="00FB2DC2" w:rsidRPr="005814AE" w:rsidRDefault="00AB05BE" w:rsidP="00B32C88">
      <w:pPr>
        <w:suppressAutoHyphens w:val="0"/>
        <w:jc w:val="both"/>
        <w:rPr>
          <w:rFonts w:ascii="Calibri" w:hAnsi="Calibri"/>
          <w:bCs/>
          <w:color w:val="000000" w:themeColor="text1"/>
          <w:lang w:eastAsia="ru-RU"/>
        </w:rPr>
      </w:pPr>
      <w:r w:rsidRPr="005814AE">
        <w:rPr>
          <w:bCs/>
          <w:color w:val="000000" w:themeColor="text1"/>
          <w:lang w:eastAsia="ru-RU"/>
        </w:rPr>
        <w:t xml:space="preserve">      </w:t>
      </w:r>
      <w:r w:rsidR="00FB2DC2" w:rsidRPr="005814AE">
        <w:rPr>
          <w:bCs/>
          <w:color w:val="000000" w:themeColor="text1"/>
          <w:lang w:eastAsia="ru-RU"/>
        </w:rPr>
        <w:t>По результатам диагностики проведён консилиум с педагогами и специалистами начальной школы на котором коллегиально были приняты пути решения выявленных проблем, способы предоставления психолог</w:t>
      </w:r>
      <w:r w:rsidR="00365D7E" w:rsidRPr="005814AE">
        <w:rPr>
          <w:bCs/>
          <w:color w:val="000000" w:themeColor="text1"/>
          <w:lang w:eastAsia="ru-RU"/>
        </w:rPr>
        <w:t>о</w:t>
      </w:r>
      <w:r w:rsidR="00FB2DC2" w:rsidRPr="005814AE">
        <w:rPr>
          <w:bCs/>
          <w:color w:val="000000" w:themeColor="text1"/>
          <w:lang w:eastAsia="ru-RU"/>
        </w:rPr>
        <w:t>-социально-педагогической помощи учащимся с низким уровнем готовности и их семьям</w:t>
      </w:r>
      <w:r w:rsidR="00FB2DC2" w:rsidRPr="005814AE">
        <w:rPr>
          <w:rFonts w:ascii="Calibri" w:hAnsi="Calibri"/>
          <w:bCs/>
          <w:color w:val="000000" w:themeColor="text1"/>
          <w:lang w:eastAsia="ru-RU"/>
        </w:rPr>
        <w:t>.</w:t>
      </w:r>
    </w:p>
    <w:p w:rsidR="00FB2DC2" w:rsidRPr="005814AE" w:rsidRDefault="00FB2DC2" w:rsidP="00B32C88">
      <w:pPr>
        <w:shd w:val="clear" w:color="auto" w:fill="FFFFFF"/>
        <w:suppressAutoHyphens w:val="0"/>
        <w:spacing w:before="150" w:after="150"/>
        <w:jc w:val="both"/>
        <w:rPr>
          <w:bCs/>
          <w:color w:val="000000" w:themeColor="text1"/>
          <w:lang w:eastAsia="ru-RU"/>
        </w:rPr>
      </w:pPr>
      <w:r w:rsidRPr="005814AE">
        <w:rPr>
          <w:bCs/>
          <w:color w:val="000000" w:themeColor="text1"/>
          <w:lang w:eastAsia="ru-RU"/>
        </w:rPr>
        <w:t xml:space="preserve">        С целью повышения уровня уверенности в себе и собственных силах были проведены с уч</w:t>
      </w:r>
      <w:r w:rsidR="00193AC2" w:rsidRPr="005814AE">
        <w:rPr>
          <w:bCs/>
          <w:color w:val="000000" w:themeColor="text1"/>
          <w:lang w:eastAsia="ru-RU"/>
        </w:rPr>
        <w:t>ащимися, готовящимся к сдаче ОГЭ</w:t>
      </w:r>
      <w:r w:rsidRPr="005814AE">
        <w:rPr>
          <w:bCs/>
          <w:color w:val="000000" w:themeColor="text1"/>
          <w:lang w:eastAsia="ru-RU"/>
        </w:rPr>
        <w:t xml:space="preserve"> и ЕГЭ групповые и индивидуальные консультации, родителям и детям предоставлены памятки подготовки к экзаменам. Учащиеся ознакомлены с некоторыми дыхательными техниками по снижению тревожности, обучены методам и приёмам контроля собственного поведения в стрессовой ситуации. Родители ознакомлены с необходимыми формами реагирования в случае неудачи ребёнка на экзамене.</w:t>
      </w:r>
    </w:p>
    <w:p w:rsidR="00FB2DC2" w:rsidRPr="005814AE" w:rsidRDefault="00FB2DC2" w:rsidP="00B32C88">
      <w:pPr>
        <w:shd w:val="clear" w:color="auto" w:fill="FFFFFF"/>
        <w:suppressAutoHyphens w:val="0"/>
        <w:spacing w:before="150" w:after="150" w:line="270" w:lineRule="atLeast"/>
        <w:jc w:val="both"/>
        <w:rPr>
          <w:bCs/>
          <w:color w:val="000000" w:themeColor="text1"/>
          <w:lang w:eastAsia="ru-RU"/>
        </w:rPr>
      </w:pPr>
      <w:r w:rsidRPr="005814AE">
        <w:rPr>
          <w:bCs/>
          <w:color w:val="000000" w:themeColor="text1"/>
          <w:lang w:eastAsia="ru-RU"/>
        </w:rPr>
        <w:t xml:space="preserve">С целью формирования у учащихся старших классов определённости с будущей профессией или профессиональным направлением были проведены групповые консультации и индивидуальные консультации для детей и их родителей.  </w:t>
      </w:r>
      <w:r w:rsidRPr="005814AE">
        <w:rPr>
          <w:color w:val="000000" w:themeColor="text1"/>
        </w:rPr>
        <w:t xml:space="preserve">        </w:t>
      </w:r>
    </w:p>
    <w:p w:rsidR="00FB2DC2" w:rsidRPr="005814AE" w:rsidRDefault="00ED2C15" w:rsidP="00AB05BE">
      <w:pPr>
        <w:jc w:val="both"/>
        <w:rPr>
          <w:color w:val="000000" w:themeColor="text1"/>
        </w:rPr>
      </w:pPr>
      <w:r w:rsidRPr="005814AE">
        <w:rPr>
          <w:color w:val="000000" w:themeColor="text1"/>
        </w:rPr>
        <w:t xml:space="preserve">            </w:t>
      </w:r>
      <w:r w:rsidR="00FB2DC2" w:rsidRPr="005814AE">
        <w:rPr>
          <w:color w:val="000000" w:themeColor="text1"/>
        </w:rPr>
        <w:t>Внутришкольное взаимодействие</w:t>
      </w:r>
    </w:p>
    <w:p w:rsidR="00FB2DC2" w:rsidRPr="005814AE" w:rsidRDefault="00FB2DC2" w:rsidP="00AB05BE">
      <w:pPr>
        <w:jc w:val="both"/>
        <w:rPr>
          <w:color w:val="000000" w:themeColor="text1"/>
          <w:sz w:val="20"/>
          <w:szCs w:val="20"/>
        </w:rPr>
      </w:pPr>
    </w:p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"/>
        <w:gridCol w:w="3614"/>
        <w:gridCol w:w="5504"/>
      </w:tblGrid>
      <w:tr w:rsidR="00FB2DC2" w:rsidRPr="005814AE" w:rsidTr="00146148">
        <w:trPr>
          <w:trHeight w:val="475"/>
        </w:trPr>
        <w:tc>
          <w:tcPr>
            <w:tcW w:w="932" w:type="dxa"/>
          </w:tcPr>
          <w:p w:rsidR="00FB2DC2" w:rsidRPr="005814AE" w:rsidRDefault="00FB2DC2" w:rsidP="00AB05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4AE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FB2DC2" w:rsidRPr="005814AE" w:rsidRDefault="00FB2DC2" w:rsidP="00AB05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4AE">
              <w:rPr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614" w:type="dxa"/>
          </w:tcPr>
          <w:p w:rsidR="00FB2DC2" w:rsidRPr="005814AE" w:rsidRDefault="00FB2DC2" w:rsidP="00AB05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4AE">
              <w:rPr>
                <w:b/>
                <w:color w:val="000000" w:themeColor="text1"/>
                <w:sz w:val="20"/>
                <w:szCs w:val="20"/>
              </w:rPr>
              <w:t>Субъект взаимодействия</w:t>
            </w:r>
          </w:p>
        </w:tc>
        <w:tc>
          <w:tcPr>
            <w:tcW w:w="5504" w:type="dxa"/>
          </w:tcPr>
          <w:p w:rsidR="00FB2DC2" w:rsidRPr="005814AE" w:rsidRDefault="00FB2DC2" w:rsidP="00AB05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4AE">
              <w:rPr>
                <w:b/>
                <w:color w:val="000000" w:themeColor="text1"/>
                <w:sz w:val="20"/>
                <w:szCs w:val="20"/>
              </w:rPr>
              <w:t>Вопросы взаимодействия</w:t>
            </w:r>
          </w:p>
        </w:tc>
      </w:tr>
      <w:tr w:rsidR="00FB2DC2" w:rsidRPr="005814AE" w:rsidTr="00146148">
        <w:trPr>
          <w:trHeight w:val="475"/>
        </w:trPr>
        <w:tc>
          <w:tcPr>
            <w:tcW w:w="932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1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550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Вопрос по работе с детьми находящимися в социально опасном положении</w:t>
            </w:r>
          </w:p>
        </w:tc>
      </w:tr>
      <w:tr w:rsidR="00FB2DC2" w:rsidRPr="005814AE" w:rsidTr="00146148">
        <w:trPr>
          <w:trHeight w:val="475"/>
        </w:trPr>
        <w:tc>
          <w:tcPr>
            <w:tcW w:w="932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61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Зам. директора по ВР</w:t>
            </w:r>
          </w:p>
        </w:tc>
        <w:tc>
          <w:tcPr>
            <w:tcW w:w="550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Совет профилактики</w:t>
            </w:r>
          </w:p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Профилактические беседы с обучающимися школы</w:t>
            </w:r>
          </w:p>
          <w:p w:rsidR="00FB2DC2" w:rsidRPr="005814AE" w:rsidRDefault="00FB2DC2" w:rsidP="00AB05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Организационные вопросы</w:t>
            </w:r>
          </w:p>
        </w:tc>
      </w:tr>
      <w:tr w:rsidR="00FB2DC2" w:rsidRPr="005814AE" w:rsidTr="00146148">
        <w:trPr>
          <w:trHeight w:val="475"/>
        </w:trPr>
        <w:tc>
          <w:tcPr>
            <w:tcW w:w="932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614" w:type="dxa"/>
          </w:tcPr>
          <w:p w:rsidR="00FB2DC2" w:rsidRPr="005814AE" w:rsidRDefault="007C47EB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Меди</w:t>
            </w:r>
            <w:r w:rsidR="00FB2DC2" w:rsidRPr="005814AE">
              <w:rPr>
                <w:color w:val="000000" w:themeColor="text1"/>
                <w:sz w:val="20"/>
                <w:szCs w:val="20"/>
              </w:rPr>
              <w:t>цинский работник</w:t>
            </w:r>
            <w:r w:rsidR="008D529D" w:rsidRPr="005814AE">
              <w:rPr>
                <w:color w:val="000000" w:themeColor="text1"/>
                <w:sz w:val="20"/>
                <w:szCs w:val="20"/>
              </w:rPr>
              <w:t xml:space="preserve"> ФАПа</w:t>
            </w:r>
          </w:p>
        </w:tc>
        <w:tc>
          <w:tcPr>
            <w:tcW w:w="550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Проведены профилактические беседы по вопросам профилактики и предупреждения ВИЧ/СПИДа, туберкулеза и пр.</w:t>
            </w:r>
          </w:p>
        </w:tc>
      </w:tr>
      <w:tr w:rsidR="00FB2DC2" w:rsidRPr="005814AE" w:rsidTr="00146148">
        <w:trPr>
          <w:trHeight w:val="475"/>
        </w:trPr>
        <w:tc>
          <w:tcPr>
            <w:tcW w:w="932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61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Педагоги доп. образования</w:t>
            </w:r>
          </w:p>
        </w:tc>
        <w:tc>
          <w:tcPr>
            <w:tcW w:w="5504" w:type="dxa"/>
          </w:tcPr>
          <w:p w:rsidR="00FB2DC2" w:rsidRPr="005814AE" w:rsidRDefault="00FB2DC2" w:rsidP="00AB05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14AE">
              <w:rPr>
                <w:color w:val="000000" w:themeColor="text1"/>
                <w:sz w:val="20"/>
                <w:szCs w:val="20"/>
              </w:rPr>
              <w:t>Занятость в кружковой работе обучающихся, которые состоят на различных видах учета</w:t>
            </w:r>
          </w:p>
        </w:tc>
      </w:tr>
      <w:tr w:rsidR="00FB2DC2" w:rsidRPr="00C902FF" w:rsidTr="00146148">
        <w:trPr>
          <w:trHeight w:val="475"/>
        </w:trPr>
        <w:tc>
          <w:tcPr>
            <w:tcW w:w="932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4.</w:t>
            </w:r>
          </w:p>
        </w:tc>
        <w:tc>
          <w:tcPr>
            <w:tcW w:w="3614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5504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Заполнение социальных паспортов класса и актов обследования социально-бытовых условий проживания обучающихся.</w:t>
            </w:r>
          </w:p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Групповые и индивидуальные профилактические беседы с обучающимися по вопросам проступков и правонарушений, по взаимо</w:t>
            </w:r>
            <w:r w:rsidR="007C47EB">
              <w:rPr>
                <w:sz w:val="20"/>
                <w:szCs w:val="20"/>
              </w:rPr>
              <w:t>отноше</w:t>
            </w:r>
            <w:r w:rsidRPr="00C902FF">
              <w:rPr>
                <w:sz w:val="20"/>
                <w:szCs w:val="20"/>
              </w:rPr>
              <w:t>нию с родителями, правил поведения со сверстниками и в обществе, чувства субординации, пропусков учебных занятий без уважительных причин, не выполнение домашних зад</w:t>
            </w:r>
            <w:r w:rsidR="007C47EB">
              <w:rPr>
                <w:sz w:val="20"/>
                <w:szCs w:val="20"/>
              </w:rPr>
              <w:t>аний, профилактике негативных яв</w:t>
            </w:r>
            <w:r w:rsidRPr="00C902FF">
              <w:rPr>
                <w:sz w:val="20"/>
                <w:szCs w:val="20"/>
              </w:rPr>
              <w:t>лений и т.д.</w:t>
            </w:r>
          </w:p>
        </w:tc>
      </w:tr>
      <w:tr w:rsidR="00FB2DC2" w:rsidRPr="00C902FF" w:rsidTr="00146148">
        <w:trPr>
          <w:trHeight w:val="475"/>
        </w:trPr>
        <w:tc>
          <w:tcPr>
            <w:tcW w:w="932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5.</w:t>
            </w:r>
          </w:p>
        </w:tc>
        <w:tc>
          <w:tcPr>
            <w:tcW w:w="3614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Учителя предметники</w:t>
            </w:r>
          </w:p>
        </w:tc>
        <w:tc>
          <w:tcPr>
            <w:tcW w:w="5504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Беседы с обучающимися по вопросу правил поведения н</w:t>
            </w:r>
            <w:r w:rsidR="007C47EB">
              <w:rPr>
                <w:sz w:val="20"/>
                <w:szCs w:val="20"/>
              </w:rPr>
              <w:t>а уроках, соблюдения чувства суб</w:t>
            </w:r>
            <w:r w:rsidRPr="00C902FF">
              <w:rPr>
                <w:sz w:val="20"/>
                <w:szCs w:val="20"/>
              </w:rPr>
              <w:t>ординации</w:t>
            </w:r>
          </w:p>
        </w:tc>
      </w:tr>
      <w:tr w:rsidR="00FB2DC2" w:rsidRPr="00C902FF" w:rsidTr="00146148">
        <w:trPr>
          <w:trHeight w:val="475"/>
        </w:trPr>
        <w:tc>
          <w:tcPr>
            <w:tcW w:w="932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6.</w:t>
            </w:r>
          </w:p>
        </w:tc>
        <w:tc>
          <w:tcPr>
            <w:tcW w:w="3614" w:type="dxa"/>
          </w:tcPr>
          <w:p w:rsidR="00FB2DC2" w:rsidRPr="00C902FF" w:rsidRDefault="00FB2DC2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5504" w:type="dxa"/>
          </w:tcPr>
          <w:p w:rsidR="00FB2DC2" w:rsidRPr="00C902FF" w:rsidRDefault="00365D7E" w:rsidP="00AB05BE">
            <w:pPr>
              <w:jc w:val="both"/>
              <w:rPr>
                <w:sz w:val="20"/>
                <w:szCs w:val="20"/>
              </w:rPr>
            </w:pPr>
            <w:r w:rsidRPr="00C902FF">
              <w:rPr>
                <w:sz w:val="20"/>
                <w:szCs w:val="20"/>
              </w:rPr>
              <w:t>Совещание</w:t>
            </w:r>
            <w:r w:rsidR="00FB2DC2" w:rsidRPr="00C902FF">
              <w:rPr>
                <w:sz w:val="20"/>
                <w:szCs w:val="20"/>
              </w:rPr>
              <w:t xml:space="preserve"> при директоре: рассматривались вопросы правонарушений и проступков, совершенных обучающимися школы, пропуски учебных занятий без уважительных причин. Также рассматривались организационные вопросы.</w:t>
            </w:r>
          </w:p>
        </w:tc>
      </w:tr>
    </w:tbl>
    <w:p w:rsidR="00FB2DC2" w:rsidRDefault="00FB2DC2" w:rsidP="00AB05BE">
      <w:pPr>
        <w:jc w:val="both"/>
      </w:pPr>
      <w:r w:rsidRPr="007C47EB">
        <w:t>Подводя итог, можно сказать, что все вопросы, рассматриваемые с субъектами взаимодействия внутри школы, разрешались незамедлительно.</w:t>
      </w:r>
    </w:p>
    <w:p w:rsidR="00E02A94" w:rsidRPr="007C47EB" w:rsidRDefault="00E02A94" w:rsidP="00AB05BE">
      <w:pPr>
        <w:jc w:val="both"/>
      </w:pPr>
      <w:r>
        <w:t xml:space="preserve">     В МБОУ «Новопокровская ОШ» созданы все условия для безопасного пребывания обучающихся во время учебно-воспитательного процесса. Оборудованы и функционируют все системы охраны объекта, ведется круглосуточно видеонаблюдение, организована охрана объекта собственными ресурсами. На входе на территорию объекта установлен видеодомофон, обучающиеся входят в учебное заведение по специальным карточкам через стационарный металлодетектор</w:t>
      </w:r>
      <w:r w:rsidR="00306C3C">
        <w:t>. Посторонним вход на территорию заведения запрещен.</w:t>
      </w:r>
    </w:p>
    <w:p w:rsidR="00A32B44" w:rsidRPr="007C47EB" w:rsidRDefault="00A32B44" w:rsidP="00AB05BE">
      <w:pPr>
        <w:jc w:val="both"/>
      </w:pPr>
      <w:r w:rsidRPr="007C47EB">
        <w:t xml:space="preserve">.  </w:t>
      </w:r>
    </w:p>
    <w:p w:rsidR="00B32C88" w:rsidRPr="007C47EB" w:rsidRDefault="00B32C88" w:rsidP="00AB05BE">
      <w:pPr>
        <w:jc w:val="both"/>
      </w:pPr>
    </w:p>
    <w:p w:rsidR="00FB2DC2" w:rsidRPr="007C47EB" w:rsidRDefault="00AB05BE" w:rsidP="005E797D">
      <w:pPr>
        <w:jc w:val="center"/>
        <w:rPr>
          <w:b/>
          <w:u w:val="single"/>
        </w:rPr>
      </w:pPr>
      <w:r w:rsidRPr="007C47EB">
        <w:rPr>
          <w:b/>
          <w:u w:val="single"/>
        </w:rPr>
        <w:t>14.</w:t>
      </w:r>
      <w:r w:rsidR="00124188" w:rsidRPr="007C47EB">
        <w:rPr>
          <w:b/>
          <w:u w:val="single"/>
        </w:rPr>
        <w:t>Социальное партнерство</w:t>
      </w:r>
    </w:p>
    <w:p w:rsidR="00124188" w:rsidRPr="007C47EB" w:rsidRDefault="00124188" w:rsidP="00AB05BE">
      <w:pPr>
        <w:jc w:val="both"/>
        <w:rPr>
          <w:b/>
        </w:rPr>
      </w:pPr>
    </w:p>
    <w:p w:rsidR="00A37F09" w:rsidRPr="007C47EB" w:rsidRDefault="00412F82" w:rsidP="00AB05BE">
      <w:pPr>
        <w:jc w:val="both"/>
      </w:pPr>
      <w:r>
        <w:t>МБОУ «Новопокровская ОШ» в 202</w:t>
      </w:r>
      <w:r w:rsidR="003E3EAA">
        <w:t>2</w:t>
      </w:r>
      <w:r>
        <w:t>-202</w:t>
      </w:r>
      <w:r w:rsidR="003E3EAA">
        <w:t>3</w:t>
      </w:r>
      <w:r w:rsidR="00A37F09" w:rsidRPr="007C47EB">
        <w:t xml:space="preserve"> учебном году сотрудничала с:</w:t>
      </w:r>
    </w:p>
    <w:p w:rsidR="00A37F09" w:rsidRPr="007C47EB" w:rsidRDefault="00A37F09" w:rsidP="00AB05BE">
      <w:pPr>
        <w:jc w:val="both"/>
      </w:pPr>
      <w:r w:rsidRPr="007C47EB">
        <w:t>- МКУК «Управление культуры, библиотечного обслуживания и туризма администрации Кировского района Республики Крым»;</w:t>
      </w:r>
    </w:p>
    <w:p w:rsidR="00A37F09" w:rsidRPr="007C47EB" w:rsidRDefault="00A37F09" w:rsidP="00AB05BE">
      <w:pPr>
        <w:jc w:val="both"/>
      </w:pPr>
      <w:r w:rsidRPr="007C47EB">
        <w:t>- ГБУЗ РК «Кировская центральна районная больница»;</w:t>
      </w:r>
    </w:p>
    <w:p w:rsidR="00A37F09" w:rsidRPr="007C47EB" w:rsidRDefault="00A37F09" w:rsidP="00AB05BE">
      <w:pPr>
        <w:jc w:val="both"/>
      </w:pPr>
      <w:r w:rsidRPr="007C47EB">
        <w:t>- МКУК «Централизован</w:t>
      </w:r>
      <w:r w:rsidR="00124188" w:rsidRPr="007C47EB">
        <w:t>н</w:t>
      </w:r>
      <w:r w:rsidRPr="007C47EB">
        <w:t xml:space="preserve">ая </w:t>
      </w:r>
      <w:r w:rsidR="00124188" w:rsidRPr="007C47EB">
        <w:t>библиотечная система Кировского района Республики Крым»;</w:t>
      </w:r>
    </w:p>
    <w:p w:rsidR="00124188" w:rsidRPr="007C47EB" w:rsidRDefault="00124188" w:rsidP="00AB05BE">
      <w:pPr>
        <w:jc w:val="both"/>
      </w:pPr>
      <w:r w:rsidRPr="007C47EB">
        <w:t>- МКУК «Центр народного творчества Кировского района»;</w:t>
      </w:r>
    </w:p>
    <w:p w:rsidR="00124188" w:rsidRPr="007C47EB" w:rsidRDefault="00124188" w:rsidP="00AB05BE">
      <w:pPr>
        <w:jc w:val="both"/>
      </w:pPr>
      <w:r w:rsidRPr="007C47EB">
        <w:t>- КРООСПВВТВС И ПО»</w:t>
      </w:r>
    </w:p>
    <w:p w:rsidR="00124188" w:rsidRPr="007C47EB" w:rsidRDefault="00124188" w:rsidP="00AB05BE">
      <w:pPr>
        <w:jc w:val="both"/>
      </w:pPr>
      <w:r w:rsidRPr="007C47EB">
        <w:t>- КРО КРО ВООВ «Боевое братство»;</w:t>
      </w:r>
    </w:p>
    <w:p w:rsidR="00124188" w:rsidRPr="007C47EB" w:rsidRDefault="00124188" w:rsidP="00AB05BE">
      <w:pPr>
        <w:jc w:val="both"/>
      </w:pPr>
      <w:r w:rsidRPr="007C47EB">
        <w:t>- ГКУ РК «Центр занятости населения» Кировского района;</w:t>
      </w:r>
    </w:p>
    <w:p w:rsidR="00124188" w:rsidRPr="007C47EB" w:rsidRDefault="00124188" w:rsidP="00AB05BE">
      <w:pPr>
        <w:jc w:val="both"/>
      </w:pPr>
      <w:r w:rsidRPr="007C47EB">
        <w:t>- Прокуратура Кировского района;</w:t>
      </w:r>
    </w:p>
    <w:p w:rsidR="00124188" w:rsidRPr="007C47EB" w:rsidRDefault="00365D7E" w:rsidP="00AB05BE">
      <w:pPr>
        <w:jc w:val="both"/>
      </w:pPr>
      <w:r w:rsidRPr="007C47EB">
        <w:t>-  МКУ «Отдел</w:t>
      </w:r>
      <w:r w:rsidR="00124188" w:rsidRPr="007C47EB">
        <w:t xml:space="preserve"> образования, молодежи и спорта Кировского района Республики Крым»</w:t>
      </w:r>
    </w:p>
    <w:p w:rsidR="00124188" w:rsidRPr="007C47EB" w:rsidRDefault="00124188" w:rsidP="00AB05BE">
      <w:pPr>
        <w:jc w:val="both"/>
      </w:pPr>
      <w:r w:rsidRPr="007C47EB">
        <w:t>- Администрация Кировского района;</w:t>
      </w:r>
    </w:p>
    <w:p w:rsidR="00124188" w:rsidRPr="007C47EB" w:rsidRDefault="00124188" w:rsidP="00AB05BE">
      <w:pPr>
        <w:jc w:val="both"/>
      </w:pPr>
      <w:r w:rsidRPr="007C47EB">
        <w:t>- МОНМ РК;</w:t>
      </w:r>
    </w:p>
    <w:p w:rsidR="00124188" w:rsidRPr="007C47EB" w:rsidRDefault="00124188" w:rsidP="00AB05BE">
      <w:pPr>
        <w:jc w:val="both"/>
        <w:rPr>
          <w:color w:val="000000"/>
          <w:shd w:val="clear" w:color="auto" w:fill="FFFFFF"/>
        </w:rPr>
      </w:pPr>
      <w:r w:rsidRPr="007C47EB">
        <w:t xml:space="preserve">- </w:t>
      </w:r>
      <w:r w:rsidRPr="007C47EB">
        <w:rPr>
          <w:color w:val="000000"/>
          <w:shd w:val="clear" w:color="auto" w:fill="FFFFFF"/>
        </w:rPr>
        <w:t>Отделение НД УНД ГУ МЧС России по Республике Крым;</w:t>
      </w:r>
    </w:p>
    <w:p w:rsidR="00124188" w:rsidRPr="007C47EB" w:rsidRDefault="00124188" w:rsidP="00AB05BE">
      <w:pPr>
        <w:jc w:val="both"/>
        <w:rPr>
          <w:color w:val="000000"/>
          <w:shd w:val="clear" w:color="auto" w:fill="FFFFFF"/>
        </w:rPr>
      </w:pPr>
      <w:r w:rsidRPr="007C47EB">
        <w:rPr>
          <w:color w:val="000000"/>
          <w:shd w:val="clear" w:color="auto" w:fill="FFFFFF"/>
        </w:rPr>
        <w:t>- МБДОУ «Ясли-сад №15 «Солнышко» с.Новопокровка»;</w:t>
      </w:r>
    </w:p>
    <w:p w:rsidR="002A7000" w:rsidRPr="007C47EB" w:rsidRDefault="002A7000" w:rsidP="00AB05BE">
      <w:pPr>
        <w:jc w:val="both"/>
        <w:rPr>
          <w:color w:val="000000"/>
          <w:shd w:val="clear" w:color="auto" w:fill="FFFFFF"/>
        </w:rPr>
      </w:pPr>
      <w:r w:rsidRPr="007C47EB">
        <w:rPr>
          <w:color w:val="000000"/>
          <w:shd w:val="clear" w:color="auto" w:fill="FFFFFF"/>
        </w:rPr>
        <w:t>- ТИК Кировского района;</w:t>
      </w:r>
    </w:p>
    <w:p w:rsidR="00FB2DC2" w:rsidRPr="007C47EB" w:rsidRDefault="002A7000" w:rsidP="00AB05BE">
      <w:pPr>
        <w:jc w:val="both"/>
        <w:rPr>
          <w:color w:val="000000"/>
          <w:shd w:val="clear" w:color="auto" w:fill="FFFFFF"/>
        </w:rPr>
      </w:pPr>
      <w:r w:rsidRPr="007C47EB">
        <w:rPr>
          <w:color w:val="000000"/>
          <w:shd w:val="clear" w:color="auto" w:fill="FFFFFF"/>
        </w:rPr>
        <w:t>- ЦСССДМ;</w:t>
      </w:r>
    </w:p>
    <w:p w:rsidR="00365D7E" w:rsidRDefault="00365D7E" w:rsidP="00AB05BE">
      <w:pPr>
        <w:jc w:val="both"/>
        <w:rPr>
          <w:color w:val="000000"/>
          <w:shd w:val="clear" w:color="auto" w:fill="FFFFFF"/>
        </w:rPr>
      </w:pPr>
      <w:r w:rsidRPr="007C47EB">
        <w:rPr>
          <w:color w:val="000000"/>
          <w:shd w:val="clear" w:color="auto" w:fill="FFFFFF"/>
        </w:rPr>
        <w:t>-МКУ «Центр по обеспечению деятельности образовательных организаций»</w:t>
      </w:r>
    </w:p>
    <w:p w:rsidR="00412F82" w:rsidRPr="007C47EB" w:rsidRDefault="00722F56" w:rsidP="00AB05B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На 2023</w:t>
      </w:r>
      <w:r w:rsidR="00BA38DF">
        <w:rPr>
          <w:color w:val="000000"/>
          <w:shd w:val="clear" w:color="auto" w:fill="FFFFFF"/>
        </w:rPr>
        <w:t>-202</w:t>
      </w:r>
      <w:r>
        <w:rPr>
          <w:color w:val="000000"/>
          <w:shd w:val="clear" w:color="auto" w:fill="FFFFFF"/>
        </w:rPr>
        <w:t>4</w:t>
      </w:r>
      <w:r w:rsidR="00BA38DF">
        <w:rPr>
          <w:color w:val="000000"/>
          <w:shd w:val="clear" w:color="auto" w:fill="FFFFFF"/>
        </w:rPr>
        <w:t xml:space="preserve"> учебный год заключены договоры о сотрудничестве с ОМВД России по Кир</w:t>
      </w:r>
      <w:r>
        <w:rPr>
          <w:color w:val="000000"/>
          <w:shd w:val="clear" w:color="auto" w:fill="FFFFFF"/>
        </w:rPr>
        <w:t>овскому району, составлен план</w:t>
      </w:r>
      <w:r w:rsidR="00BA38DF">
        <w:rPr>
          <w:color w:val="000000"/>
          <w:shd w:val="clear" w:color="auto" w:fill="FFFFFF"/>
        </w:rPr>
        <w:t xml:space="preserve"> совместных мероприятий.</w:t>
      </w:r>
    </w:p>
    <w:p w:rsidR="00FB2DC2" w:rsidRPr="007C47EB" w:rsidRDefault="00FB2DC2" w:rsidP="00AB05BE">
      <w:pPr>
        <w:jc w:val="both"/>
      </w:pPr>
    </w:p>
    <w:p w:rsidR="00FB2DC2" w:rsidRPr="007C47EB" w:rsidRDefault="00AB05BE" w:rsidP="005E797D">
      <w:pPr>
        <w:jc w:val="center"/>
        <w:rPr>
          <w:b/>
          <w:bCs/>
          <w:color w:val="000000"/>
          <w:u w:val="single"/>
        </w:rPr>
      </w:pPr>
      <w:r w:rsidRPr="007C47EB">
        <w:rPr>
          <w:b/>
          <w:bCs/>
          <w:color w:val="000000"/>
          <w:u w:val="single"/>
        </w:rPr>
        <w:t>15</w:t>
      </w:r>
      <w:r w:rsidR="00FB2DC2" w:rsidRPr="007C47EB">
        <w:rPr>
          <w:b/>
          <w:bCs/>
          <w:color w:val="000000"/>
          <w:u w:val="single"/>
        </w:rPr>
        <w:t>. Основные направ</w:t>
      </w:r>
      <w:r w:rsidR="0019541A">
        <w:rPr>
          <w:b/>
          <w:bCs/>
          <w:color w:val="000000"/>
          <w:u w:val="single"/>
        </w:rPr>
        <w:t>ления деятельности школы  в 202</w:t>
      </w:r>
      <w:r w:rsidR="00722F56">
        <w:rPr>
          <w:b/>
          <w:bCs/>
          <w:color w:val="000000"/>
          <w:u w:val="single"/>
        </w:rPr>
        <w:t>4-2025</w:t>
      </w:r>
      <w:r w:rsidR="00FB2DC2" w:rsidRPr="007C47EB">
        <w:rPr>
          <w:b/>
          <w:bCs/>
          <w:color w:val="000000"/>
          <w:u w:val="single"/>
        </w:rPr>
        <w:t xml:space="preserve">  учебном году.</w:t>
      </w:r>
    </w:p>
    <w:p w:rsidR="00FB2DC2" w:rsidRPr="007C47EB" w:rsidRDefault="00146148" w:rsidP="00146148">
      <w:pPr>
        <w:tabs>
          <w:tab w:val="left" w:pos="6601"/>
        </w:tabs>
        <w:jc w:val="both"/>
        <w:rPr>
          <w:color w:val="000000"/>
        </w:rPr>
      </w:pPr>
      <w:r w:rsidRPr="007C47EB">
        <w:rPr>
          <w:color w:val="000000"/>
        </w:rPr>
        <w:tab/>
      </w:r>
    </w:p>
    <w:p w:rsidR="00FB2DC2" w:rsidRPr="007C47EB" w:rsidRDefault="004B17C5" w:rsidP="00AB05BE">
      <w:pPr>
        <w:suppressAutoHyphens w:val="0"/>
        <w:ind w:left="113" w:firstLine="595"/>
        <w:jc w:val="both"/>
        <w:rPr>
          <w:color w:val="000000"/>
        </w:rPr>
      </w:pPr>
      <w:r w:rsidRPr="007C47EB">
        <w:rPr>
          <w:color w:val="000000"/>
        </w:rPr>
        <w:t>В 2016 году    МБОУ «Новопокровская ОШ</w:t>
      </w:r>
      <w:r w:rsidR="00583432" w:rsidRPr="007C47EB">
        <w:rPr>
          <w:color w:val="000000"/>
        </w:rPr>
        <w:t xml:space="preserve">» </w:t>
      </w:r>
      <w:r w:rsidR="00FB2DC2" w:rsidRPr="007C47EB">
        <w:rPr>
          <w:color w:val="000000"/>
        </w:rPr>
        <w:t xml:space="preserve"> получила лицензию на осуществление образовательной дея</w:t>
      </w:r>
      <w:r w:rsidR="00583432" w:rsidRPr="007C47EB">
        <w:rPr>
          <w:color w:val="000000"/>
        </w:rPr>
        <w:t>тельности.</w:t>
      </w:r>
      <w:r w:rsidR="00FB2DC2" w:rsidRPr="007C47EB">
        <w:rPr>
          <w:color w:val="000000"/>
        </w:rPr>
        <w:t xml:space="preserve"> </w:t>
      </w:r>
    </w:p>
    <w:p w:rsidR="00365D7E" w:rsidRDefault="00ED2CED" w:rsidP="00AB05BE">
      <w:pPr>
        <w:suppressAutoHyphens w:val="0"/>
        <w:ind w:left="113" w:firstLine="595"/>
        <w:jc w:val="both"/>
        <w:rPr>
          <w:color w:val="000000"/>
        </w:rPr>
      </w:pPr>
      <w:r w:rsidRPr="007C47EB">
        <w:rPr>
          <w:color w:val="000000"/>
        </w:rPr>
        <w:t>В 2018</w:t>
      </w:r>
      <w:r w:rsidR="00365D7E" w:rsidRPr="007C47EB">
        <w:rPr>
          <w:color w:val="000000"/>
        </w:rPr>
        <w:t xml:space="preserve"> году </w:t>
      </w:r>
      <w:r w:rsidR="00BD6178" w:rsidRPr="007C47EB">
        <w:rPr>
          <w:color w:val="000000"/>
        </w:rPr>
        <w:t>школа получила свидетельство о государственной аккредитации.</w:t>
      </w:r>
    </w:p>
    <w:p w:rsidR="00482C80" w:rsidRDefault="002D2791" w:rsidP="00482C80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FB2DC2" w:rsidRPr="007C47EB">
        <w:t xml:space="preserve"> </w:t>
      </w:r>
      <w:r w:rsidR="00482C80">
        <w:t xml:space="preserve">  </w:t>
      </w:r>
      <w:r w:rsidR="00722F56">
        <w:rPr>
          <w:color w:val="000000"/>
        </w:rPr>
        <w:t>В 2024</w:t>
      </w:r>
      <w:r w:rsidR="00482C80" w:rsidRPr="007C47EB">
        <w:rPr>
          <w:color w:val="000000"/>
        </w:rPr>
        <w:t xml:space="preserve"> году</w:t>
      </w:r>
      <w:r w:rsidR="007B0FAD">
        <w:rPr>
          <w:color w:val="000000"/>
        </w:rPr>
        <w:t>, по итогам сомообследования,</w:t>
      </w:r>
      <w:r w:rsidR="00482C80" w:rsidRPr="007C47EB">
        <w:rPr>
          <w:color w:val="000000"/>
        </w:rPr>
        <w:t xml:space="preserve">   разработана  и утверждена П</w:t>
      </w:r>
      <w:r w:rsidR="00482C80">
        <w:rPr>
          <w:color w:val="000000"/>
        </w:rPr>
        <w:t>рогр</w:t>
      </w:r>
      <w:r w:rsidR="00722F56">
        <w:rPr>
          <w:color w:val="000000"/>
        </w:rPr>
        <w:t>амма развития школы</w:t>
      </w:r>
      <w:r w:rsidR="00482C80" w:rsidRPr="007C47EB">
        <w:rPr>
          <w:color w:val="000000"/>
        </w:rPr>
        <w:t xml:space="preserve"> с целью достижения качественного образования в соответствии  с потребностями и способностями  каждого обучаемого, развития профессиональных компетентностей педагогов, сохранения психологического и физического здоровья участников  образовательного процесса.</w:t>
      </w:r>
    </w:p>
    <w:p w:rsidR="00722F56" w:rsidRPr="00482C80" w:rsidRDefault="00722F56" w:rsidP="00482C80">
      <w:pPr>
        <w:jc w:val="both"/>
      </w:pPr>
      <w:r>
        <w:rPr>
          <w:color w:val="000000"/>
        </w:rPr>
        <w:t xml:space="preserve">         Для </w:t>
      </w:r>
      <w:r w:rsidR="007B0FAD">
        <w:rPr>
          <w:color w:val="000000"/>
        </w:rPr>
        <w:t xml:space="preserve">выполнения плана развития школы составлена дорожная карта </w:t>
      </w:r>
    </w:p>
    <w:p w:rsidR="00D33B76" w:rsidRDefault="00D33B76" w:rsidP="002D2791">
      <w:pPr>
        <w:jc w:val="both"/>
      </w:pPr>
    </w:p>
    <w:p w:rsidR="00FB2DC2" w:rsidRPr="003E3EAA" w:rsidRDefault="00FB2DC2" w:rsidP="002D2791">
      <w:pPr>
        <w:jc w:val="both"/>
      </w:pPr>
      <w:r w:rsidRPr="003E3EAA">
        <w:t>По</w:t>
      </w:r>
      <w:r w:rsidR="00ED2CED" w:rsidRPr="003E3EAA">
        <w:t xml:space="preserve"> резу</w:t>
      </w:r>
      <w:r w:rsidR="007B0FAD">
        <w:t>льтатам нововведений в 2024-2025</w:t>
      </w:r>
      <w:r w:rsidR="009F4BD1" w:rsidRPr="003E3EAA">
        <w:t xml:space="preserve"> </w:t>
      </w:r>
      <w:r w:rsidR="002D2791" w:rsidRPr="003E3EAA">
        <w:t>учебном году</w:t>
      </w:r>
      <w:r w:rsidRPr="003E3EAA">
        <w:t>:</w:t>
      </w:r>
    </w:p>
    <w:p w:rsidR="007B0FAD" w:rsidRPr="007B0FAD" w:rsidRDefault="007B0FAD" w:rsidP="00F0325C">
      <w:pPr>
        <w:pStyle w:val="ConsPlusCell"/>
        <w:widowControl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введены в образовательную область новые предметы труд (технология), О</w:t>
      </w:r>
      <w:r w:rsidR="009D5811">
        <w:rPr>
          <w:rFonts w:ascii="Times New Roman" w:hAnsi="Times New Roman" w:cs="Times New Roman"/>
          <w:sz w:val="24"/>
          <w:szCs w:val="24"/>
        </w:rPr>
        <w:t>БЗР</w:t>
      </w:r>
    </w:p>
    <w:p w:rsidR="009D5811" w:rsidRDefault="00FB2DC2" w:rsidP="00F0325C">
      <w:pPr>
        <w:pStyle w:val="ConsPlusCell"/>
        <w:widowControl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D5811">
        <w:rPr>
          <w:rFonts w:ascii="Times New Roman" w:hAnsi="Times New Roman" w:cs="Times New Roman"/>
          <w:sz w:val="24"/>
          <w:szCs w:val="24"/>
        </w:rPr>
        <w:t xml:space="preserve">системно повышается квалификация педагогов в области применения современных технологий обучения, </w:t>
      </w:r>
    </w:p>
    <w:p w:rsidR="00FB2DC2" w:rsidRPr="009D5811" w:rsidRDefault="00FB2DC2" w:rsidP="00F0325C">
      <w:pPr>
        <w:pStyle w:val="ConsPlusCell"/>
        <w:widowControl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D5811">
        <w:rPr>
          <w:rFonts w:ascii="Times New Roman" w:hAnsi="Times New Roman" w:cs="Times New Roman"/>
          <w:sz w:val="24"/>
          <w:szCs w:val="24"/>
        </w:rPr>
        <w:t>сформирован кадровый потенциал педагогов, владеющих новыми информационными технологиями для осуществления образовательной деятельности на основе ИКТ компетенций;</w:t>
      </w:r>
    </w:p>
    <w:p w:rsidR="00FB2DC2" w:rsidRPr="003E3EAA" w:rsidRDefault="00FB2DC2" w:rsidP="00F0325C">
      <w:pPr>
        <w:pStyle w:val="ConsPlusCell"/>
        <w:widowControl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D5811">
        <w:rPr>
          <w:rFonts w:ascii="Times New Roman" w:hAnsi="Times New Roman" w:cs="Times New Roman"/>
          <w:sz w:val="24"/>
          <w:szCs w:val="24"/>
        </w:rPr>
        <w:t xml:space="preserve"> </w:t>
      </w:r>
      <w:r w:rsidRPr="003E3EAA">
        <w:rPr>
          <w:rFonts w:ascii="Times New Roman" w:hAnsi="Times New Roman" w:cs="Times New Roman"/>
          <w:sz w:val="24"/>
          <w:szCs w:val="24"/>
        </w:rPr>
        <w:t>ведется системная работа по повышению уровня развития основных ключевых компетенций школьников;</w:t>
      </w:r>
    </w:p>
    <w:p w:rsidR="00FB2DC2" w:rsidRPr="003E3EAA" w:rsidRDefault="00FB2DC2" w:rsidP="00F0325C">
      <w:pPr>
        <w:pStyle w:val="ConsPlusCell"/>
        <w:widowControl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E3EAA">
        <w:rPr>
          <w:rFonts w:ascii="Times New Roman" w:hAnsi="Times New Roman" w:cs="Times New Roman"/>
          <w:sz w:val="24"/>
          <w:szCs w:val="24"/>
        </w:rPr>
        <w:t>повышается ответственность всех субъектов образовательного процесса за обеспечение безопасности и антитеррористическ</w:t>
      </w:r>
      <w:r w:rsidR="00583432" w:rsidRPr="003E3EAA">
        <w:rPr>
          <w:rFonts w:ascii="Times New Roman" w:hAnsi="Times New Roman" w:cs="Times New Roman"/>
          <w:sz w:val="24"/>
          <w:szCs w:val="24"/>
        </w:rPr>
        <w:t xml:space="preserve">ой защищенности МБОУ «Новопокровская ОШ» </w:t>
      </w:r>
      <w:r w:rsidRPr="003E3EAA">
        <w:rPr>
          <w:rFonts w:ascii="Times New Roman" w:hAnsi="Times New Roman" w:cs="Times New Roman"/>
          <w:sz w:val="24"/>
          <w:szCs w:val="24"/>
        </w:rPr>
        <w:t>;</w:t>
      </w:r>
    </w:p>
    <w:p w:rsidR="00FB2DC2" w:rsidRPr="007C47EB" w:rsidRDefault="00FB2DC2" w:rsidP="00F0325C">
      <w:pPr>
        <w:pStyle w:val="ConsPlusCell"/>
        <w:widowControl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E3EAA">
        <w:rPr>
          <w:rFonts w:ascii="Times New Roman" w:hAnsi="Times New Roman" w:cs="Times New Roman"/>
          <w:sz w:val="24"/>
          <w:szCs w:val="24"/>
        </w:rPr>
        <w:t>проводится успешная социализация детей, попавших в трудную жизненную ситуацию</w:t>
      </w:r>
      <w:r w:rsidRPr="007C47EB">
        <w:rPr>
          <w:rFonts w:ascii="Times New Roman" w:hAnsi="Times New Roman" w:cs="Times New Roman"/>
          <w:sz w:val="24"/>
          <w:szCs w:val="24"/>
        </w:rPr>
        <w:t>;</w:t>
      </w:r>
    </w:p>
    <w:p w:rsidR="00FB2DC2" w:rsidRPr="007C47EB" w:rsidRDefault="00583432" w:rsidP="00AB05BE">
      <w:pPr>
        <w:pStyle w:val="ConsPlusCell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 xml:space="preserve">-    </w:t>
      </w:r>
      <w:r w:rsidR="00FB2DC2" w:rsidRPr="007C47EB">
        <w:rPr>
          <w:rFonts w:ascii="Times New Roman" w:hAnsi="Times New Roman" w:cs="Times New Roman"/>
          <w:sz w:val="24"/>
          <w:szCs w:val="24"/>
        </w:rPr>
        <w:t>совершенствуются формы и деятельность общественного управления школой;</w:t>
      </w:r>
    </w:p>
    <w:p w:rsidR="00FB2DC2" w:rsidRPr="007C47EB" w:rsidRDefault="00FB2DC2" w:rsidP="00F0325C">
      <w:pPr>
        <w:pStyle w:val="ConsPlusCell"/>
        <w:widowControl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C47EB">
        <w:rPr>
          <w:rFonts w:ascii="Times New Roman" w:hAnsi="Times New Roman" w:cs="Times New Roman"/>
          <w:sz w:val="24"/>
          <w:szCs w:val="24"/>
        </w:rPr>
        <w:t>повыша</w:t>
      </w:r>
      <w:r w:rsidR="00583432" w:rsidRPr="007C47EB">
        <w:rPr>
          <w:rFonts w:ascii="Times New Roman" w:hAnsi="Times New Roman" w:cs="Times New Roman"/>
          <w:sz w:val="24"/>
          <w:szCs w:val="24"/>
        </w:rPr>
        <w:t>ется активность родителей</w:t>
      </w:r>
      <w:r w:rsidRPr="007C47EB">
        <w:rPr>
          <w:rFonts w:ascii="Times New Roman" w:hAnsi="Times New Roman" w:cs="Times New Roman"/>
          <w:sz w:val="24"/>
          <w:szCs w:val="24"/>
        </w:rPr>
        <w:t xml:space="preserve"> в жизни школы;</w:t>
      </w:r>
    </w:p>
    <w:p w:rsidR="00FB2DC2" w:rsidRDefault="00FB2DC2" w:rsidP="00AB05BE">
      <w:pPr>
        <w:jc w:val="both"/>
      </w:pPr>
      <w:r w:rsidRPr="007C47EB">
        <w:t>- совершенствуются и развиваются формы и условия финансовой и хозяйственной самостоятельности школы.</w:t>
      </w:r>
    </w:p>
    <w:p w:rsidR="0089383F" w:rsidRDefault="0089383F" w:rsidP="00AB05BE">
      <w:pPr>
        <w:jc w:val="both"/>
      </w:pPr>
    </w:p>
    <w:p w:rsidR="0089383F" w:rsidRPr="005814AE" w:rsidRDefault="009D5811" w:rsidP="0089383F">
      <w:pPr>
        <w:tabs>
          <w:tab w:val="num" w:pos="0"/>
        </w:tabs>
        <w:ind w:left="360"/>
        <w:jc w:val="center"/>
        <w:rPr>
          <w:lang w:eastAsia="ru-RU"/>
        </w:rPr>
      </w:pPr>
      <w:r>
        <w:rPr>
          <w:lang w:eastAsia="ru-RU"/>
        </w:rPr>
        <w:t>Цели и задачи на 2024-2025</w:t>
      </w:r>
      <w:r w:rsidR="0089383F" w:rsidRPr="005814AE">
        <w:rPr>
          <w:lang w:eastAsia="ru-RU"/>
        </w:rPr>
        <w:t xml:space="preserve"> учебный год</w:t>
      </w:r>
    </w:p>
    <w:p w:rsidR="0089383F" w:rsidRPr="005814AE" w:rsidRDefault="0089383F" w:rsidP="0089383F">
      <w:pPr>
        <w:tabs>
          <w:tab w:val="num" w:pos="0"/>
        </w:tabs>
        <w:jc w:val="both"/>
        <w:rPr>
          <w:lang w:eastAsia="ru-RU"/>
        </w:rPr>
      </w:pPr>
    </w:p>
    <w:p w:rsidR="0089383F" w:rsidRPr="005814AE" w:rsidRDefault="0089383F" w:rsidP="0089383F">
      <w:pPr>
        <w:tabs>
          <w:tab w:val="num" w:pos="0"/>
        </w:tabs>
        <w:jc w:val="both"/>
        <w:rPr>
          <w:lang w:eastAsia="ru-RU"/>
        </w:rPr>
      </w:pPr>
      <w:r w:rsidRPr="005814AE">
        <w:rPr>
          <w:lang w:eastAsia="ru-RU"/>
        </w:rPr>
        <w:t>Миссия нашей школы: построение продуктивной школы с комфортной средой обучения.</w:t>
      </w:r>
    </w:p>
    <w:p w:rsidR="0089383F" w:rsidRDefault="0089383F" w:rsidP="0089383F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</w:rPr>
      </w:pPr>
      <w:r w:rsidRPr="005814AE">
        <w:rPr>
          <w:color w:val="000000"/>
        </w:rPr>
        <w:t>В основе учебного и воспитательного процессов лежит </w:t>
      </w:r>
      <w:r w:rsidRPr="005814AE">
        <w:rPr>
          <w:bCs/>
          <w:color w:val="000000"/>
        </w:rPr>
        <w:t>единая</w:t>
      </w:r>
      <w:r w:rsidRPr="005814AE">
        <w:rPr>
          <w:color w:val="000000"/>
        </w:rPr>
        <w:t> </w:t>
      </w:r>
      <w:r w:rsidRPr="005814AE">
        <w:rPr>
          <w:bCs/>
          <w:color w:val="000000"/>
        </w:rPr>
        <w:t>цель</w:t>
      </w:r>
      <w:r w:rsidRPr="005814AE">
        <w:rPr>
          <w:color w:val="000000"/>
        </w:rPr>
        <w:t> – создание комфортной</w:t>
      </w:r>
      <w:r w:rsidRPr="00553ED8">
        <w:rPr>
          <w:color w:val="000000"/>
        </w:rPr>
        <w:t xml:space="preserve"> образовательной среды, способствующей раскрытию индивидуальных особенностей учащихся, умственному, нравственному, эмоциональному, физическому развитию личности, развитию творческих возможностей учащихся, в совокупности обеспечивающих возможности их самоопределения и самореализации в современных условиях. Эта цель реализуется на учебных занятиях, во внеурочной деятельности классных коллективов и во внеурочных занятиях творческих групп дополнительного образования.</w:t>
      </w:r>
    </w:p>
    <w:p w:rsidR="0089383F" w:rsidRPr="00553ED8" w:rsidRDefault="0089383F" w:rsidP="0089383F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</w:rPr>
      </w:pPr>
    </w:p>
    <w:p w:rsidR="0089383F" w:rsidRPr="005814AE" w:rsidRDefault="0089383F" w:rsidP="0089383F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 w:themeColor="text1"/>
        </w:rPr>
      </w:pPr>
      <w:r w:rsidRPr="005814AE">
        <w:rPr>
          <w:bCs/>
          <w:color w:val="000000" w:themeColor="text1"/>
        </w:rPr>
        <w:t>Задачи школы</w:t>
      </w:r>
      <w:r w:rsidRPr="005814AE">
        <w:rPr>
          <w:color w:val="000000" w:themeColor="text1"/>
        </w:rPr>
        <w:t>:</w:t>
      </w:r>
    </w:p>
    <w:p w:rsidR="0089383F" w:rsidRPr="005814AE" w:rsidRDefault="0089383F" w:rsidP="00F0325C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5814AE">
        <w:rPr>
          <w:color w:val="000000" w:themeColor="text1"/>
        </w:rPr>
        <w:t>Создавать комфортные условия для получения всеми учащимися общего образования в соответствии с Федеральным законом № 273-ФЗ «Об образовании» и образовательными программами.</w:t>
      </w:r>
    </w:p>
    <w:p w:rsidR="0089383F" w:rsidRPr="005814AE" w:rsidRDefault="0089383F" w:rsidP="00F0325C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5814AE">
        <w:rPr>
          <w:bCs/>
          <w:iCs/>
        </w:rPr>
        <w:t>Повышать эффективность образовательной деятельности через:</w:t>
      </w:r>
    </w:p>
    <w:p w:rsidR="009D5811" w:rsidRDefault="0089383F" w:rsidP="00F0325C">
      <w:pPr>
        <w:pStyle w:val="a4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5814AE">
        <w:rPr>
          <w:color w:val="000000"/>
        </w:rPr>
        <w:t>создание эффективной системы контроля знаний обучающихся на уроках;</w:t>
      </w:r>
    </w:p>
    <w:p w:rsidR="0089383F" w:rsidRPr="009D5811" w:rsidRDefault="0089383F" w:rsidP="00F0325C">
      <w:pPr>
        <w:pStyle w:val="a4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9D5811">
        <w:rPr>
          <w:color w:val="000000"/>
        </w:rPr>
        <w:t xml:space="preserve">совершенствование механизмов повышения мотивации учащихся к учебной деятельности; </w:t>
      </w:r>
    </w:p>
    <w:p w:rsidR="0089383F" w:rsidRPr="005814AE" w:rsidRDefault="007A1518" w:rsidP="00F0325C">
      <w:pPr>
        <w:pStyle w:val="a4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применение системно -</w:t>
      </w:r>
      <w:r w:rsidR="009443D4" w:rsidRPr="005814AE">
        <w:rPr>
          <w:color w:val="000000"/>
        </w:rPr>
        <w:t xml:space="preserve"> </w:t>
      </w:r>
      <w:r w:rsidR="0089383F" w:rsidRPr="005814AE">
        <w:rPr>
          <w:color w:val="000000"/>
        </w:rPr>
        <w:t>деятельностного подхода в обучении, совершенствование электронного и дистанционного обучения;</w:t>
      </w:r>
    </w:p>
    <w:p w:rsidR="0089383F" w:rsidRPr="005814AE" w:rsidRDefault="0089383F" w:rsidP="00F0325C">
      <w:pPr>
        <w:pStyle w:val="a4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5814AE">
        <w:rPr>
          <w:color w:val="000000"/>
        </w:rPr>
        <w:t>развитие внутришкольной системы оценки качества образования, сопоставления реальных достигаемых образовательных результатов с требованиями ФГОС, социальным и личностным ожиданиям потребителей образовательных услуг;</w:t>
      </w:r>
    </w:p>
    <w:p w:rsidR="0089383F" w:rsidRPr="005814AE" w:rsidRDefault="0089383F" w:rsidP="00F0325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14AE">
        <w:rPr>
          <w:color w:val="000000"/>
        </w:rPr>
        <w:t>организацию качественной подготовки к ГИА, совершенствование</w:t>
      </w:r>
      <w:r w:rsidR="009443D4" w:rsidRPr="005814AE">
        <w:rPr>
          <w:color w:val="000000"/>
        </w:rPr>
        <w:t xml:space="preserve"> </w:t>
      </w:r>
      <w:r w:rsidRPr="005814AE">
        <w:rPr>
          <w:color w:val="000000"/>
        </w:rPr>
        <w:t>профориентационной работы с выпускниками.</w:t>
      </w:r>
    </w:p>
    <w:p w:rsidR="0089383F" w:rsidRPr="004B669F" w:rsidRDefault="0089383F" w:rsidP="008938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14AE">
        <w:rPr>
          <w:color w:val="000000"/>
        </w:rPr>
        <w:t xml:space="preserve">3. Совершенствовать </w:t>
      </w:r>
      <w:r w:rsidRPr="005814AE">
        <w:rPr>
          <w:bCs/>
          <w:color w:val="000000"/>
        </w:rPr>
        <w:t>воспитательную</w:t>
      </w:r>
      <w:r w:rsidRPr="004B669F">
        <w:rPr>
          <w:color w:val="000000"/>
        </w:rPr>
        <w:t xml:space="preserve"> систему на основе работы по:</w:t>
      </w:r>
    </w:p>
    <w:p w:rsidR="0089383F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внедрению программы воспитания в школе;</w:t>
      </w:r>
    </w:p>
    <w:p w:rsidR="0089383F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созданию психологически комфортной среды для всех участников образовательного процесса;</w:t>
      </w:r>
    </w:p>
    <w:p w:rsidR="0089383F" w:rsidRPr="00EE67F2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7F2">
        <w:rPr>
          <w:color w:val="000000"/>
        </w:rPr>
        <w:t>активизации совместной</w:t>
      </w:r>
      <w:r>
        <w:rPr>
          <w:color w:val="000000"/>
        </w:rPr>
        <w:t xml:space="preserve"> работы классных руководителей, учителей-предметников, педагога-психолога </w:t>
      </w:r>
      <w:r w:rsidRPr="00EE67F2">
        <w:rPr>
          <w:color w:val="000000"/>
        </w:rPr>
        <w:t xml:space="preserve">по формированию личностных качеств учащихся; </w:t>
      </w:r>
    </w:p>
    <w:p w:rsidR="0089383F" w:rsidRPr="00EE67F2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7F2">
        <w:rPr>
          <w:color w:val="000000"/>
        </w:rPr>
        <w:t>сплочению классных коллективов через повышение мотивации учащихся к совместному участию в общешкольных внеклассных мероприя</w:t>
      </w:r>
      <w:r>
        <w:rPr>
          <w:color w:val="000000"/>
        </w:rPr>
        <w:t>тиях, проектной деятельности, волонтёрском движении;</w:t>
      </w:r>
    </w:p>
    <w:p w:rsidR="0089383F" w:rsidRPr="00EE67F2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EE67F2">
        <w:rPr>
          <w:color w:val="000000"/>
        </w:rPr>
        <w:t xml:space="preserve">повышению уровня общешкольных мероприятий и конкурсов, улучшению качества проводимых тематических классных часов; </w:t>
      </w:r>
    </w:p>
    <w:p w:rsidR="0089383F" w:rsidRPr="00EE67F2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расширени</w:t>
      </w:r>
      <w:r w:rsidRPr="008F02F7">
        <w:rPr>
          <w:color w:val="0B5519"/>
        </w:rPr>
        <w:t>ю</w:t>
      </w:r>
      <w:r w:rsidRPr="00A911D8">
        <w:t xml:space="preserve"> используемых</w:t>
      </w:r>
      <w:r w:rsidR="009443D4">
        <w:t xml:space="preserve"> </w:t>
      </w:r>
      <w:r w:rsidRPr="00EE67F2">
        <w:rPr>
          <w:color w:val="000000"/>
        </w:rPr>
        <w:t xml:space="preserve">форм взаимодействия с родителями; </w:t>
      </w:r>
    </w:p>
    <w:p w:rsidR="0089383F" w:rsidRPr="00EE67F2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профилактике девиантн</w:t>
      </w:r>
      <w:r w:rsidRPr="00281291">
        <w:rPr>
          <w:color w:val="0B5519"/>
        </w:rPr>
        <w:t>ого</w:t>
      </w:r>
      <w:r w:rsidR="009443D4">
        <w:rPr>
          <w:color w:val="0B5519"/>
        </w:rPr>
        <w:t xml:space="preserve"> </w:t>
      </w:r>
      <w:r w:rsidRPr="00EE67F2">
        <w:rPr>
          <w:color w:val="000000"/>
        </w:rPr>
        <w:t>поведения и вредных привычек;</w:t>
      </w:r>
    </w:p>
    <w:p w:rsidR="0089383F" w:rsidRPr="00D26D13" w:rsidRDefault="0089383F" w:rsidP="00F0325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7F2">
        <w:rPr>
          <w:color w:val="000000"/>
        </w:rPr>
        <w:t xml:space="preserve">оптимизации системы дополнительного образования, обеспечение благоприятных условий для выявления, развития и поддержки способностей каждого ребёнка в различных областях интеллектуальной и творческой деятельности. </w:t>
      </w:r>
    </w:p>
    <w:p w:rsidR="0089383F" w:rsidRPr="004B669F" w:rsidRDefault="005814AE" w:rsidP="008938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iCs/>
          <w:color w:val="000000"/>
        </w:rPr>
        <w:t xml:space="preserve">4. </w:t>
      </w:r>
      <w:r w:rsidR="0089383F">
        <w:rPr>
          <w:bCs/>
          <w:iCs/>
          <w:color w:val="000000"/>
        </w:rPr>
        <w:t>П</w:t>
      </w:r>
      <w:r w:rsidR="0089383F" w:rsidRPr="00D26D13">
        <w:rPr>
          <w:color w:val="000000"/>
        </w:rPr>
        <w:t xml:space="preserve">овышение профессиональной компетентности педагогов  для повышения качества образования </w:t>
      </w:r>
      <w:r w:rsidR="0089383F">
        <w:rPr>
          <w:color w:val="000000"/>
        </w:rPr>
        <w:t>в школе через:</w:t>
      </w:r>
    </w:p>
    <w:p w:rsidR="0089383F" w:rsidRPr="00D26D13" w:rsidRDefault="0089383F" w:rsidP="00F0325C">
      <w:pPr>
        <w:pStyle w:val="a4"/>
        <w:numPr>
          <w:ilvl w:val="0"/>
          <w:numId w:val="13"/>
        </w:numPr>
        <w:shd w:val="clear" w:color="auto" w:fill="FFFFFF"/>
        <w:spacing w:before="0" w:beforeAutospacing="0"/>
        <w:rPr>
          <w:color w:val="000000"/>
        </w:rPr>
      </w:pPr>
      <w:r w:rsidRPr="00D26D13">
        <w:rPr>
          <w:color w:val="000000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89383F" w:rsidRPr="00D26D13" w:rsidRDefault="0089383F" w:rsidP="00F0325C">
      <w:pPr>
        <w:pStyle w:val="a4"/>
        <w:numPr>
          <w:ilvl w:val="0"/>
          <w:numId w:val="13"/>
        </w:numPr>
        <w:shd w:val="clear" w:color="auto" w:fill="FFFFFF"/>
        <w:rPr>
          <w:color w:val="000000"/>
        </w:rPr>
      </w:pPr>
      <w:r w:rsidRPr="00D26D13">
        <w:rPr>
          <w:bCs/>
          <w:iCs/>
          <w:color w:val="000000"/>
        </w:rPr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образовательной деятельности;</w:t>
      </w:r>
    </w:p>
    <w:p w:rsidR="0089383F" w:rsidRPr="00D26D13" w:rsidRDefault="0089383F" w:rsidP="00F0325C">
      <w:pPr>
        <w:pStyle w:val="a4"/>
        <w:numPr>
          <w:ilvl w:val="0"/>
          <w:numId w:val="13"/>
        </w:numPr>
        <w:shd w:val="clear" w:color="auto" w:fill="FFFFFF"/>
        <w:rPr>
          <w:color w:val="000000"/>
        </w:rPr>
      </w:pPr>
      <w:r w:rsidRPr="00D26D13">
        <w:rPr>
          <w:bCs/>
          <w:color w:val="000000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</w:t>
      </w:r>
      <w:r w:rsidRPr="00D26D13">
        <w:rPr>
          <w:color w:val="000000"/>
        </w:rPr>
        <w:t>;</w:t>
      </w:r>
    </w:p>
    <w:p w:rsidR="0089383F" w:rsidRPr="00D26D13" w:rsidRDefault="0089383F" w:rsidP="00F0325C">
      <w:pPr>
        <w:pStyle w:val="a4"/>
        <w:numPr>
          <w:ilvl w:val="0"/>
          <w:numId w:val="13"/>
        </w:numPr>
        <w:shd w:val="clear" w:color="auto" w:fill="FFFFFF"/>
        <w:rPr>
          <w:color w:val="000000"/>
        </w:rPr>
      </w:pPr>
      <w:r w:rsidRPr="00D26D13">
        <w:rPr>
          <w:bCs/>
          <w:iCs/>
          <w:color w:val="000000"/>
        </w:rPr>
        <w:t>осуществление психолого-педагогической поддержки слабоуспевающих учащихся;</w:t>
      </w:r>
    </w:p>
    <w:p w:rsidR="0089383F" w:rsidRPr="00D26D13" w:rsidRDefault="0089383F" w:rsidP="00F0325C">
      <w:pPr>
        <w:pStyle w:val="a4"/>
        <w:numPr>
          <w:ilvl w:val="0"/>
          <w:numId w:val="13"/>
        </w:numPr>
        <w:shd w:val="clear" w:color="auto" w:fill="FFFFFF"/>
        <w:rPr>
          <w:color w:val="000000"/>
        </w:rPr>
      </w:pPr>
      <w:r w:rsidRPr="00D26D13">
        <w:rPr>
          <w:color w:val="000000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образования; изучение и использование в общении с обучающимися дистанционных технологий;</w:t>
      </w:r>
    </w:p>
    <w:p w:rsidR="0089383F" w:rsidRPr="00D26D13" w:rsidRDefault="0089383F" w:rsidP="00F0325C">
      <w:pPr>
        <w:pStyle w:val="a4"/>
        <w:numPr>
          <w:ilvl w:val="0"/>
          <w:numId w:val="13"/>
        </w:numPr>
        <w:shd w:val="clear" w:color="auto" w:fill="FFFFFF"/>
        <w:rPr>
          <w:color w:val="000000"/>
        </w:rPr>
      </w:pPr>
      <w:r w:rsidRPr="00D26D13">
        <w:rPr>
          <w:color w:val="000000"/>
        </w:rPr>
        <w:t>повышение общего уровня профессиональной культуры и информационной компетентности педагогов, обучающихся и их родителей посредством внедрения  сервиса «Электронный дневник/электронный журнал».</w:t>
      </w:r>
    </w:p>
    <w:p w:rsidR="00146148" w:rsidRPr="007C47EB" w:rsidRDefault="00146148" w:rsidP="00AB05BE">
      <w:pPr>
        <w:jc w:val="both"/>
        <w:rPr>
          <w:b/>
        </w:rPr>
      </w:pPr>
    </w:p>
    <w:p w:rsidR="00FB2DC2" w:rsidRPr="007C47EB" w:rsidRDefault="00FB2DC2" w:rsidP="00AB05BE">
      <w:pPr>
        <w:jc w:val="both"/>
        <w:rPr>
          <w:b/>
        </w:rPr>
      </w:pPr>
      <w:r w:rsidRPr="007C47EB">
        <w:rPr>
          <w:b/>
        </w:rPr>
        <w:t>Выводы:</w:t>
      </w:r>
    </w:p>
    <w:p w:rsidR="00FB2DC2" w:rsidRPr="007C47EB" w:rsidRDefault="0093430C" w:rsidP="00AB05BE">
      <w:pPr>
        <w:jc w:val="both"/>
      </w:pPr>
      <w:r w:rsidRPr="007C47EB">
        <w:t xml:space="preserve">1. МБОУ «Новопокровская ОШ» </w:t>
      </w:r>
      <w:r w:rsidR="00FB2DC2" w:rsidRPr="007C47EB">
        <w:t xml:space="preserve"> функционирует стабильно в режиме развития.</w:t>
      </w:r>
    </w:p>
    <w:p w:rsidR="00FB2DC2" w:rsidRPr="007C47EB" w:rsidRDefault="00FB2DC2" w:rsidP="00AB05BE">
      <w:pPr>
        <w:jc w:val="both"/>
      </w:pPr>
      <w:r w:rsidRPr="007C47EB">
        <w:t>2. Деятельность школы строится в соответствии с государственной нормативной базой и программно-целевыми установками региона.</w:t>
      </w:r>
    </w:p>
    <w:p w:rsidR="00FB2DC2" w:rsidRPr="007C47EB" w:rsidRDefault="00FB2DC2" w:rsidP="00AB05BE">
      <w:pPr>
        <w:jc w:val="both"/>
      </w:pPr>
      <w:r w:rsidRPr="007C47EB">
        <w:t>3. Педагогический коллектив на основе анализа и структурирования возникающих проблем умеет выстроить перспективы развития в  соответствии с уровнем требований современного этапа развития общества.</w:t>
      </w:r>
    </w:p>
    <w:p w:rsidR="00FB2DC2" w:rsidRPr="007C47EB" w:rsidRDefault="00FB2DC2" w:rsidP="00AB05BE">
      <w:pPr>
        <w:jc w:val="both"/>
      </w:pPr>
      <w:r w:rsidRPr="007C47EB">
        <w:t>4. Школа предоставляет доступное, качественное образование, воспитание и развитие в безопасных, комфортных условиях, адаптированных к возможностям и способностям каждого конкретного ребенка.</w:t>
      </w:r>
    </w:p>
    <w:p w:rsidR="00FB2DC2" w:rsidRPr="007C47EB" w:rsidRDefault="00FB2DC2" w:rsidP="00AB05BE">
      <w:pPr>
        <w:jc w:val="both"/>
      </w:pPr>
      <w:r w:rsidRPr="007C47EB">
        <w:t>5. Качество образовательных воздействий осуществляется за счет эффективности использования современных образовательных технологий, в том числе, информационно-коммуникационных.</w:t>
      </w:r>
    </w:p>
    <w:p w:rsidR="00FB2DC2" w:rsidRPr="007C47EB" w:rsidRDefault="00FB2DC2" w:rsidP="00AB05BE">
      <w:pPr>
        <w:jc w:val="both"/>
      </w:pPr>
      <w:r w:rsidRPr="007C47EB">
        <w:t>6. В управлении школой сочетаются принципы единоначалия с демократичностью школьного уклада. Родители являются активными участниками органов самоуправления школой.</w:t>
      </w:r>
    </w:p>
    <w:p w:rsidR="00FB2DC2" w:rsidRPr="007C47EB" w:rsidRDefault="00FB2DC2" w:rsidP="00AB05BE">
      <w:pPr>
        <w:jc w:val="both"/>
      </w:pPr>
      <w:r w:rsidRPr="007C47EB">
        <w:t xml:space="preserve"> 7. Школа планомерно работает над проблемой здоровья школьников, не допуская отрицательной динамики состояния здоровья обучающихся.</w:t>
      </w:r>
    </w:p>
    <w:p w:rsidR="00FB2DC2" w:rsidRPr="007C47EB" w:rsidRDefault="00FB2DC2" w:rsidP="00AB05BE">
      <w:pPr>
        <w:jc w:val="both"/>
      </w:pPr>
      <w:r w:rsidRPr="007C47EB">
        <w:t>8. В школе созданы все условия для самореализации ребенка в урочной и внеурочной деятельности, что подтверждается качеством и уровнем участия в олимпиадах, фестивалях, конкурсах, смотрах различного вида.</w:t>
      </w:r>
    </w:p>
    <w:p w:rsidR="00FB2DC2" w:rsidRPr="007C47EB" w:rsidRDefault="00FB2DC2" w:rsidP="00AB05BE">
      <w:pPr>
        <w:jc w:val="both"/>
        <w:rPr>
          <w:b/>
        </w:rPr>
      </w:pPr>
    </w:p>
    <w:p w:rsidR="00FB2DC2" w:rsidRPr="007C47EB" w:rsidRDefault="00FB2DC2" w:rsidP="00AB05BE">
      <w:pPr>
        <w:jc w:val="both"/>
      </w:pPr>
      <w:r w:rsidRPr="007C47EB">
        <w:rPr>
          <w:b/>
        </w:rPr>
        <w:t xml:space="preserve">   </w:t>
      </w:r>
      <w:r w:rsidRPr="007C47EB">
        <w:t>Родители, выпускники и местное сообщество высказывают позитивное отношение к деятельности школы.</w:t>
      </w:r>
    </w:p>
    <w:p w:rsidR="00FB2DC2" w:rsidRPr="007C47EB" w:rsidRDefault="00FB2DC2" w:rsidP="00AB05BE">
      <w:pPr>
        <w:jc w:val="both"/>
        <w:rPr>
          <w:b/>
        </w:rPr>
      </w:pPr>
    </w:p>
    <w:p w:rsidR="00B32C88" w:rsidRPr="007C47EB" w:rsidRDefault="00B32C88" w:rsidP="00AB05BE">
      <w:pPr>
        <w:jc w:val="both"/>
        <w:rPr>
          <w:b/>
        </w:rPr>
      </w:pPr>
    </w:p>
    <w:p w:rsidR="00FB2DC2" w:rsidRPr="007C47EB" w:rsidRDefault="00124188" w:rsidP="00AB05BE">
      <w:pPr>
        <w:jc w:val="both"/>
      </w:pPr>
      <w:r w:rsidRPr="007C47EB">
        <w:t>Директор школы  Т.Н. Яковлева</w:t>
      </w:r>
    </w:p>
    <w:p w:rsidR="00FB2DC2" w:rsidRPr="007C47EB" w:rsidRDefault="00FB2DC2" w:rsidP="00AB05BE">
      <w:pPr>
        <w:jc w:val="both"/>
      </w:pPr>
      <w:r w:rsidRPr="007C47EB">
        <w:t>Заме</w:t>
      </w:r>
      <w:r w:rsidR="00FD298A" w:rsidRPr="007C47EB">
        <w:t>ститель</w:t>
      </w:r>
      <w:r w:rsidR="0093430C" w:rsidRPr="007C47EB">
        <w:t xml:space="preserve"> дир</w:t>
      </w:r>
      <w:r w:rsidR="00FD298A" w:rsidRPr="007C47EB">
        <w:t>ектора</w:t>
      </w:r>
      <w:r w:rsidR="0089383F">
        <w:t xml:space="preserve"> по УВР</w:t>
      </w:r>
      <w:r w:rsidR="00FD298A" w:rsidRPr="007C47EB">
        <w:t xml:space="preserve">  Белянина В. И.</w:t>
      </w:r>
    </w:p>
    <w:p w:rsidR="00FB2DC2" w:rsidRPr="007C47EB" w:rsidRDefault="00FB2DC2" w:rsidP="00AB05BE">
      <w:pPr>
        <w:jc w:val="both"/>
      </w:pPr>
      <w:r w:rsidRPr="007C47EB">
        <w:t xml:space="preserve">                                           </w:t>
      </w:r>
      <w:r w:rsidR="0093430C" w:rsidRPr="007C47EB">
        <w:t xml:space="preserve">                 </w:t>
      </w:r>
    </w:p>
    <w:p w:rsidR="00FB2DC2" w:rsidRPr="002A7000" w:rsidRDefault="00FB2DC2" w:rsidP="005E797D">
      <w:pPr>
        <w:jc w:val="both"/>
      </w:pPr>
      <w:r w:rsidRPr="002A7000">
        <w:t xml:space="preserve">                                                                            </w:t>
      </w:r>
      <w:r w:rsidR="0093430C" w:rsidRPr="002A7000">
        <w:t xml:space="preserve">                    </w:t>
      </w:r>
    </w:p>
    <w:sectPr w:rsidR="00FB2DC2" w:rsidRPr="002A7000" w:rsidSect="001E25FF">
      <w:footerReference w:type="even" r:id="rId11"/>
      <w:footerReference w:type="default" r:id="rId12"/>
      <w:pgSz w:w="11906" w:h="16838"/>
      <w:pgMar w:top="709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42" w:rsidRDefault="00312E42" w:rsidP="00F65CBE">
      <w:r>
        <w:separator/>
      </w:r>
    </w:p>
  </w:endnote>
  <w:endnote w:type="continuationSeparator" w:id="1">
    <w:p w:rsidR="00312E42" w:rsidRDefault="00312E42" w:rsidP="00F6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24847"/>
      <w:docPartObj>
        <w:docPartGallery w:val="Page Numbers (Bottom of Page)"/>
        <w:docPartUnique/>
      </w:docPartObj>
    </w:sdtPr>
    <w:sdtContent>
      <w:p w:rsidR="00595F24" w:rsidRDefault="0048749D">
        <w:pPr>
          <w:pStyle w:val="ad"/>
          <w:jc w:val="center"/>
        </w:pPr>
        <w:fldSimple w:instr=" PAGE   \* MERGEFORMAT ">
          <w:r w:rsidR="00403180">
            <w:rPr>
              <w:noProof/>
            </w:rPr>
            <w:t>24</w:t>
          </w:r>
        </w:fldSimple>
      </w:p>
    </w:sdtContent>
  </w:sdt>
  <w:p w:rsidR="00595F24" w:rsidRDefault="00595F2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CC" w:rsidRDefault="0048749D" w:rsidP="00213AE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72BCC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72BCC" w:rsidRDefault="00C72BCC" w:rsidP="00213AEF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CC" w:rsidRDefault="0048749D">
    <w:pPr>
      <w:pStyle w:val="ad"/>
      <w:jc w:val="center"/>
    </w:pPr>
    <w:r w:rsidRPr="00146148">
      <w:rPr>
        <w:sz w:val="22"/>
      </w:rPr>
      <w:fldChar w:fldCharType="begin"/>
    </w:r>
    <w:r w:rsidR="00C72BCC" w:rsidRPr="00146148">
      <w:rPr>
        <w:sz w:val="22"/>
      </w:rPr>
      <w:instrText xml:space="preserve"> PAGE   \* MERGEFORMAT </w:instrText>
    </w:r>
    <w:r w:rsidRPr="00146148">
      <w:rPr>
        <w:sz w:val="22"/>
      </w:rPr>
      <w:fldChar w:fldCharType="separate"/>
    </w:r>
    <w:r w:rsidR="00C6030A">
      <w:rPr>
        <w:noProof/>
        <w:sz w:val="22"/>
      </w:rPr>
      <w:t>67</w:t>
    </w:r>
    <w:r w:rsidRPr="00146148">
      <w:rPr>
        <w:sz w:val="22"/>
      </w:rPr>
      <w:fldChar w:fldCharType="end"/>
    </w:r>
  </w:p>
  <w:p w:rsidR="00C72BCC" w:rsidRDefault="00C72BCC" w:rsidP="00213AE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42" w:rsidRDefault="00312E42" w:rsidP="00F65CBE">
      <w:r>
        <w:separator/>
      </w:r>
    </w:p>
  </w:footnote>
  <w:footnote w:type="continuationSeparator" w:id="1">
    <w:p w:rsidR="00312E42" w:rsidRDefault="00312E42" w:rsidP="00F65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144337E"/>
    <w:multiLevelType w:val="hybridMultilevel"/>
    <w:tmpl w:val="63587CD4"/>
    <w:lvl w:ilvl="0" w:tplc="3BC44CCC">
      <w:start w:val="1"/>
      <w:numFmt w:val="decimal"/>
      <w:lvlText w:val="%1."/>
      <w:lvlJc w:val="left"/>
      <w:pPr>
        <w:ind w:left="98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B221E8">
      <w:numFmt w:val="bullet"/>
      <w:lvlText w:val="•"/>
      <w:lvlJc w:val="left"/>
      <w:pPr>
        <w:ind w:left="1870" w:hanging="348"/>
      </w:pPr>
      <w:rPr>
        <w:rFonts w:hint="default"/>
        <w:lang w:val="ru-RU" w:eastAsia="en-US" w:bidi="ar-SA"/>
      </w:rPr>
    </w:lvl>
    <w:lvl w:ilvl="2" w:tplc="0270E46A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6734A73A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4" w:tplc="DF6E31FC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DE6C77C0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5AECA8CA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F3FA53DC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82E86CA0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abstractNum w:abstractNumId="4">
    <w:nsid w:val="0253656B"/>
    <w:multiLevelType w:val="hybridMultilevel"/>
    <w:tmpl w:val="220A5C7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264637C"/>
    <w:multiLevelType w:val="hybridMultilevel"/>
    <w:tmpl w:val="A6AA7B3C"/>
    <w:lvl w:ilvl="0" w:tplc="496AE354">
      <w:numFmt w:val="bullet"/>
      <w:lvlText w:val=""/>
      <w:lvlJc w:val="left"/>
      <w:pPr>
        <w:ind w:left="1037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EE446E">
      <w:numFmt w:val="bullet"/>
      <w:lvlText w:val="•"/>
      <w:lvlJc w:val="left"/>
      <w:pPr>
        <w:ind w:left="1924" w:hanging="293"/>
      </w:pPr>
      <w:rPr>
        <w:rFonts w:hint="default"/>
        <w:lang w:val="ru-RU" w:eastAsia="en-US" w:bidi="ar-SA"/>
      </w:rPr>
    </w:lvl>
    <w:lvl w:ilvl="2" w:tplc="8F4271BA">
      <w:numFmt w:val="bullet"/>
      <w:lvlText w:val="•"/>
      <w:lvlJc w:val="left"/>
      <w:pPr>
        <w:ind w:left="2809" w:hanging="293"/>
      </w:pPr>
      <w:rPr>
        <w:rFonts w:hint="default"/>
        <w:lang w:val="ru-RU" w:eastAsia="en-US" w:bidi="ar-SA"/>
      </w:rPr>
    </w:lvl>
    <w:lvl w:ilvl="3" w:tplc="4CE45656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79B461D2">
      <w:numFmt w:val="bullet"/>
      <w:lvlText w:val="•"/>
      <w:lvlJc w:val="left"/>
      <w:pPr>
        <w:ind w:left="4578" w:hanging="293"/>
      </w:pPr>
      <w:rPr>
        <w:rFonts w:hint="default"/>
        <w:lang w:val="ru-RU" w:eastAsia="en-US" w:bidi="ar-SA"/>
      </w:rPr>
    </w:lvl>
    <w:lvl w:ilvl="5" w:tplc="45FAE52E">
      <w:numFmt w:val="bullet"/>
      <w:lvlText w:val="•"/>
      <w:lvlJc w:val="left"/>
      <w:pPr>
        <w:ind w:left="5463" w:hanging="293"/>
      </w:pPr>
      <w:rPr>
        <w:rFonts w:hint="default"/>
        <w:lang w:val="ru-RU" w:eastAsia="en-US" w:bidi="ar-SA"/>
      </w:rPr>
    </w:lvl>
    <w:lvl w:ilvl="6" w:tplc="BA34CCC2">
      <w:numFmt w:val="bullet"/>
      <w:lvlText w:val="•"/>
      <w:lvlJc w:val="left"/>
      <w:pPr>
        <w:ind w:left="6347" w:hanging="293"/>
      </w:pPr>
      <w:rPr>
        <w:rFonts w:hint="default"/>
        <w:lang w:val="ru-RU" w:eastAsia="en-US" w:bidi="ar-SA"/>
      </w:rPr>
    </w:lvl>
    <w:lvl w:ilvl="7" w:tplc="CE042A64">
      <w:numFmt w:val="bullet"/>
      <w:lvlText w:val="•"/>
      <w:lvlJc w:val="left"/>
      <w:pPr>
        <w:ind w:left="7232" w:hanging="293"/>
      </w:pPr>
      <w:rPr>
        <w:rFonts w:hint="default"/>
        <w:lang w:val="ru-RU" w:eastAsia="en-US" w:bidi="ar-SA"/>
      </w:rPr>
    </w:lvl>
    <w:lvl w:ilvl="8" w:tplc="AB6AACCA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6">
    <w:nsid w:val="02952C67"/>
    <w:multiLevelType w:val="hybridMultilevel"/>
    <w:tmpl w:val="3C980088"/>
    <w:lvl w:ilvl="0" w:tplc="A230A27A">
      <w:start w:val="1"/>
      <w:numFmt w:val="decimal"/>
      <w:lvlText w:val="%1.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65AEC">
      <w:numFmt w:val="bullet"/>
      <w:lvlText w:val="•"/>
      <w:lvlJc w:val="left"/>
      <w:pPr>
        <w:ind w:left="1222" w:hanging="288"/>
      </w:pPr>
      <w:rPr>
        <w:rFonts w:hint="default"/>
        <w:lang w:val="ru-RU" w:eastAsia="en-US" w:bidi="ar-SA"/>
      </w:rPr>
    </w:lvl>
    <w:lvl w:ilvl="2" w:tplc="78AE057A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810AC1DC">
      <w:numFmt w:val="bullet"/>
      <w:lvlText w:val="•"/>
      <w:lvlJc w:val="left"/>
      <w:pPr>
        <w:ind w:left="3147" w:hanging="288"/>
      </w:pPr>
      <w:rPr>
        <w:rFonts w:hint="default"/>
        <w:lang w:val="ru-RU" w:eastAsia="en-US" w:bidi="ar-SA"/>
      </w:rPr>
    </w:lvl>
    <w:lvl w:ilvl="4" w:tplc="A1D27BAA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98520BC4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BCFE0846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7" w:tplc="ACF24A76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EAFEA024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abstractNum w:abstractNumId="7">
    <w:nsid w:val="06132983"/>
    <w:multiLevelType w:val="multilevel"/>
    <w:tmpl w:val="6C6A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002DAE"/>
    <w:multiLevelType w:val="hybridMultilevel"/>
    <w:tmpl w:val="0EE00AB4"/>
    <w:lvl w:ilvl="0" w:tplc="1E120682">
      <w:start w:val="1"/>
      <w:numFmt w:val="decimal"/>
      <w:lvlText w:val="%1."/>
      <w:lvlJc w:val="left"/>
      <w:pPr>
        <w:ind w:left="533" w:hanging="8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EA0DC">
      <w:numFmt w:val="bullet"/>
      <w:lvlText w:val="•"/>
      <w:lvlJc w:val="left"/>
      <w:pPr>
        <w:ind w:left="1474" w:hanging="812"/>
      </w:pPr>
      <w:rPr>
        <w:rFonts w:hint="default"/>
        <w:lang w:val="ru-RU" w:eastAsia="en-US" w:bidi="ar-SA"/>
      </w:rPr>
    </w:lvl>
    <w:lvl w:ilvl="2" w:tplc="9DB6D60E">
      <w:numFmt w:val="bullet"/>
      <w:lvlText w:val="•"/>
      <w:lvlJc w:val="left"/>
      <w:pPr>
        <w:ind w:left="2409" w:hanging="812"/>
      </w:pPr>
      <w:rPr>
        <w:rFonts w:hint="default"/>
        <w:lang w:val="ru-RU" w:eastAsia="en-US" w:bidi="ar-SA"/>
      </w:rPr>
    </w:lvl>
    <w:lvl w:ilvl="3" w:tplc="81924A26">
      <w:numFmt w:val="bullet"/>
      <w:lvlText w:val="•"/>
      <w:lvlJc w:val="left"/>
      <w:pPr>
        <w:ind w:left="3343" w:hanging="812"/>
      </w:pPr>
      <w:rPr>
        <w:rFonts w:hint="default"/>
        <w:lang w:val="ru-RU" w:eastAsia="en-US" w:bidi="ar-SA"/>
      </w:rPr>
    </w:lvl>
    <w:lvl w:ilvl="4" w:tplc="223CBF40">
      <w:numFmt w:val="bullet"/>
      <w:lvlText w:val="•"/>
      <w:lvlJc w:val="left"/>
      <w:pPr>
        <w:ind w:left="4278" w:hanging="812"/>
      </w:pPr>
      <w:rPr>
        <w:rFonts w:hint="default"/>
        <w:lang w:val="ru-RU" w:eastAsia="en-US" w:bidi="ar-SA"/>
      </w:rPr>
    </w:lvl>
    <w:lvl w:ilvl="5" w:tplc="A54E2D52">
      <w:numFmt w:val="bullet"/>
      <w:lvlText w:val="•"/>
      <w:lvlJc w:val="left"/>
      <w:pPr>
        <w:ind w:left="5213" w:hanging="812"/>
      </w:pPr>
      <w:rPr>
        <w:rFonts w:hint="default"/>
        <w:lang w:val="ru-RU" w:eastAsia="en-US" w:bidi="ar-SA"/>
      </w:rPr>
    </w:lvl>
    <w:lvl w:ilvl="6" w:tplc="F808D13A">
      <w:numFmt w:val="bullet"/>
      <w:lvlText w:val="•"/>
      <w:lvlJc w:val="left"/>
      <w:pPr>
        <w:ind w:left="6147" w:hanging="812"/>
      </w:pPr>
      <w:rPr>
        <w:rFonts w:hint="default"/>
        <w:lang w:val="ru-RU" w:eastAsia="en-US" w:bidi="ar-SA"/>
      </w:rPr>
    </w:lvl>
    <w:lvl w:ilvl="7" w:tplc="5022AF5A">
      <w:numFmt w:val="bullet"/>
      <w:lvlText w:val="•"/>
      <w:lvlJc w:val="left"/>
      <w:pPr>
        <w:ind w:left="7082" w:hanging="812"/>
      </w:pPr>
      <w:rPr>
        <w:rFonts w:hint="default"/>
        <w:lang w:val="ru-RU" w:eastAsia="en-US" w:bidi="ar-SA"/>
      </w:rPr>
    </w:lvl>
    <w:lvl w:ilvl="8" w:tplc="C6506762">
      <w:numFmt w:val="bullet"/>
      <w:lvlText w:val="•"/>
      <w:lvlJc w:val="left"/>
      <w:pPr>
        <w:ind w:left="8017" w:hanging="812"/>
      </w:pPr>
      <w:rPr>
        <w:rFonts w:hint="default"/>
        <w:lang w:val="ru-RU" w:eastAsia="en-US" w:bidi="ar-SA"/>
      </w:rPr>
    </w:lvl>
  </w:abstractNum>
  <w:abstractNum w:abstractNumId="9">
    <w:nsid w:val="0B060540"/>
    <w:multiLevelType w:val="hybridMultilevel"/>
    <w:tmpl w:val="2F8A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934B0"/>
    <w:multiLevelType w:val="hybridMultilevel"/>
    <w:tmpl w:val="DE54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E8662A"/>
    <w:multiLevelType w:val="hybridMultilevel"/>
    <w:tmpl w:val="6246A3AC"/>
    <w:lvl w:ilvl="0" w:tplc="6B46FEC0">
      <w:start w:val="1"/>
      <w:numFmt w:val="decimal"/>
      <w:lvlText w:val="%1."/>
      <w:lvlJc w:val="left"/>
      <w:pPr>
        <w:ind w:left="1042" w:hanging="300"/>
        <w:jc w:val="right"/>
      </w:pPr>
      <w:rPr>
        <w:rFonts w:hint="default"/>
        <w:w w:val="100"/>
        <w:lang w:val="ru-RU" w:eastAsia="en-US" w:bidi="ar-SA"/>
      </w:rPr>
    </w:lvl>
    <w:lvl w:ilvl="1" w:tplc="A454D666">
      <w:numFmt w:val="bullet"/>
      <w:lvlText w:val="•"/>
      <w:lvlJc w:val="left"/>
      <w:pPr>
        <w:ind w:left="1924" w:hanging="300"/>
      </w:pPr>
      <w:rPr>
        <w:rFonts w:hint="default"/>
        <w:lang w:val="ru-RU" w:eastAsia="en-US" w:bidi="ar-SA"/>
      </w:rPr>
    </w:lvl>
    <w:lvl w:ilvl="2" w:tplc="B37E72E8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3" w:tplc="ACFCCFB4">
      <w:numFmt w:val="bullet"/>
      <w:lvlText w:val="•"/>
      <w:lvlJc w:val="left"/>
      <w:pPr>
        <w:ind w:left="3693" w:hanging="300"/>
      </w:pPr>
      <w:rPr>
        <w:rFonts w:hint="default"/>
        <w:lang w:val="ru-RU" w:eastAsia="en-US" w:bidi="ar-SA"/>
      </w:rPr>
    </w:lvl>
    <w:lvl w:ilvl="4" w:tplc="D870CFE4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1124E0B6">
      <w:numFmt w:val="bullet"/>
      <w:lvlText w:val="•"/>
      <w:lvlJc w:val="left"/>
      <w:pPr>
        <w:ind w:left="5463" w:hanging="300"/>
      </w:pPr>
      <w:rPr>
        <w:rFonts w:hint="default"/>
        <w:lang w:val="ru-RU" w:eastAsia="en-US" w:bidi="ar-SA"/>
      </w:rPr>
    </w:lvl>
    <w:lvl w:ilvl="6" w:tplc="51E664B4">
      <w:numFmt w:val="bullet"/>
      <w:lvlText w:val="•"/>
      <w:lvlJc w:val="left"/>
      <w:pPr>
        <w:ind w:left="6347" w:hanging="300"/>
      </w:pPr>
      <w:rPr>
        <w:rFonts w:hint="default"/>
        <w:lang w:val="ru-RU" w:eastAsia="en-US" w:bidi="ar-SA"/>
      </w:rPr>
    </w:lvl>
    <w:lvl w:ilvl="7" w:tplc="D2800322">
      <w:numFmt w:val="bullet"/>
      <w:lvlText w:val="•"/>
      <w:lvlJc w:val="left"/>
      <w:pPr>
        <w:ind w:left="7232" w:hanging="300"/>
      </w:pPr>
      <w:rPr>
        <w:rFonts w:hint="default"/>
        <w:lang w:val="ru-RU" w:eastAsia="en-US" w:bidi="ar-SA"/>
      </w:rPr>
    </w:lvl>
    <w:lvl w:ilvl="8" w:tplc="9324671C">
      <w:numFmt w:val="bullet"/>
      <w:lvlText w:val="•"/>
      <w:lvlJc w:val="left"/>
      <w:pPr>
        <w:ind w:left="8117" w:hanging="300"/>
      </w:pPr>
      <w:rPr>
        <w:rFonts w:hint="default"/>
        <w:lang w:val="ru-RU" w:eastAsia="en-US" w:bidi="ar-SA"/>
      </w:rPr>
    </w:lvl>
  </w:abstractNum>
  <w:abstractNum w:abstractNumId="12">
    <w:nsid w:val="10F00975"/>
    <w:multiLevelType w:val="hybridMultilevel"/>
    <w:tmpl w:val="0C600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018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6B4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6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4A8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AE3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AF0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033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EA5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DB4FDC"/>
    <w:multiLevelType w:val="hybridMultilevel"/>
    <w:tmpl w:val="F1E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B05BD"/>
    <w:multiLevelType w:val="hybridMultilevel"/>
    <w:tmpl w:val="B024010E"/>
    <w:lvl w:ilvl="0" w:tplc="E9863F9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827C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039CE8D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2006F84A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F86A8AD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12A803D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DC121C8A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447A8458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8370E410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1D7004A7"/>
    <w:multiLevelType w:val="multilevel"/>
    <w:tmpl w:val="77D0F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0673CFD"/>
    <w:multiLevelType w:val="hybridMultilevel"/>
    <w:tmpl w:val="D2D0F418"/>
    <w:lvl w:ilvl="0" w:tplc="CF3EFCF8">
      <w:start w:val="1"/>
      <w:numFmt w:val="decimal"/>
      <w:lvlText w:val="%1."/>
      <w:lvlJc w:val="left"/>
      <w:pPr>
        <w:ind w:left="14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C3922">
      <w:numFmt w:val="bullet"/>
      <w:lvlText w:val="•"/>
      <w:lvlJc w:val="left"/>
      <w:pPr>
        <w:ind w:left="2248" w:hanging="245"/>
      </w:pPr>
      <w:rPr>
        <w:rFonts w:hint="default"/>
        <w:lang w:val="ru-RU" w:eastAsia="en-US" w:bidi="ar-SA"/>
      </w:rPr>
    </w:lvl>
    <w:lvl w:ilvl="2" w:tplc="4640785A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3" w:tplc="9F9CC3E6">
      <w:numFmt w:val="bullet"/>
      <w:lvlText w:val="•"/>
      <w:lvlJc w:val="left"/>
      <w:pPr>
        <w:ind w:left="3945" w:hanging="245"/>
      </w:pPr>
      <w:rPr>
        <w:rFonts w:hint="default"/>
        <w:lang w:val="ru-RU" w:eastAsia="en-US" w:bidi="ar-SA"/>
      </w:rPr>
    </w:lvl>
    <w:lvl w:ilvl="4" w:tplc="06B6E50A">
      <w:numFmt w:val="bullet"/>
      <w:lvlText w:val="•"/>
      <w:lvlJc w:val="left"/>
      <w:pPr>
        <w:ind w:left="4794" w:hanging="245"/>
      </w:pPr>
      <w:rPr>
        <w:rFonts w:hint="default"/>
        <w:lang w:val="ru-RU" w:eastAsia="en-US" w:bidi="ar-SA"/>
      </w:rPr>
    </w:lvl>
    <w:lvl w:ilvl="5" w:tplc="48348152">
      <w:numFmt w:val="bullet"/>
      <w:lvlText w:val="•"/>
      <w:lvlJc w:val="left"/>
      <w:pPr>
        <w:ind w:left="5643" w:hanging="245"/>
      </w:pPr>
      <w:rPr>
        <w:rFonts w:hint="default"/>
        <w:lang w:val="ru-RU" w:eastAsia="en-US" w:bidi="ar-SA"/>
      </w:rPr>
    </w:lvl>
    <w:lvl w:ilvl="6" w:tplc="CEAC41D6">
      <w:numFmt w:val="bullet"/>
      <w:lvlText w:val="•"/>
      <w:lvlJc w:val="left"/>
      <w:pPr>
        <w:ind w:left="6491" w:hanging="245"/>
      </w:pPr>
      <w:rPr>
        <w:rFonts w:hint="default"/>
        <w:lang w:val="ru-RU" w:eastAsia="en-US" w:bidi="ar-SA"/>
      </w:rPr>
    </w:lvl>
    <w:lvl w:ilvl="7" w:tplc="253E041A">
      <w:numFmt w:val="bullet"/>
      <w:lvlText w:val="•"/>
      <w:lvlJc w:val="left"/>
      <w:pPr>
        <w:ind w:left="7340" w:hanging="245"/>
      </w:pPr>
      <w:rPr>
        <w:rFonts w:hint="default"/>
        <w:lang w:val="ru-RU" w:eastAsia="en-US" w:bidi="ar-SA"/>
      </w:rPr>
    </w:lvl>
    <w:lvl w:ilvl="8" w:tplc="C4B03864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17">
    <w:nsid w:val="21D40784"/>
    <w:multiLevelType w:val="hybridMultilevel"/>
    <w:tmpl w:val="FE14F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C2163B"/>
    <w:multiLevelType w:val="hybridMultilevel"/>
    <w:tmpl w:val="12D6EBB2"/>
    <w:lvl w:ilvl="0" w:tplc="AB7C56C8">
      <w:numFmt w:val="bullet"/>
      <w:lvlText w:val="-"/>
      <w:lvlJc w:val="left"/>
      <w:pPr>
        <w:ind w:left="828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22A83E">
      <w:numFmt w:val="bullet"/>
      <w:lvlText w:val="•"/>
      <w:lvlJc w:val="left"/>
      <w:pPr>
        <w:ind w:left="1726" w:hanging="209"/>
      </w:pPr>
      <w:rPr>
        <w:rFonts w:hint="default"/>
        <w:lang w:val="ru-RU" w:eastAsia="en-US" w:bidi="ar-SA"/>
      </w:rPr>
    </w:lvl>
    <w:lvl w:ilvl="2" w:tplc="BDAABB36">
      <w:numFmt w:val="bullet"/>
      <w:lvlText w:val="•"/>
      <w:lvlJc w:val="left"/>
      <w:pPr>
        <w:ind w:left="2633" w:hanging="209"/>
      </w:pPr>
      <w:rPr>
        <w:rFonts w:hint="default"/>
        <w:lang w:val="ru-RU" w:eastAsia="en-US" w:bidi="ar-SA"/>
      </w:rPr>
    </w:lvl>
    <w:lvl w:ilvl="3" w:tplc="88E8A31E">
      <w:numFmt w:val="bullet"/>
      <w:lvlText w:val="•"/>
      <w:lvlJc w:val="left"/>
      <w:pPr>
        <w:ind w:left="3539" w:hanging="209"/>
      </w:pPr>
      <w:rPr>
        <w:rFonts w:hint="default"/>
        <w:lang w:val="ru-RU" w:eastAsia="en-US" w:bidi="ar-SA"/>
      </w:rPr>
    </w:lvl>
    <w:lvl w:ilvl="4" w:tplc="55808A0E">
      <w:numFmt w:val="bullet"/>
      <w:lvlText w:val="•"/>
      <w:lvlJc w:val="left"/>
      <w:pPr>
        <w:ind w:left="4446" w:hanging="209"/>
      </w:pPr>
      <w:rPr>
        <w:rFonts w:hint="default"/>
        <w:lang w:val="ru-RU" w:eastAsia="en-US" w:bidi="ar-SA"/>
      </w:rPr>
    </w:lvl>
    <w:lvl w:ilvl="5" w:tplc="C61E187A">
      <w:numFmt w:val="bullet"/>
      <w:lvlText w:val="•"/>
      <w:lvlJc w:val="left"/>
      <w:pPr>
        <w:ind w:left="5353" w:hanging="209"/>
      </w:pPr>
      <w:rPr>
        <w:rFonts w:hint="default"/>
        <w:lang w:val="ru-RU" w:eastAsia="en-US" w:bidi="ar-SA"/>
      </w:rPr>
    </w:lvl>
    <w:lvl w:ilvl="6" w:tplc="4D70489C">
      <w:numFmt w:val="bullet"/>
      <w:lvlText w:val="•"/>
      <w:lvlJc w:val="left"/>
      <w:pPr>
        <w:ind w:left="6259" w:hanging="209"/>
      </w:pPr>
      <w:rPr>
        <w:rFonts w:hint="default"/>
        <w:lang w:val="ru-RU" w:eastAsia="en-US" w:bidi="ar-SA"/>
      </w:rPr>
    </w:lvl>
    <w:lvl w:ilvl="7" w:tplc="DC809F0A">
      <w:numFmt w:val="bullet"/>
      <w:lvlText w:val="•"/>
      <w:lvlJc w:val="left"/>
      <w:pPr>
        <w:ind w:left="7166" w:hanging="209"/>
      </w:pPr>
      <w:rPr>
        <w:rFonts w:hint="default"/>
        <w:lang w:val="ru-RU" w:eastAsia="en-US" w:bidi="ar-SA"/>
      </w:rPr>
    </w:lvl>
    <w:lvl w:ilvl="8" w:tplc="F07EA218">
      <w:numFmt w:val="bullet"/>
      <w:lvlText w:val="•"/>
      <w:lvlJc w:val="left"/>
      <w:pPr>
        <w:ind w:left="8073" w:hanging="209"/>
      </w:pPr>
      <w:rPr>
        <w:rFonts w:hint="default"/>
        <w:lang w:val="ru-RU" w:eastAsia="en-US" w:bidi="ar-SA"/>
      </w:rPr>
    </w:lvl>
  </w:abstractNum>
  <w:abstractNum w:abstractNumId="20">
    <w:nsid w:val="283F23F6"/>
    <w:multiLevelType w:val="hybridMultilevel"/>
    <w:tmpl w:val="9DB0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917865"/>
    <w:multiLevelType w:val="hybridMultilevel"/>
    <w:tmpl w:val="F408922A"/>
    <w:lvl w:ilvl="0" w:tplc="ED2E976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1AEE9D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78EC5C5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2C46062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3EEAE71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051A06A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A4E2008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ACB08424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DEC0F5A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2">
    <w:nsid w:val="29636646"/>
    <w:multiLevelType w:val="hybridMultilevel"/>
    <w:tmpl w:val="CA9A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5D7C86"/>
    <w:multiLevelType w:val="hybridMultilevel"/>
    <w:tmpl w:val="D12E72BA"/>
    <w:lvl w:ilvl="0" w:tplc="DFC081B0">
      <w:start w:val="1"/>
      <w:numFmt w:val="decimal"/>
      <w:lvlText w:val="%1.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6E8E9A">
      <w:numFmt w:val="bullet"/>
      <w:lvlText w:val="•"/>
      <w:lvlJc w:val="left"/>
      <w:pPr>
        <w:ind w:left="1222" w:hanging="288"/>
      </w:pPr>
      <w:rPr>
        <w:rFonts w:hint="default"/>
        <w:lang w:val="ru-RU" w:eastAsia="en-US" w:bidi="ar-SA"/>
      </w:rPr>
    </w:lvl>
    <w:lvl w:ilvl="2" w:tplc="118C7FF8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F1C6BB2E">
      <w:numFmt w:val="bullet"/>
      <w:lvlText w:val="•"/>
      <w:lvlJc w:val="left"/>
      <w:pPr>
        <w:ind w:left="3147" w:hanging="288"/>
      </w:pPr>
      <w:rPr>
        <w:rFonts w:hint="default"/>
        <w:lang w:val="ru-RU" w:eastAsia="en-US" w:bidi="ar-SA"/>
      </w:rPr>
    </w:lvl>
    <w:lvl w:ilvl="4" w:tplc="7624B498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DDFEEE68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CB561C86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7" w:tplc="96D4CFDC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C132424C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abstractNum w:abstractNumId="24">
    <w:nsid w:val="2BD40E14"/>
    <w:multiLevelType w:val="hybridMultilevel"/>
    <w:tmpl w:val="88466606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C95943"/>
    <w:multiLevelType w:val="hybridMultilevel"/>
    <w:tmpl w:val="5F4447D4"/>
    <w:lvl w:ilvl="0" w:tplc="DDA2112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202E4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DDE2C57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909051E6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4D72971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34A401A6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746A73A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7ECCFA8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0E460A2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7">
    <w:nsid w:val="2D7B0FA9"/>
    <w:multiLevelType w:val="hybridMultilevel"/>
    <w:tmpl w:val="18ACEEF6"/>
    <w:lvl w:ilvl="0" w:tplc="E90E59E0">
      <w:start w:val="1"/>
      <w:numFmt w:val="decimal"/>
      <w:lvlText w:val="%1."/>
      <w:lvlJc w:val="left"/>
      <w:pPr>
        <w:ind w:left="14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249AC">
      <w:numFmt w:val="bullet"/>
      <w:lvlText w:val="•"/>
      <w:lvlJc w:val="left"/>
      <w:pPr>
        <w:ind w:left="2248" w:hanging="245"/>
      </w:pPr>
      <w:rPr>
        <w:rFonts w:hint="default"/>
        <w:lang w:val="ru-RU" w:eastAsia="en-US" w:bidi="ar-SA"/>
      </w:rPr>
    </w:lvl>
    <w:lvl w:ilvl="2" w:tplc="CB0AB3B2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3" w:tplc="67769240">
      <w:numFmt w:val="bullet"/>
      <w:lvlText w:val="•"/>
      <w:lvlJc w:val="left"/>
      <w:pPr>
        <w:ind w:left="3945" w:hanging="245"/>
      </w:pPr>
      <w:rPr>
        <w:rFonts w:hint="default"/>
        <w:lang w:val="ru-RU" w:eastAsia="en-US" w:bidi="ar-SA"/>
      </w:rPr>
    </w:lvl>
    <w:lvl w:ilvl="4" w:tplc="04163A28">
      <w:numFmt w:val="bullet"/>
      <w:lvlText w:val="•"/>
      <w:lvlJc w:val="left"/>
      <w:pPr>
        <w:ind w:left="4794" w:hanging="245"/>
      </w:pPr>
      <w:rPr>
        <w:rFonts w:hint="default"/>
        <w:lang w:val="ru-RU" w:eastAsia="en-US" w:bidi="ar-SA"/>
      </w:rPr>
    </w:lvl>
    <w:lvl w:ilvl="5" w:tplc="82AA24A4">
      <w:numFmt w:val="bullet"/>
      <w:lvlText w:val="•"/>
      <w:lvlJc w:val="left"/>
      <w:pPr>
        <w:ind w:left="5643" w:hanging="245"/>
      </w:pPr>
      <w:rPr>
        <w:rFonts w:hint="default"/>
        <w:lang w:val="ru-RU" w:eastAsia="en-US" w:bidi="ar-SA"/>
      </w:rPr>
    </w:lvl>
    <w:lvl w:ilvl="6" w:tplc="F72CF486">
      <w:numFmt w:val="bullet"/>
      <w:lvlText w:val="•"/>
      <w:lvlJc w:val="left"/>
      <w:pPr>
        <w:ind w:left="6491" w:hanging="245"/>
      </w:pPr>
      <w:rPr>
        <w:rFonts w:hint="default"/>
        <w:lang w:val="ru-RU" w:eastAsia="en-US" w:bidi="ar-SA"/>
      </w:rPr>
    </w:lvl>
    <w:lvl w:ilvl="7" w:tplc="6D389D68">
      <w:numFmt w:val="bullet"/>
      <w:lvlText w:val="•"/>
      <w:lvlJc w:val="left"/>
      <w:pPr>
        <w:ind w:left="7340" w:hanging="245"/>
      </w:pPr>
      <w:rPr>
        <w:rFonts w:hint="default"/>
        <w:lang w:val="ru-RU" w:eastAsia="en-US" w:bidi="ar-SA"/>
      </w:rPr>
    </w:lvl>
    <w:lvl w:ilvl="8" w:tplc="0C38054C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28">
    <w:nsid w:val="2E547C69"/>
    <w:multiLevelType w:val="hybridMultilevel"/>
    <w:tmpl w:val="1ADA7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D030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E2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E5F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AFE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CF9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24F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A60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A65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0B2596E"/>
    <w:multiLevelType w:val="multilevel"/>
    <w:tmpl w:val="1548DE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4415FE6"/>
    <w:multiLevelType w:val="hybridMultilevel"/>
    <w:tmpl w:val="3CB4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592BF1"/>
    <w:multiLevelType w:val="hybridMultilevel"/>
    <w:tmpl w:val="FB32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16704A"/>
    <w:multiLevelType w:val="hybridMultilevel"/>
    <w:tmpl w:val="50DEE644"/>
    <w:lvl w:ilvl="0" w:tplc="57D6356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9B85D3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42146B0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5806412C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8618D7D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D6CE3FB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B330DDCA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1346D74A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F4A4C4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3">
    <w:nsid w:val="3B945776"/>
    <w:multiLevelType w:val="hybridMultilevel"/>
    <w:tmpl w:val="022E12BE"/>
    <w:lvl w:ilvl="0" w:tplc="70167806">
      <w:start w:val="1"/>
      <w:numFmt w:val="decimal"/>
      <w:lvlText w:val="%1."/>
      <w:lvlJc w:val="left"/>
      <w:pPr>
        <w:ind w:left="26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26F3D2">
      <w:numFmt w:val="bullet"/>
      <w:lvlText w:val="•"/>
      <w:lvlJc w:val="left"/>
      <w:pPr>
        <w:ind w:left="1222" w:hanging="348"/>
      </w:pPr>
      <w:rPr>
        <w:rFonts w:hint="default"/>
        <w:lang w:val="ru-RU" w:eastAsia="en-US" w:bidi="ar-SA"/>
      </w:rPr>
    </w:lvl>
    <w:lvl w:ilvl="2" w:tplc="73168824">
      <w:numFmt w:val="bullet"/>
      <w:lvlText w:val="•"/>
      <w:lvlJc w:val="left"/>
      <w:pPr>
        <w:ind w:left="2185" w:hanging="348"/>
      </w:pPr>
      <w:rPr>
        <w:rFonts w:hint="default"/>
        <w:lang w:val="ru-RU" w:eastAsia="en-US" w:bidi="ar-SA"/>
      </w:rPr>
    </w:lvl>
    <w:lvl w:ilvl="3" w:tplc="35849AFA">
      <w:numFmt w:val="bullet"/>
      <w:lvlText w:val="•"/>
      <w:lvlJc w:val="left"/>
      <w:pPr>
        <w:ind w:left="3147" w:hanging="348"/>
      </w:pPr>
      <w:rPr>
        <w:rFonts w:hint="default"/>
        <w:lang w:val="ru-RU" w:eastAsia="en-US" w:bidi="ar-SA"/>
      </w:rPr>
    </w:lvl>
    <w:lvl w:ilvl="4" w:tplc="F1EE01FA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2C5C5052">
      <w:numFmt w:val="bullet"/>
      <w:lvlText w:val="•"/>
      <w:lvlJc w:val="left"/>
      <w:pPr>
        <w:ind w:left="5073" w:hanging="348"/>
      </w:pPr>
      <w:rPr>
        <w:rFonts w:hint="default"/>
        <w:lang w:val="ru-RU" w:eastAsia="en-US" w:bidi="ar-SA"/>
      </w:rPr>
    </w:lvl>
    <w:lvl w:ilvl="6" w:tplc="DDFA483C">
      <w:numFmt w:val="bullet"/>
      <w:lvlText w:val="•"/>
      <w:lvlJc w:val="left"/>
      <w:pPr>
        <w:ind w:left="6035" w:hanging="348"/>
      </w:pPr>
      <w:rPr>
        <w:rFonts w:hint="default"/>
        <w:lang w:val="ru-RU" w:eastAsia="en-US" w:bidi="ar-SA"/>
      </w:rPr>
    </w:lvl>
    <w:lvl w:ilvl="7" w:tplc="A8A656F8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BDD41C92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34">
    <w:nsid w:val="3C31695A"/>
    <w:multiLevelType w:val="hybridMultilevel"/>
    <w:tmpl w:val="DEB8B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375C27"/>
    <w:multiLevelType w:val="hybridMultilevel"/>
    <w:tmpl w:val="177067A6"/>
    <w:lvl w:ilvl="0" w:tplc="CF125AEE">
      <w:start w:val="1"/>
      <w:numFmt w:val="decimal"/>
      <w:lvlText w:val="%1."/>
      <w:lvlJc w:val="left"/>
      <w:pPr>
        <w:ind w:left="1346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9E0C30">
      <w:numFmt w:val="bullet"/>
      <w:lvlText w:val="•"/>
      <w:lvlJc w:val="left"/>
      <w:pPr>
        <w:ind w:left="2194" w:hanging="185"/>
      </w:pPr>
      <w:rPr>
        <w:rFonts w:hint="default"/>
        <w:lang w:val="ru-RU" w:eastAsia="en-US" w:bidi="ar-SA"/>
      </w:rPr>
    </w:lvl>
    <w:lvl w:ilvl="2" w:tplc="DCC4FE6E">
      <w:numFmt w:val="bullet"/>
      <w:lvlText w:val="•"/>
      <w:lvlJc w:val="left"/>
      <w:pPr>
        <w:ind w:left="3049" w:hanging="185"/>
      </w:pPr>
      <w:rPr>
        <w:rFonts w:hint="default"/>
        <w:lang w:val="ru-RU" w:eastAsia="en-US" w:bidi="ar-SA"/>
      </w:rPr>
    </w:lvl>
    <w:lvl w:ilvl="3" w:tplc="4952213C">
      <w:numFmt w:val="bullet"/>
      <w:lvlText w:val="•"/>
      <w:lvlJc w:val="left"/>
      <w:pPr>
        <w:ind w:left="3903" w:hanging="185"/>
      </w:pPr>
      <w:rPr>
        <w:rFonts w:hint="default"/>
        <w:lang w:val="ru-RU" w:eastAsia="en-US" w:bidi="ar-SA"/>
      </w:rPr>
    </w:lvl>
    <w:lvl w:ilvl="4" w:tplc="75CEC7EE">
      <w:numFmt w:val="bullet"/>
      <w:lvlText w:val="•"/>
      <w:lvlJc w:val="left"/>
      <w:pPr>
        <w:ind w:left="4758" w:hanging="185"/>
      </w:pPr>
      <w:rPr>
        <w:rFonts w:hint="default"/>
        <w:lang w:val="ru-RU" w:eastAsia="en-US" w:bidi="ar-SA"/>
      </w:rPr>
    </w:lvl>
    <w:lvl w:ilvl="5" w:tplc="91F0208C">
      <w:numFmt w:val="bullet"/>
      <w:lvlText w:val="•"/>
      <w:lvlJc w:val="left"/>
      <w:pPr>
        <w:ind w:left="5613" w:hanging="185"/>
      </w:pPr>
      <w:rPr>
        <w:rFonts w:hint="default"/>
        <w:lang w:val="ru-RU" w:eastAsia="en-US" w:bidi="ar-SA"/>
      </w:rPr>
    </w:lvl>
    <w:lvl w:ilvl="6" w:tplc="F49A8280">
      <w:numFmt w:val="bullet"/>
      <w:lvlText w:val="•"/>
      <w:lvlJc w:val="left"/>
      <w:pPr>
        <w:ind w:left="6467" w:hanging="185"/>
      </w:pPr>
      <w:rPr>
        <w:rFonts w:hint="default"/>
        <w:lang w:val="ru-RU" w:eastAsia="en-US" w:bidi="ar-SA"/>
      </w:rPr>
    </w:lvl>
    <w:lvl w:ilvl="7" w:tplc="E43A292C">
      <w:numFmt w:val="bullet"/>
      <w:lvlText w:val="•"/>
      <w:lvlJc w:val="left"/>
      <w:pPr>
        <w:ind w:left="7322" w:hanging="185"/>
      </w:pPr>
      <w:rPr>
        <w:rFonts w:hint="default"/>
        <w:lang w:val="ru-RU" w:eastAsia="en-US" w:bidi="ar-SA"/>
      </w:rPr>
    </w:lvl>
    <w:lvl w:ilvl="8" w:tplc="CB7CD118"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36">
    <w:nsid w:val="3E947A27"/>
    <w:multiLevelType w:val="hybridMultilevel"/>
    <w:tmpl w:val="F5CE6CAA"/>
    <w:lvl w:ilvl="0" w:tplc="16B683D2">
      <w:start w:val="1"/>
      <w:numFmt w:val="decimal"/>
      <w:lvlText w:val="%1."/>
      <w:lvlJc w:val="left"/>
      <w:pPr>
        <w:ind w:left="26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8AF592">
      <w:numFmt w:val="bullet"/>
      <w:lvlText w:val="•"/>
      <w:lvlJc w:val="left"/>
      <w:pPr>
        <w:ind w:left="1222" w:hanging="348"/>
      </w:pPr>
      <w:rPr>
        <w:rFonts w:hint="default"/>
        <w:lang w:val="ru-RU" w:eastAsia="en-US" w:bidi="ar-SA"/>
      </w:rPr>
    </w:lvl>
    <w:lvl w:ilvl="2" w:tplc="9E78E780">
      <w:numFmt w:val="bullet"/>
      <w:lvlText w:val="•"/>
      <w:lvlJc w:val="left"/>
      <w:pPr>
        <w:ind w:left="2185" w:hanging="348"/>
      </w:pPr>
      <w:rPr>
        <w:rFonts w:hint="default"/>
        <w:lang w:val="ru-RU" w:eastAsia="en-US" w:bidi="ar-SA"/>
      </w:rPr>
    </w:lvl>
    <w:lvl w:ilvl="3" w:tplc="DA048480">
      <w:numFmt w:val="bullet"/>
      <w:lvlText w:val="•"/>
      <w:lvlJc w:val="left"/>
      <w:pPr>
        <w:ind w:left="3147" w:hanging="348"/>
      </w:pPr>
      <w:rPr>
        <w:rFonts w:hint="default"/>
        <w:lang w:val="ru-RU" w:eastAsia="en-US" w:bidi="ar-SA"/>
      </w:rPr>
    </w:lvl>
    <w:lvl w:ilvl="4" w:tplc="ABB01B92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270E925A">
      <w:numFmt w:val="bullet"/>
      <w:lvlText w:val="•"/>
      <w:lvlJc w:val="left"/>
      <w:pPr>
        <w:ind w:left="5073" w:hanging="348"/>
      </w:pPr>
      <w:rPr>
        <w:rFonts w:hint="default"/>
        <w:lang w:val="ru-RU" w:eastAsia="en-US" w:bidi="ar-SA"/>
      </w:rPr>
    </w:lvl>
    <w:lvl w:ilvl="6" w:tplc="0B5E5BE2">
      <w:numFmt w:val="bullet"/>
      <w:lvlText w:val="•"/>
      <w:lvlJc w:val="left"/>
      <w:pPr>
        <w:ind w:left="6035" w:hanging="348"/>
      </w:pPr>
      <w:rPr>
        <w:rFonts w:hint="default"/>
        <w:lang w:val="ru-RU" w:eastAsia="en-US" w:bidi="ar-SA"/>
      </w:rPr>
    </w:lvl>
    <w:lvl w:ilvl="7" w:tplc="6888AED8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EA0455E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37">
    <w:nsid w:val="3F96273A"/>
    <w:multiLevelType w:val="hybridMultilevel"/>
    <w:tmpl w:val="12B40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6407A4"/>
    <w:multiLevelType w:val="hybridMultilevel"/>
    <w:tmpl w:val="BFE69458"/>
    <w:lvl w:ilvl="0" w:tplc="647A2C52">
      <w:numFmt w:val="bullet"/>
      <w:lvlText w:val=""/>
      <w:lvlJc w:val="left"/>
      <w:pPr>
        <w:ind w:left="98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D0278E">
      <w:numFmt w:val="bullet"/>
      <w:lvlText w:val="•"/>
      <w:lvlJc w:val="left"/>
      <w:pPr>
        <w:ind w:left="1870" w:hanging="348"/>
      </w:pPr>
      <w:rPr>
        <w:rFonts w:hint="default"/>
        <w:lang w:val="ru-RU" w:eastAsia="en-US" w:bidi="ar-SA"/>
      </w:rPr>
    </w:lvl>
    <w:lvl w:ilvl="2" w:tplc="F13060F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5824B86A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4" w:tplc="6B507C54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FE5E0C18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46A21088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78B405E8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CEB0B3E8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abstractNum w:abstractNumId="3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B2A5AB6"/>
    <w:multiLevelType w:val="hybridMultilevel"/>
    <w:tmpl w:val="9D007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A53215"/>
    <w:multiLevelType w:val="hybridMultilevel"/>
    <w:tmpl w:val="1362D5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7C6500"/>
    <w:multiLevelType w:val="multilevel"/>
    <w:tmpl w:val="E606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0B31E39"/>
    <w:multiLevelType w:val="multilevel"/>
    <w:tmpl w:val="680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5612872"/>
    <w:multiLevelType w:val="hybridMultilevel"/>
    <w:tmpl w:val="9EA23966"/>
    <w:lvl w:ilvl="0" w:tplc="6B7002B2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40577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F580DA4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A644F140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C17C2C9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A97A408C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C2AA6FB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788E8358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28FE1F46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47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175B12"/>
    <w:multiLevelType w:val="hybridMultilevel"/>
    <w:tmpl w:val="20C0CBB2"/>
    <w:lvl w:ilvl="0" w:tplc="F9561FEA">
      <w:start w:val="1"/>
      <w:numFmt w:val="decimal"/>
      <w:lvlText w:val="%1."/>
      <w:lvlJc w:val="left"/>
      <w:pPr>
        <w:ind w:left="97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E468E6">
      <w:numFmt w:val="bullet"/>
      <w:lvlText w:val="•"/>
      <w:lvlJc w:val="left"/>
      <w:pPr>
        <w:ind w:left="1870" w:hanging="288"/>
      </w:pPr>
      <w:rPr>
        <w:rFonts w:hint="default"/>
        <w:lang w:val="ru-RU" w:eastAsia="en-US" w:bidi="ar-SA"/>
      </w:rPr>
    </w:lvl>
    <w:lvl w:ilvl="2" w:tplc="D9A4FC08">
      <w:numFmt w:val="bullet"/>
      <w:lvlText w:val="•"/>
      <w:lvlJc w:val="left"/>
      <w:pPr>
        <w:ind w:left="2761" w:hanging="288"/>
      </w:pPr>
      <w:rPr>
        <w:rFonts w:hint="default"/>
        <w:lang w:val="ru-RU" w:eastAsia="en-US" w:bidi="ar-SA"/>
      </w:rPr>
    </w:lvl>
    <w:lvl w:ilvl="3" w:tplc="6624F7CA">
      <w:numFmt w:val="bullet"/>
      <w:lvlText w:val="•"/>
      <w:lvlJc w:val="left"/>
      <w:pPr>
        <w:ind w:left="3651" w:hanging="288"/>
      </w:pPr>
      <w:rPr>
        <w:rFonts w:hint="default"/>
        <w:lang w:val="ru-RU" w:eastAsia="en-US" w:bidi="ar-SA"/>
      </w:rPr>
    </w:lvl>
    <w:lvl w:ilvl="4" w:tplc="B9661072">
      <w:numFmt w:val="bullet"/>
      <w:lvlText w:val="•"/>
      <w:lvlJc w:val="left"/>
      <w:pPr>
        <w:ind w:left="4542" w:hanging="288"/>
      </w:pPr>
      <w:rPr>
        <w:rFonts w:hint="default"/>
        <w:lang w:val="ru-RU" w:eastAsia="en-US" w:bidi="ar-SA"/>
      </w:rPr>
    </w:lvl>
    <w:lvl w:ilvl="5" w:tplc="27B46676">
      <w:numFmt w:val="bullet"/>
      <w:lvlText w:val="•"/>
      <w:lvlJc w:val="left"/>
      <w:pPr>
        <w:ind w:left="5433" w:hanging="288"/>
      </w:pPr>
      <w:rPr>
        <w:rFonts w:hint="default"/>
        <w:lang w:val="ru-RU" w:eastAsia="en-US" w:bidi="ar-SA"/>
      </w:rPr>
    </w:lvl>
    <w:lvl w:ilvl="6" w:tplc="12E071B6">
      <w:numFmt w:val="bullet"/>
      <w:lvlText w:val="•"/>
      <w:lvlJc w:val="left"/>
      <w:pPr>
        <w:ind w:left="6323" w:hanging="288"/>
      </w:pPr>
      <w:rPr>
        <w:rFonts w:hint="default"/>
        <w:lang w:val="ru-RU" w:eastAsia="en-US" w:bidi="ar-SA"/>
      </w:rPr>
    </w:lvl>
    <w:lvl w:ilvl="7" w:tplc="ECC60AB4">
      <w:numFmt w:val="bullet"/>
      <w:lvlText w:val="•"/>
      <w:lvlJc w:val="left"/>
      <w:pPr>
        <w:ind w:left="7214" w:hanging="288"/>
      </w:pPr>
      <w:rPr>
        <w:rFonts w:hint="default"/>
        <w:lang w:val="ru-RU" w:eastAsia="en-US" w:bidi="ar-SA"/>
      </w:rPr>
    </w:lvl>
    <w:lvl w:ilvl="8" w:tplc="193694F6">
      <w:numFmt w:val="bullet"/>
      <w:lvlText w:val="•"/>
      <w:lvlJc w:val="left"/>
      <w:pPr>
        <w:ind w:left="8105" w:hanging="288"/>
      </w:pPr>
      <w:rPr>
        <w:rFonts w:hint="default"/>
        <w:lang w:val="ru-RU" w:eastAsia="en-US" w:bidi="ar-SA"/>
      </w:rPr>
    </w:lvl>
  </w:abstractNum>
  <w:abstractNum w:abstractNumId="49">
    <w:nsid w:val="579E12ED"/>
    <w:multiLevelType w:val="hybridMultilevel"/>
    <w:tmpl w:val="A922EFD8"/>
    <w:lvl w:ilvl="0" w:tplc="F2E83D56">
      <w:start w:val="1"/>
      <w:numFmt w:val="decimal"/>
      <w:lvlText w:val="%1."/>
      <w:lvlJc w:val="left"/>
      <w:pPr>
        <w:ind w:left="26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20F57E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ABDA54BC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3" w:tplc="3802EBAC">
      <w:numFmt w:val="bullet"/>
      <w:lvlText w:val="•"/>
      <w:lvlJc w:val="left"/>
      <w:pPr>
        <w:ind w:left="3147" w:hanging="281"/>
      </w:pPr>
      <w:rPr>
        <w:rFonts w:hint="default"/>
        <w:lang w:val="ru-RU" w:eastAsia="en-US" w:bidi="ar-SA"/>
      </w:rPr>
    </w:lvl>
    <w:lvl w:ilvl="4" w:tplc="B0E01368"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5" w:tplc="C472C6EC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D5C21346">
      <w:numFmt w:val="bullet"/>
      <w:lvlText w:val="•"/>
      <w:lvlJc w:val="left"/>
      <w:pPr>
        <w:ind w:left="6035" w:hanging="281"/>
      </w:pPr>
      <w:rPr>
        <w:rFonts w:hint="default"/>
        <w:lang w:val="ru-RU" w:eastAsia="en-US" w:bidi="ar-SA"/>
      </w:rPr>
    </w:lvl>
    <w:lvl w:ilvl="7" w:tplc="BE787624">
      <w:numFmt w:val="bullet"/>
      <w:lvlText w:val="•"/>
      <w:lvlJc w:val="left"/>
      <w:pPr>
        <w:ind w:left="6998" w:hanging="281"/>
      </w:pPr>
      <w:rPr>
        <w:rFonts w:hint="default"/>
        <w:lang w:val="ru-RU" w:eastAsia="en-US" w:bidi="ar-SA"/>
      </w:rPr>
    </w:lvl>
    <w:lvl w:ilvl="8" w:tplc="CFD6C07C">
      <w:numFmt w:val="bullet"/>
      <w:lvlText w:val="•"/>
      <w:lvlJc w:val="left"/>
      <w:pPr>
        <w:ind w:left="7961" w:hanging="281"/>
      </w:pPr>
      <w:rPr>
        <w:rFonts w:hint="default"/>
        <w:lang w:val="ru-RU" w:eastAsia="en-US" w:bidi="ar-SA"/>
      </w:rPr>
    </w:lvl>
  </w:abstractNum>
  <w:abstractNum w:abstractNumId="50">
    <w:nsid w:val="587D6E05"/>
    <w:multiLevelType w:val="hybridMultilevel"/>
    <w:tmpl w:val="2A4C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9764A2"/>
    <w:multiLevelType w:val="hybridMultilevel"/>
    <w:tmpl w:val="394C655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2">
    <w:nsid w:val="59BF2FDA"/>
    <w:multiLevelType w:val="hybridMultilevel"/>
    <w:tmpl w:val="17FED2E2"/>
    <w:lvl w:ilvl="0" w:tplc="B3F687E2">
      <w:start w:val="1"/>
      <w:numFmt w:val="decimal"/>
      <w:lvlText w:val="%1.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C5892">
      <w:start w:val="1"/>
      <w:numFmt w:val="decimal"/>
      <w:lvlText w:val="%2."/>
      <w:lvlJc w:val="left"/>
      <w:pPr>
        <w:ind w:left="14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F824A8">
      <w:numFmt w:val="bullet"/>
      <w:lvlText w:val="•"/>
      <w:lvlJc w:val="left"/>
      <w:pPr>
        <w:ind w:left="2342" w:hanging="245"/>
      </w:pPr>
      <w:rPr>
        <w:rFonts w:hint="default"/>
        <w:lang w:val="ru-RU" w:eastAsia="en-US" w:bidi="ar-SA"/>
      </w:rPr>
    </w:lvl>
    <w:lvl w:ilvl="3" w:tplc="98EC2942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4" w:tplc="1882B342">
      <w:numFmt w:val="bullet"/>
      <w:lvlText w:val="•"/>
      <w:lvlJc w:val="left"/>
      <w:pPr>
        <w:ind w:left="4228" w:hanging="245"/>
      </w:pPr>
      <w:rPr>
        <w:rFonts w:hint="default"/>
        <w:lang w:val="ru-RU" w:eastAsia="en-US" w:bidi="ar-SA"/>
      </w:rPr>
    </w:lvl>
    <w:lvl w:ilvl="5" w:tplc="877C3CFA">
      <w:numFmt w:val="bullet"/>
      <w:lvlText w:val="•"/>
      <w:lvlJc w:val="left"/>
      <w:pPr>
        <w:ind w:left="5171" w:hanging="245"/>
      </w:pPr>
      <w:rPr>
        <w:rFonts w:hint="default"/>
        <w:lang w:val="ru-RU" w:eastAsia="en-US" w:bidi="ar-SA"/>
      </w:rPr>
    </w:lvl>
    <w:lvl w:ilvl="6" w:tplc="D536F0CC">
      <w:numFmt w:val="bullet"/>
      <w:lvlText w:val="•"/>
      <w:lvlJc w:val="left"/>
      <w:pPr>
        <w:ind w:left="6114" w:hanging="245"/>
      </w:pPr>
      <w:rPr>
        <w:rFonts w:hint="default"/>
        <w:lang w:val="ru-RU" w:eastAsia="en-US" w:bidi="ar-SA"/>
      </w:rPr>
    </w:lvl>
    <w:lvl w:ilvl="7" w:tplc="409AE192">
      <w:numFmt w:val="bullet"/>
      <w:lvlText w:val="•"/>
      <w:lvlJc w:val="left"/>
      <w:pPr>
        <w:ind w:left="7057" w:hanging="245"/>
      </w:pPr>
      <w:rPr>
        <w:rFonts w:hint="default"/>
        <w:lang w:val="ru-RU" w:eastAsia="en-US" w:bidi="ar-SA"/>
      </w:rPr>
    </w:lvl>
    <w:lvl w:ilvl="8" w:tplc="3988602E">
      <w:numFmt w:val="bullet"/>
      <w:lvlText w:val="•"/>
      <w:lvlJc w:val="left"/>
      <w:pPr>
        <w:ind w:left="8000" w:hanging="245"/>
      </w:pPr>
      <w:rPr>
        <w:rFonts w:hint="default"/>
        <w:lang w:val="ru-RU" w:eastAsia="en-US" w:bidi="ar-SA"/>
      </w:rPr>
    </w:lvl>
  </w:abstractNum>
  <w:abstractNum w:abstractNumId="53">
    <w:nsid w:val="5A541787"/>
    <w:multiLevelType w:val="hybridMultilevel"/>
    <w:tmpl w:val="AB3A685E"/>
    <w:lvl w:ilvl="0" w:tplc="7034EB3A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381A5E">
      <w:numFmt w:val="bullet"/>
      <w:lvlText w:val=""/>
      <w:lvlJc w:val="left"/>
      <w:pPr>
        <w:ind w:left="1678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A7CB69C">
      <w:numFmt w:val="bullet"/>
      <w:lvlText w:val="•"/>
      <w:lvlJc w:val="left"/>
      <w:pPr>
        <w:ind w:left="2591" w:hanging="336"/>
      </w:pPr>
      <w:rPr>
        <w:rFonts w:hint="default"/>
        <w:lang w:val="ru-RU" w:eastAsia="en-US" w:bidi="ar-SA"/>
      </w:rPr>
    </w:lvl>
    <w:lvl w:ilvl="3" w:tplc="F3E68716">
      <w:numFmt w:val="bullet"/>
      <w:lvlText w:val="•"/>
      <w:lvlJc w:val="left"/>
      <w:pPr>
        <w:ind w:left="3503" w:hanging="336"/>
      </w:pPr>
      <w:rPr>
        <w:rFonts w:hint="default"/>
        <w:lang w:val="ru-RU" w:eastAsia="en-US" w:bidi="ar-SA"/>
      </w:rPr>
    </w:lvl>
    <w:lvl w:ilvl="4" w:tplc="E570932C">
      <w:numFmt w:val="bullet"/>
      <w:lvlText w:val="•"/>
      <w:lvlJc w:val="left"/>
      <w:pPr>
        <w:ind w:left="4415" w:hanging="336"/>
      </w:pPr>
      <w:rPr>
        <w:rFonts w:hint="default"/>
        <w:lang w:val="ru-RU" w:eastAsia="en-US" w:bidi="ar-SA"/>
      </w:rPr>
    </w:lvl>
    <w:lvl w:ilvl="5" w:tplc="9A82F570">
      <w:numFmt w:val="bullet"/>
      <w:lvlText w:val="•"/>
      <w:lvlJc w:val="left"/>
      <w:pPr>
        <w:ind w:left="5327" w:hanging="336"/>
      </w:pPr>
      <w:rPr>
        <w:rFonts w:hint="default"/>
        <w:lang w:val="ru-RU" w:eastAsia="en-US" w:bidi="ar-SA"/>
      </w:rPr>
    </w:lvl>
    <w:lvl w:ilvl="6" w:tplc="9120E8D8">
      <w:numFmt w:val="bullet"/>
      <w:lvlText w:val="•"/>
      <w:lvlJc w:val="left"/>
      <w:pPr>
        <w:ind w:left="6239" w:hanging="336"/>
      </w:pPr>
      <w:rPr>
        <w:rFonts w:hint="default"/>
        <w:lang w:val="ru-RU" w:eastAsia="en-US" w:bidi="ar-SA"/>
      </w:rPr>
    </w:lvl>
    <w:lvl w:ilvl="7" w:tplc="45460414">
      <w:numFmt w:val="bullet"/>
      <w:lvlText w:val="•"/>
      <w:lvlJc w:val="left"/>
      <w:pPr>
        <w:ind w:left="7150" w:hanging="336"/>
      </w:pPr>
      <w:rPr>
        <w:rFonts w:hint="default"/>
        <w:lang w:val="ru-RU" w:eastAsia="en-US" w:bidi="ar-SA"/>
      </w:rPr>
    </w:lvl>
    <w:lvl w:ilvl="8" w:tplc="BE02CE10">
      <w:numFmt w:val="bullet"/>
      <w:lvlText w:val="•"/>
      <w:lvlJc w:val="left"/>
      <w:pPr>
        <w:ind w:left="8062" w:hanging="336"/>
      </w:pPr>
      <w:rPr>
        <w:rFonts w:hint="default"/>
        <w:lang w:val="ru-RU" w:eastAsia="en-US" w:bidi="ar-SA"/>
      </w:rPr>
    </w:lvl>
  </w:abstractNum>
  <w:abstractNum w:abstractNumId="54">
    <w:nsid w:val="5F545C4C"/>
    <w:multiLevelType w:val="multilevel"/>
    <w:tmpl w:val="43A8FFBC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>
      <w:start w:val="5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5">
    <w:nsid w:val="5F6D2AD6"/>
    <w:multiLevelType w:val="hybridMultilevel"/>
    <w:tmpl w:val="3DBEFBA2"/>
    <w:lvl w:ilvl="0" w:tplc="0CE628FA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60FF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5F94481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947E1992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574A316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055CF84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5680E4DA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21C0D0E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1326D99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6">
    <w:nsid w:val="625A62BA"/>
    <w:multiLevelType w:val="hybridMultilevel"/>
    <w:tmpl w:val="A1B087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3EB082F"/>
    <w:multiLevelType w:val="hybridMultilevel"/>
    <w:tmpl w:val="69567CA2"/>
    <w:lvl w:ilvl="0" w:tplc="D1203222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D8BFE8">
      <w:numFmt w:val="bullet"/>
      <w:lvlText w:val="•"/>
      <w:lvlJc w:val="left"/>
      <w:pPr>
        <w:ind w:left="1222" w:hanging="140"/>
      </w:pPr>
      <w:rPr>
        <w:rFonts w:hint="default"/>
        <w:lang w:val="ru-RU" w:eastAsia="en-US" w:bidi="ar-SA"/>
      </w:rPr>
    </w:lvl>
    <w:lvl w:ilvl="2" w:tplc="A022BEE4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C8B08FCE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7C788872">
      <w:numFmt w:val="bullet"/>
      <w:lvlText w:val="•"/>
      <w:lvlJc w:val="left"/>
      <w:pPr>
        <w:ind w:left="4110" w:hanging="140"/>
      </w:pPr>
      <w:rPr>
        <w:rFonts w:hint="default"/>
        <w:lang w:val="ru-RU" w:eastAsia="en-US" w:bidi="ar-SA"/>
      </w:rPr>
    </w:lvl>
    <w:lvl w:ilvl="5" w:tplc="F57EA360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23BA1C02"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CE2621B2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8" w:tplc="213094B6">
      <w:numFmt w:val="bullet"/>
      <w:lvlText w:val="•"/>
      <w:lvlJc w:val="left"/>
      <w:pPr>
        <w:ind w:left="7961" w:hanging="140"/>
      </w:pPr>
      <w:rPr>
        <w:rFonts w:hint="default"/>
        <w:lang w:val="ru-RU" w:eastAsia="en-US" w:bidi="ar-SA"/>
      </w:rPr>
    </w:lvl>
  </w:abstractNum>
  <w:abstractNum w:abstractNumId="58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7882A41"/>
    <w:multiLevelType w:val="hybridMultilevel"/>
    <w:tmpl w:val="7EA2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CB3839"/>
    <w:multiLevelType w:val="hybridMultilevel"/>
    <w:tmpl w:val="341A1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6BA90A25"/>
    <w:multiLevelType w:val="hybridMultilevel"/>
    <w:tmpl w:val="416A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8A1F6B"/>
    <w:multiLevelType w:val="hybridMultilevel"/>
    <w:tmpl w:val="03FADC52"/>
    <w:lvl w:ilvl="0" w:tplc="C386938E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06A20A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2" w:tplc="DCD6AC5C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3" w:tplc="C2CA3354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4" w:tplc="AF164AE4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5" w:tplc="78969B38">
      <w:numFmt w:val="bullet"/>
      <w:lvlText w:val="•"/>
      <w:lvlJc w:val="left"/>
      <w:pPr>
        <w:ind w:left="4738" w:hanging="240"/>
      </w:pPr>
      <w:rPr>
        <w:rFonts w:hint="default"/>
        <w:lang w:val="ru-RU" w:eastAsia="en-US" w:bidi="ar-SA"/>
      </w:rPr>
    </w:lvl>
    <w:lvl w:ilvl="6" w:tplc="18E0CF98">
      <w:numFmt w:val="bullet"/>
      <w:lvlText w:val="•"/>
      <w:lvlJc w:val="left"/>
      <w:pPr>
        <w:ind w:left="5768" w:hanging="240"/>
      </w:pPr>
      <w:rPr>
        <w:rFonts w:hint="default"/>
        <w:lang w:val="ru-RU" w:eastAsia="en-US" w:bidi="ar-SA"/>
      </w:rPr>
    </w:lvl>
    <w:lvl w:ilvl="7" w:tplc="8054A176">
      <w:numFmt w:val="bullet"/>
      <w:lvlText w:val="•"/>
      <w:lvlJc w:val="left"/>
      <w:pPr>
        <w:ind w:left="6797" w:hanging="240"/>
      </w:pPr>
      <w:rPr>
        <w:rFonts w:hint="default"/>
        <w:lang w:val="ru-RU" w:eastAsia="en-US" w:bidi="ar-SA"/>
      </w:rPr>
    </w:lvl>
    <w:lvl w:ilvl="8" w:tplc="C4A20DB8">
      <w:numFmt w:val="bullet"/>
      <w:lvlText w:val="•"/>
      <w:lvlJc w:val="left"/>
      <w:pPr>
        <w:ind w:left="7827" w:hanging="240"/>
      </w:pPr>
      <w:rPr>
        <w:rFonts w:hint="default"/>
        <w:lang w:val="ru-RU" w:eastAsia="en-US" w:bidi="ar-SA"/>
      </w:rPr>
    </w:lvl>
  </w:abstractNum>
  <w:abstractNum w:abstractNumId="64">
    <w:nsid w:val="6E2269BA"/>
    <w:multiLevelType w:val="multilevel"/>
    <w:tmpl w:val="E7D20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5">
    <w:nsid w:val="72894D30"/>
    <w:multiLevelType w:val="hybridMultilevel"/>
    <w:tmpl w:val="2A4C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65A3F64"/>
    <w:multiLevelType w:val="hybridMultilevel"/>
    <w:tmpl w:val="34841132"/>
    <w:lvl w:ilvl="0" w:tplc="F0F47B64">
      <w:numFmt w:val="bullet"/>
      <w:lvlText w:val=""/>
      <w:lvlJc w:val="left"/>
      <w:pPr>
        <w:ind w:left="533" w:hanging="81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44CC68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FC6D67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ABFA4ACE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3224E32E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DC424886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97E470B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C1A2EAAC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8F505F96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68">
    <w:nsid w:val="77112239"/>
    <w:multiLevelType w:val="multilevel"/>
    <w:tmpl w:val="5404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A781C8F"/>
    <w:multiLevelType w:val="hybridMultilevel"/>
    <w:tmpl w:val="9D4E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3244BE"/>
    <w:multiLevelType w:val="hybridMultilevel"/>
    <w:tmpl w:val="E3E2F8C8"/>
    <w:lvl w:ilvl="0" w:tplc="DAD0E7DA">
      <w:start w:val="1"/>
      <w:numFmt w:val="decimal"/>
      <w:lvlText w:val="%1."/>
      <w:lvlJc w:val="left"/>
      <w:pPr>
        <w:ind w:left="262" w:hanging="288"/>
        <w:jc w:val="left"/>
      </w:pPr>
      <w:rPr>
        <w:rFonts w:hint="default"/>
        <w:w w:val="100"/>
        <w:lang w:val="ru-RU" w:eastAsia="en-US" w:bidi="ar-SA"/>
      </w:rPr>
    </w:lvl>
    <w:lvl w:ilvl="1" w:tplc="5CACB85A">
      <w:numFmt w:val="bullet"/>
      <w:lvlText w:val="•"/>
      <w:lvlJc w:val="left"/>
      <w:pPr>
        <w:ind w:left="1222" w:hanging="288"/>
      </w:pPr>
      <w:rPr>
        <w:rFonts w:hint="default"/>
        <w:lang w:val="ru-RU" w:eastAsia="en-US" w:bidi="ar-SA"/>
      </w:rPr>
    </w:lvl>
    <w:lvl w:ilvl="2" w:tplc="D1C64A14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54EC422C">
      <w:numFmt w:val="bullet"/>
      <w:lvlText w:val="•"/>
      <w:lvlJc w:val="left"/>
      <w:pPr>
        <w:ind w:left="3147" w:hanging="288"/>
      </w:pPr>
      <w:rPr>
        <w:rFonts w:hint="default"/>
        <w:lang w:val="ru-RU" w:eastAsia="en-US" w:bidi="ar-SA"/>
      </w:rPr>
    </w:lvl>
    <w:lvl w:ilvl="4" w:tplc="0E8A15CE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BCFA78CE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D278C4AA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7" w:tplc="2A0A4384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883CD9CC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abstractNum w:abstractNumId="71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FAA665B"/>
    <w:multiLevelType w:val="hybridMultilevel"/>
    <w:tmpl w:val="EC540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AB0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4E8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C10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7883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427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229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2BC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ADE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"/>
  </w:num>
  <w:num w:numId="4">
    <w:abstractNumId w:val="10"/>
  </w:num>
  <w:num w:numId="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</w:num>
  <w:num w:numId="8">
    <w:abstractNumId w:val="66"/>
  </w:num>
  <w:num w:numId="9">
    <w:abstractNumId w:val="31"/>
  </w:num>
  <w:num w:numId="10">
    <w:abstractNumId w:val="68"/>
  </w:num>
  <w:num w:numId="11">
    <w:abstractNumId w:val="28"/>
  </w:num>
  <w:num w:numId="12">
    <w:abstractNumId w:val="72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62"/>
  </w:num>
  <w:num w:numId="19">
    <w:abstractNumId w:val="37"/>
  </w:num>
  <w:num w:numId="20">
    <w:abstractNumId w:val="69"/>
  </w:num>
  <w:num w:numId="21">
    <w:abstractNumId w:val="9"/>
  </w:num>
  <w:num w:numId="22">
    <w:abstractNumId w:val="13"/>
  </w:num>
  <w:num w:numId="23">
    <w:abstractNumId w:val="4"/>
  </w:num>
  <w:num w:numId="24">
    <w:abstractNumId w:val="34"/>
  </w:num>
  <w:num w:numId="25">
    <w:abstractNumId w:val="40"/>
  </w:num>
  <w:num w:numId="26">
    <w:abstractNumId w:val="39"/>
  </w:num>
  <w:num w:numId="27">
    <w:abstractNumId w:val="41"/>
  </w:num>
  <w:num w:numId="28">
    <w:abstractNumId w:val="59"/>
  </w:num>
  <w:num w:numId="29">
    <w:abstractNumId w:val="25"/>
  </w:num>
  <w:num w:numId="30">
    <w:abstractNumId w:val="71"/>
  </w:num>
  <w:num w:numId="31">
    <w:abstractNumId w:val="47"/>
  </w:num>
  <w:num w:numId="32">
    <w:abstractNumId w:val="18"/>
  </w:num>
  <w:num w:numId="33">
    <w:abstractNumId w:val="58"/>
  </w:num>
  <w:num w:numId="34">
    <w:abstractNumId w:val="30"/>
  </w:num>
  <w:num w:numId="35">
    <w:abstractNumId w:val="42"/>
  </w:num>
  <w:num w:numId="36">
    <w:abstractNumId w:val="54"/>
  </w:num>
  <w:num w:numId="37">
    <w:abstractNumId w:val="61"/>
  </w:num>
  <w:num w:numId="38">
    <w:abstractNumId w:val="15"/>
  </w:num>
  <w:num w:numId="39">
    <w:abstractNumId w:val="43"/>
  </w:num>
  <w:num w:numId="40">
    <w:abstractNumId w:val="56"/>
  </w:num>
  <w:num w:numId="41">
    <w:abstractNumId w:val="50"/>
  </w:num>
  <w:num w:numId="42">
    <w:abstractNumId w:val="65"/>
  </w:num>
  <w:num w:numId="43">
    <w:abstractNumId w:val="60"/>
  </w:num>
  <w:num w:numId="44">
    <w:abstractNumId w:val="20"/>
  </w:num>
  <w:num w:numId="45">
    <w:abstractNumId w:val="22"/>
  </w:num>
  <w:num w:numId="46">
    <w:abstractNumId w:val="53"/>
  </w:num>
  <w:num w:numId="47">
    <w:abstractNumId w:val="67"/>
  </w:num>
  <w:num w:numId="48">
    <w:abstractNumId w:val="8"/>
  </w:num>
  <w:num w:numId="49">
    <w:abstractNumId w:val="32"/>
  </w:num>
  <w:num w:numId="50">
    <w:abstractNumId w:val="63"/>
  </w:num>
  <w:num w:numId="51">
    <w:abstractNumId w:val="57"/>
  </w:num>
  <w:num w:numId="52">
    <w:abstractNumId w:val="36"/>
  </w:num>
  <w:num w:numId="53">
    <w:abstractNumId w:val="49"/>
  </w:num>
  <w:num w:numId="54">
    <w:abstractNumId w:val="3"/>
  </w:num>
  <w:num w:numId="55">
    <w:abstractNumId w:val="55"/>
  </w:num>
  <w:num w:numId="56">
    <w:abstractNumId w:val="26"/>
  </w:num>
  <w:num w:numId="57">
    <w:abstractNumId w:val="46"/>
  </w:num>
  <w:num w:numId="58">
    <w:abstractNumId w:val="33"/>
  </w:num>
  <w:num w:numId="59">
    <w:abstractNumId w:val="23"/>
  </w:num>
  <w:num w:numId="60">
    <w:abstractNumId w:val="21"/>
  </w:num>
  <w:num w:numId="61">
    <w:abstractNumId w:val="48"/>
  </w:num>
  <w:num w:numId="62">
    <w:abstractNumId w:val="6"/>
  </w:num>
  <w:num w:numId="63">
    <w:abstractNumId w:val="70"/>
  </w:num>
  <w:num w:numId="64">
    <w:abstractNumId w:val="5"/>
  </w:num>
  <w:num w:numId="65">
    <w:abstractNumId w:val="27"/>
  </w:num>
  <w:num w:numId="66">
    <w:abstractNumId w:val="35"/>
  </w:num>
  <w:num w:numId="67">
    <w:abstractNumId w:val="16"/>
  </w:num>
  <w:num w:numId="68">
    <w:abstractNumId w:val="52"/>
  </w:num>
  <w:num w:numId="69">
    <w:abstractNumId w:val="19"/>
  </w:num>
  <w:num w:numId="70">
    <w:abstractNumId w:val="11"/>
  </w:num>
  <w:num w:numId="71">
    <w:abstractNumId w:val="14"/>
  </w:num>
  <w:num w:numId="72">
    <w:abstractNumId w:val="38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DC2"/>
    <w:rsid w:val="00000EA5"/>
    <w:rsid w:val="0000669D"/>
    <w:rsid w:val="000216A2"/>
    <w:rsid w:val="00027F7A"/>
    <w:rsid w:val="0003050A"/>
    <w:rsid w:val="000332B5"/>
    <w:rsid w:val="0004365A"/>
    <w:rsid w:val="000453F6"/>
    <w:rsid w:val="000552F8"/>
    <w:rsid w:val="0008150D"/>
    <w:rsid w:val="000931D7"/>
    <w:rsid w:val="00095CFE"/>
    <w:rsid w:val="000B66D6"/>
    <w:rsid w:val="000B78F4"/>
    <w:rsid w:val="000C2055"/>
    <w:rsid w:val="000E233A"/>
    <w:rsid w:val="000E3C6C"/>
    <w:rsid w:val="000E471A"/>
    <w:rsid w:val="000F3880"/>
    <w:rsid w:val="000F6F56"/>
    <w:rsid w:val="00110C8D"/>
    <w:rsid w:val="0011579F"/>
    <w:rsid w:val="00124188"/>
    <w:rsid w:val="00124201"/>
    <w:rsid w:val="001247E5"/>
    <w:rsid w:val="00146148"/>
    <w:rsid w:val="001469D2"/>
    <w:rsid w:val="00147DC6"/>
    <w:rsid w:val="00156E44"/>
    <w:rsid w:val="00157EB1"/>
    <w:rsid w:val="0017015A"/>
    <w:rsid w:val="00180704"/>
    <w:rsid w:val="00181DCB"/>
    <w:rsid w:val="00186E4D"/>
    <w:rsid w:val="00193AC2"/>
    <w:rsid w:val="0019541A"/>
    <w:rsid w:val="001C02B3"/>
    <w:rsid w:val="001C2370"/>
    <w:rsid w:val="001D6A51"/>
    <w:rsid w:val="001E25FF"/>
    <w:rsid w:val="001E5C71"/>
    <w:rsid w:val="001E6399"/>
    <w:rsid w:val="001E75BB"/>
    <w:rsid w:val="001E7F69"/>
    <w:rsid w:val="001F132B"/>
    <w:rsid w:val="001F38A8"/>
    <w:rsid w:val="001F4200"/>
    <w:rsid w:val="001F52AB"/>
    <w:rsid w:val="00204019"/>
    <w:rsid w:val="00206D74"/>
    <w:rsid w:val="0020706D"/>
    <w:rsid w:val="00213AEF"/>
    <w:rsid w:val="00222E28"/>
    <w:rsid w:val="00226A64"/>
    <w:rsid w:val="00230B6E"/>
    <w:rsid w:val="00241B74"/>
    <w:rsid w:val="002500CD"/>
    <w:rsid w:val="00250A1A"/>
    <w:rsid w:val="00270D01"/>
    <w:rsid w:val="002741C7"/>
    <w:rsid w:val="00280A14"/>
    <w:rsid w:val="00294D77"/>
    <w:rsid w:val="00295B68"/>
    <w:rsid w:val="0029674D"/>
    <w:rsid w:val="00297AF4"/>
    <w:rsid w:val="002A149D"/>
    <w:rsid w:val="002A41E0"/>
    <w:rsid w:val="002A5473"/>
    <w:rsid w:val="002A7000"/>
    <w:rsid w:val="002B439B"/>
    <w:rsid w:val="002B67D6"/>
    <w:rsid w:val="002C5883"/>
    <w:rsid w:val="002C6F78"/>
    <w:rsid w:val="002C75BC"/>
    <w:rsid w:val="002D2791"/>
    <w:rsid w:val="002F091B"/>
    <w:rsid w:val="002F2281"/>
    <w:rsid w:val="002F4D58"/>
    <w:rsid w:val="002F72A5"/>
    <w:rsid w:val="00306C3C"/>
    <w:rsid w:val="00310E3C"/>
    <w:rsid w:val="00312E42"/>
    <w:rsid w:val="0031473B"/>
    <w:rsid w:val="00324C6C"/>
    <w:rsid w:val="00327093"/>
    <w:rsid w:val="00327D8D"/>
    <w:rsid w:val="00331F68"/>
    <w:rsid w:val="00337000"/>
    <w:rsid w:val="00354488"/>
    <w:rsid w:val="00356EBC"/>
    <w:rsid w:val="003643CD"/>
    <w:rsid w:val="00365D7E"/>
    <w:rsid w:val="00372E39"/>
    <w:rsid w:val="00373026"/>
    <w:rsid w:val="00376031"/>
    <w:rsid w:val="003778E9"/>
    <w:rsid w:val="0037796B"/>
    <w:rsid w:val="00380BE1"/>
    <w:rsid w:val="00382DE3"/>
    <w:rsid w:val="00392D86"/>
    <w:rsid w:val="00394DA0"/>
    <w:rsid w:val="003A09B0"/>
    <w:rsid w:val="003A3E56"/>
    <w:rsid w:val="003B71D7"/>
    <w:rsid w:val="003C0592"/>
    <w:rsid w:val="003C06F6"/>
    <w:rsid w:val="003C1A1C"/>
    <w:rsid w:val="003D5BDB"/>
    <w:rsid w:val="003E3EAA"/>
    <w:rsid w:val="003E48E2"/>
    <w:rsid w:val="003F1D64"/>
    <w:rsid w:val="003F388E"/>
    <w:rsid w:val="00403180"/>
    <w:rsid w:val="00404B6B"/>
    <w:rsid w:val="00405163"/>
    <w:rsid w:val="0040531A"/>
    <w:rsid w:val="00412F82"/>
    <w:rsid w:val="00422D2C"/>
    <w:rsid w:val="00443FE2"/>
    <w:rsid w:val="0045706E"/>
    <w:rsid w:val="00464384"/>
    <w:rsid w:val="00467C0F"/>
    <w:rsid w:val="00471300"/>
    <w:rsid w:val="0047335E"/>
    <w:rsid w:val="004766CD"/>
    <w:rsid w:val="0047743E"/>
    <w:rsid w:val="00482C80"/>
    <w:rsid w:val="0048749D"/>
    <w:rsid w:val="00487539"/>
    <w:rsid w:val="0049273D"/>
    <w:rsid w:val="00495D2A"/>
    <w:rsid w:val="004A57FA"/>
    <w:rsid w:val="004B17C5"/>
    <w:rsid w:val="004B47D3"/>
    <w:rsid w:val="004B7971"/>
    <w:rsid w:val="004C2DCD"/>
    <w:rsid w:val="004D1B3F"/>
    <w:rsid w:val="004D357D"/>
    <w:rsid w:val="004E5193"/>
    <w:rsid w:val="004F294E"/>
    <w:rsid w:val="00506638"/>
    <w:rsid w:val="00507A3D"/>
    <w:rsid w:val="00532360"/>
    <w:rsid w:val="0053466B"/>
    <w:rsid w:val="00534EB3"/>
    <w:rsid w:val="00551306"/>
    <w:rsid w:val="00556D49"/>
    <w:rsid w:val="00560EE7"/>
    <w:rsid w:val="0056202C"/>
    <w:rsid w:val="00562CDC"/>
    <w:rsid w:val="00564017"/>
    <w:rsid w:val="0056463D"/>
    <w:rsid w:val="00565D88"/>
    <w:rsid w:val="00572B39"/>
    <w:rsid w:val="0057581A"/>
    <w:rsid w:val="005814AE"/>
    <w:rsid w:val="00583432"/>
    <w:rsid w:val="00584324"/>
    <w:rsid w:val="00584ECD"/>
    <w:rsid w:val="0059013B"/>
    <w:rsid w:val="00592EC9"/>
    <w:rsid w:val="00595F24"/>
    <w:rsid w:val="005C2E98"/>
    <w:rsid w:val="005C35C3"/>
    <w:rsid w:val="005C6BFA"/>
    <w:rsid w:val="005D382F"/>
    <w:rsid w:val="005E4CED"/>
    <w:rsid w:val="005E4F81"/>
    <w:rsid w:val="005E797D"/>
    <w:rsid w:val="005F0230"/>
    <w:rsid w:val="005F06D0"/>
    <w:rsid w:val="00602366"/>
    <w:rsid w:val="006046AC"/>
    <w:rsid w:val="00607D83"/>
    <w:rsid w:val="00612374"/>
    <w:rsid w:val="006126CA"/>
    <w:rsid w:val="006158A4"/>
    <w:rsid w:val="00620E39"/>
    <w:rsid w:val="00622FBE"/>
    <w:rsid w:val="0063087E"/>
    <w:rsid w:val="00632229"/>
    <w:rsid w:val="00642E1C"/>
    <w:rsid w:val="00642E45"/>
    <w:rsid w:val="00662146"/>
    <w:rsid w:val="00663456"/>
    <w:rsid w:val="006656D8"/>
    <w:rsid w:val="0067229E"/>
    <w:rsid w:val="006743FF"/>
    <w:rsid w:val="00675F80"/>
    <w:rsid w:val="0067773D"/>
    <w:rsid w:val="006777A6"/>
    <w:rsid w:val="00685CE5"/>
    <w:rsid w:val="00692A2E"/>
    <w:rsid w:val="006963C3"/>
    <w:rsid w:val="006A38A8"/>
    <w:rsid w:val="006A5B10"/>
    <w:rsid w:val="006B7254"/>
    <w:rsid w:val="006C25E9"/>
    <w:rsid w:val="006C6F73"/>
    <w:rsid w:val="006E2513"/>
    <w:rsid w:val="006E5DAE"/>
    <w:rsid w:val="006E5FDC"/>
    <w:rsid w:val="006F54C8"/>
    <w:rsid w:val="00710882"/>
    <w:rsid w:val="0071758F"/>
    <w:rsid w:val="00722703"/>
    <w:rsid w:val="00722F56"/>
    <w:rsid w:val="00723A82"/>
    <w:rsid w:val="00725446"/>
    <w:rsid w:val="00736E42"/>
    <w:rsid w:val="00743B75"/>
    <w:rsid w:val="00763F0F"/>
    <w:rsid w:val="007676EC"/>
    <w:rsid w:val="00770E48"/>
    <w:rsid w:val="00773577"/>
    <w:rsid w:val="007745F5"/>
    <w:rsid w:val="00777DCA"/>
    <w:rsid w:val="00781151"/>
    <w:rsid w:val="00781719"/>
    <w:rsid w:val="00793C9B"/>
    <w:rsid w:val="00794C53"/>
    <w:rsid w:val="007A1518"/>
    <w:rsid w:val="007B0FAD"/>
    <w:rsid w:val="007B5FF2"/>
    <w:rsid w:val="007C47EB"/>
    <w:rsid w:val="007C7B18"/>
    <w:rsid w:val="007C7E37"/>
    <w:rsid w:val="007D4BF2"/>
    <w:rsid w:val="007E20C6"/>
    <w:rsid w:val="007F75C4"/>
    <w:rsid w:val="007F7F8E"/>
    <w:rsid w:val="008034A5"/>
    <w:rsid w:val="008167B3"/>
    <w:rsid w:val="008259E2"/>
    <w:rsid w:val="00843D92"/>
    <w:rsid w:val="0084463E"/>
    <w:rsid w:val="008454F2"/>
    <w:rsid w:val="0086029A"/>
    <w:rsid w:val="0086107B"/>
    <w:rsid w:val="00874283"/>
    <w:rsid w:val="0089383F"/>
    <w:rsid w:val="008B0879"/>
    <w:rsid w:val="008D529D"/>
    <w:rsid w:val="008E7503"/>
    <w:rsid w:val="00900A15"/>
    <w:rsid w:val="00913CA4"/>
    <w:rsid w:val="0091767D"/>
    <w:rsid w:val="0092653B"/>
    <w:rsid w:val="0093430C"/>
    <w:rsid w:val="0093467A"/>
    <w:rsid w:val="009357AA"/>
    <w:rsid w:val="009443D4"/>
    <w:rsid w:val="00956B8A"/>
    <w:rsid w:val="00960717"/>
    <w:rsid w:val="0096190D"/>
    <w:rsid w:val="009628B8"/>
    <w:rsid w:val="009638C1"/>
    <w:rsid w:val="00971221"/>
    <w:rsid w:val="00983F38"/>
    <w:rsid w:val="00991A81"/>
    <w:rsid w:val="00993638"/>
    <w:rsid w:val="00994B3D"/>
    <w:rsid w:val="0099603B"/>
    <w:rsid w:val="009A09E4"/>
    <w:rsid w:val="009A274E"/>
    <w:rsid w:val="009A5570"/>
    <w:rsid w:val="009C2AE8"/>
    <w:rsid w:val="009D1BAA"/>
    <w:rsid w:val="009D4098"/>
    <w:rsid w:val="009D5811"/>
    <w:rsid w:val="009E0735"/>
    <w:rsid w:val="009E256A"/>
    <w:rsid w:val="009E2AD6"/>
    <w:rsid w:val="009F0B94"/>
    <w:rsid w:val="009F4BD1"/>
    <w:rsid w:val="00A00E90"/>
    <w:rsid w:val="00A11EFE"/>
    <w:rsid w:val="00A161CB"/>
    <w:rsid w:val="00A17A94"/>
    <w:rsid w:val="00A23E9C"/>
    <w:rsid w:val="00A242ED"/>
    <w:rsid w:val="00A318F6"/>
    <w:rsid w:val="00A32B44"/>
    <w:rsid w:val="00A33B17"/>
    <w:rsid w:val="00A36E9A"/>
    <w:rsid w:val="00A3742A"/>
    <w:rsid w:val="00A37F09"/>
    <w:rsid w:val="00A4604A"/>
    <w:rsid w:val="00A464A3"/>
    <w:rsid w:val="00A46E05"/>
    <w:rsid w:val="00A475E1"/>
    <w:rsid w:val="00A513B6"/>
    <w:rsid w:val="00A53186"/>
    <w:rsid w:val="00A54F36"/>
    <w:rsid w:val="00A66D79"/>
    <w:rsid w:val="00A6773D"/>
    <w:rsid w:val="00A67EC6"/>
    <w:rsid w:val="00A72021"/>
    <w:rsid w:val="00A75F8C"/>
    <w:rsid w:val="00A91C09"/>
    <w:rsid w:val="00A97550"/>
    <w:rsid w:val="00AA1FF0"/>
    <w:rsid w:val="00AA6489"/>
    <w:rsid w:val="00AB05BE"/>
    <w:rsid w:val="00AB7CD9"/>
    <w:rsid w:val="00AC5A0B"/>
    <w:rsid w:val="00AD018F"/>
    <w:rsid w:val="00AD3DAE"/>
    <w:rsid w:val="00AD5AA1"/>
    <w:rsid w:val="00AE0231"/>
    <w:rsid w:val="00AE5462"/>
    <w:rsid w:val="00AF06FF"/>
    <w:rsid w:val="00AF12B5"/>
    <w:rsid w:val="00AF5116"/>
    <w:rsid w:val="00AF69F2"/>
    <w:rsid w:val="00AF6CBF"/>
    <w:rsid w:val="00B02321"/>
    <w:rsid w:val="00B07719"/>
    <w:rsid w:val="00B115A9"/>
    <w:rsid w:val="00B147A7"/>
    <w:rsid w:val="00B16DFA"/>
    <w:rsid w:val="00B22069"/>
    <w:rsid w:val="00B30811"/>
    <w:rsid w:val="00B32C88"/>
    <w:rsid w:val="00B40287"/>
    <w:rsid w:val="00B403B0"/>
    <w:rsid w:val="00B50AA7"/>
    <w:rsid w:val="00B53D60"/>
    <w:rsid w:val="00B55E98"/>
    <w:rsid w:val="00B61FE7"/>
    <w:rsid w:val="00B6341D"/>
    <w:rsid w:val="00B66F45"/>
    <w:rsid w:val="00B7514D"/>
    <w:rsid w:val="00B80981"/>
    <w:rsid w:val="00B9166F"/>
    <w:rsid w:val="00B9581F"/>
    <w:rsid w:val="00B95C47"/>
    <w:rsid w:val="00B97C9D"/>
    <w:rsid w:val="00BA3868"/>
    <w:rsid w:val="00BA38DF"/>
    <w:rsid w:val="00BA465E"/>
    <w:rsid w:val="00BB77AF"/>
    <w:rsid w:val="00BC0192"/>
    <w:rsid w:val="00BC775D"/>
    <w:rsid w:val="00BD27FA"/>
    <w:rsid w:val="00BD6178"/>
    <w:rsid w:val="00BE7347"/>
    <w:rsid w:val="00BE7E43"/>
    <w:rsid w:val="00BF03C9"/>
    <w:rsid w:val="00C05C32"/>
    <w:rsid w:val="00C123D4"/>
    <w:rsid w:val="00C148DA"/>
    <w:rsid w:val="00C14D2D"/>
    <w:rsid w:val="00C208C1"/>
    <w:rsid w:val="00C219F6"/>
    <w:rsid w:val="00C22112"/>
    <w:rsid w:val="00C230E6"/>
    <w:rsid w:val="00C25D6E"/>
    <w:rsid w:val="00C30BC1"/>
    <w:rsid w:val="00C36DFF"/>
    <w:rsid w:val="00C37AF8"/>
    <w:rsid w:val="00C431A7"/>
    <w:rsid w:val="00C44A07"/>
    <w:rsid w:val="00C467A9"/>
    <w:rsid w:val="00C478A6"/>
    <w:rsid w:val="00C50969"/>
    <w:rsid w:val="00C51746"/>
    <w:rsid w:val="00C517A4"/>
    <w:rsid w:val="00C56915"/>
    <w:rsid w:val="00C6030A"/>
    <w:rsid w:val="00C62A2F"/>
    <w:rsid w:val="00C6348D"/>
    <w:rsid w:val="00C63769"/>
    <w:rsid w:val="00C655C4"/>
    <w:rsid w:val="00C66AA1"/>
    <w:rsid w:val="00C67680"/>
    <w:rsid w:val="00C72BCC"/>
    <w:rsid w:val="00C855BD"/>
    <w:rsid w:val="00C85961"/>
    <w:rsid w:val="00C87014"/>
    <w:rsid w:val="00C902FF"/>
    <w:rsid w:val="00C969F2"/>
    <w:rsid w:val="00CA656A"/>
    <w:rsid w:val="00CB12BB"/>
    <w:rsid w:val="00CB3390"/>
    <w:rsid w:val="00CB3AE0"/>
    <w:rsid w:val="00CB633E"/>
    <w:rsid w:val="00CD221A"/>
    <w:rsid w:val="00CD5D82"/>
    <w:rsid w:val="00CD63B3"/>
    <w:rsid w:val="00CE0FF0"/>
    <w:rsid w:val="00CE28BC"/>
    <w:rsid w:val="00CE42C9"/>
    <w:rsid w:val="00D13589"/>
    <w:rsid w:val="00D15127"/>
    <w:rsid w:val="00D202B9"/>
    <w:rsid w:val="00D2387C"/>
    <w:rsid w:val="00D3009F"/>
    <w:rsid w:val="00D3262C"/>
    <w:rsid w:val="00D33B76"/>
    <w:rsid w:val="00D35903"/>
    <w:rsid w:val="00D36296"/>
    <w:rsid w:val="00D613AC"/>
    <w:rsid w:val="00D6148B"/>
    <w:rsid w:val="00D653E7"/>
    <w:rsid w:val="00D67232"/>
    <w:rsid w:val="00D70FC5"/>
    <w:rsid w:val="00D71A59"/>
    <w:rsid w:val="00D8461A"/>
    <w:rsid w:val="00D85F59"/>
    <w:rsid w:val="00D86AE2"/>
    <w:rsid w:val="00DB2480"/>
    <w:rsid w:val="00DB2737"/>
    <w:rsid w:val="00DD0B38"/>
    <w:rsid w:val="00DE2EFB"/>
    <w:rsid w:val="00DE60F9"/>
    <w:rsid w:val="00DE6722"/>
    <w:rsid w:val="00DE7A5E"/>
    <w:rsid w:val="00DF2FDD"/>
    <w:rsid w:val="00DF5424"/>
    <w:rsid w:val="00E01DF7"/>
    <w:rsid w:val="00E02A94"/>
    <w:rsid w:val="00E15FB0"/>
    <w:rsid w:val="00E27F15"/>
    <w:rsid w:val="00E400B5"/>
    <w:rsid w:val="00E40ACB"/>
    <w:rsid w:val="00E457C0"/>
    <w:rsid w:val="00E57ACB"/>
    <w:rsid w:val="00E745F4"/>
    <w:rsid w:val="00E754DF"/>
    <w:rsid w:val="00E84014"/>
    <w:rsid w:val="00EA1E1C"/>
    <w:rsid w:val="00EA3C58"/>
    <w:rsid w:val="00EA3FA3"/>
    <w:rsid w:val="00EA5D64"/>
    <w:rsid w:val="00EC2854"/>
    <w:rsid w:val="00EC35F8"/>
    <w:rsid w:val="00EC36ED"/>
    <w:rsid w:val="00EC4CA3"/>
    <w:rsid w:val="00EC730B"/>
    <w:rsid w:val="00ED053A"/>
    <w:rsid w:val="00ED2A62"/>
    <w:rsid w:val="00ED2C15"/>
    <w:rsid w:val="00ED2CED"/>
    <w:rsid w:val="00ED6A4A"/>
    <w:rsid w:val="00EE2648"/>
    <w:rsid w:val="00EE436A"/>
    <w:rsid w:val="00EF0A16"/>
    <w:rsid w:val="00F006CF"/>
    <w:rsid w:val="00F0325C"/>
    <w:rsid w:val="00F07177"/>
    <w:rsid w:val="00F07581"/>
    <w:rsid w:val="00F11407"/>
    <w:rsid w:val="00F17501"/>
    <w:rsid w:val="00F22FF5"/>
    <w:rsid w:val="00F37B15"/>
    <w:rsid w:val="00F4550D"/>
    <w:rsid w:val="00F54498"/>
    <w:rsid w:val="00F5583D"/>
    <w:rsid w:val="00F65C04"/>
    <w:rsid w:val="00F65CBE"/>
    <w:rsid w:val="00F73EB4"/>
    <w:rsid w:val="00F75107"/>
    <w:rsid w:val="00F82B33"/>
    <w:rsid w:val="00F82FEA"/>
    <w:rsid w:val="00F83B6D"/>
    <w:rsid w:val="00F937B3"/>
    <w:rsid w:val="00F93D79"/>
    <w:rsid w:val="00F94A0B"/>
    <w:rsid w:val="00FA0FAF"/>
    <w:rsid w:val="00FB00E2"/>
    <w:rsid w:val="00FB2DC2"/>
    <w:rsid w:val="00FB511C"/>
    <w:rsid w:val="00FB649F"/>
    <w:rsid w:val="00FC01CE"/>
    <w:rsid w:val="00FC0CBF"/>
    <w:rsid w:val="00FC5BEE"/>
    <w:rsid w:val="00FC6144"/>
    <w:rsid w:val="00FC6754"/>
    <w:rsid w:val="00FC7611"/>
    <w:rsid w:val="00FD14D9"/>
    <w:rsid w:val="00FD23A1"/>
    <w:rsid w:val="00FD298A"/>
    <w:rsid w:val="00FE14B8"/>
    <w:rsid w:val="00FE63E1"/>
    <w:rsid w:val="00FE6C46"/>
    <w:rsid w:val="00FF061E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12" type="connector" idref="#AutoShape 43"/>
        <o:r id="V:Rule13" type="connector" idref="#AutoShape 16"/>
        <o:r id="V:Rule14" type="connector" idref="#AutoShape 64"/>
        <o:r id="V:Rule15" type="connector" idref="#AutoShape 65"/>
        <o:r id="V:Rule16" type="connector" idref="#AutoShape 17"/>
        <o:r id="V:Rule17" type="connector" idref="#AutoShape 41"/>
        <o:r id="V:Rule18" type="connector" idref="#AutoShape 39"/>
        <o:r id="V:Rule19" type="connector" idref="#AutoShape 42"/>
        <o:r id="V:Rule20" type="connector" idref="#AutoShape 60"/>
        <o:r id="V:Rule21" type="connector" idref="#AutoShape 40"/>
        <o:r id="V:Rule22" type="connector" idref="#AutoShape 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B2DC2"/>
    <w:pPr>
      <w:keepNext/>
      <w:numPr>
        <w:numId w:val="1"/>
      </w:numPr>
      <w:tabs>
        <w:tab w:val="num" w:pos="720"/>
      </w:tabs>
      <w:spacing w:line="360" w:lineRule="auto"/>
      <w:jc w:val="center"/>
      <w:outlineLvl w:val="0"/>
    </w:pPr>
  </w:style>
  <w:style w:type="paragraph" w:styleId="2">
    <w:name w:val="heading 2"/>
    <w:basedOn w:val="a"/>
    <w:link w:val="20"/>
    <w:uiPriority w:val="9"/>
    <w:qFormat/>
    <w:rsid w:val="002C75B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FB2D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B2DC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oSpacing1">
    <w:name w:val="No Spacing1"/>
    <w:rsid w:val="00FB2DC2"/>
    <w:pPr>
      <w:spacing w:after="120" w:line="240" w:lineRule="auto"/>
      <w:jc w:val="both"/>
    </w:pPr>
    <w:rPr>
      <w:rFonts w:ascii="Calibri" w:eastAsia="Times New Roman" w:hAnsi="Calibri" w:cs="Calibri"/>
      <w:lang w:eastAsia="ru-RU"/>
    </w:rPr>
  </w:style>
  <w:style w:type="paragraph" w:customStyle="1" w:styleId="ListParagraph1">
    <w:name w:val="List Paragraph1"/>
    <w:basedOn w:val="a"/>
    <w:rsid w:val="00FB2DC2"/>
    <w:pPr>
      <w:suppressAutoHyphens w:val="0"/>
      <w:ind w:left="720" w:firstLine="709"/>
      <w:jc w:val="both"/>
    </w:pPr>
    <w:rPr>
      <w:lang w:val="en-US" w:eastAsia="en-US"/>
    </w:rPr>
  </w:style>
  <w:style w:type="character" w:styleId="a3">
    <w:name w:val="Strong"/>
    <w:qFormat/>
    <w:rsid w:val="00FB2DC2"/>
    <w:rPr>
      <w:b/>
      <w:bCs/>
    </w:rPr>
  </w:style>
  <w:style w:type="paragraph" w:styleId="a4">
    <w:name w:val="Normal (Web)"/>
    <w:basedOn w:val="a"/>
    <w:link w:val="a5"/>
    <w:uiPriority w:val="99"/>
    <w:qFormat/>
    <w:rsid w:val="00FB2DC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rsid w:val="00FB2D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pple-converted-space">
    <w:name w:val="apple-converted-space"/>
    <w:rsid w:val="00FB2DC2"/>
    <w:rPr>
      <w:rFonts w:cs="Times New Roman"/>
    </w:rPr>
  </w:style>
  <w:style w:type="paragraph" w:customStyle="1" w:styleId="12">
    <w:name w:val="Без интервала1"/>
    <w:aliases w:val="основа"/>
    <w:rsid w:val="00FB2D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msonormalcxsplast">
    <w:name w:val="msonormalcxsplast"/>
    <w:basedOn w:val="a"/>
    <w:rsid w:val="00FB2DC2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FB2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FB2DC2"/>
    <w:pPr>
      <w:widowControl w:val="0"/>
      <w:spacing w:after="200"/>
      <w:ind w:left="720"/>
    </w:pPr>
    <w:rPr>
      <w:kern w:val="1"/>
      <w:lang w:eastAsia="zh-CN"/>
    </w:rPr>
  </w:style>
  <w:style w:type="paragraph" w:customStyle="1" w:styleId="p4">
    <w:name w:val="p4"/>
    <w:basedOn w:val="a"/>
    <w:rsid w:val="00FB2D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No Spacing"/>
    <w:link w:val="a8"/>
    <w:uiPriority w:val="1"/>
    <w:qFormat/>
    <w:rsid w:val="00FB2D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B2DC2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FB2D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5">
    <w:name w:val="c15"/>
    <w:basedOn w:val="a"/>
    <w:rsid w:val="00FB2DC2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1">
    <w:name w:val="c1"/>
    <w:basedOn w:val="a"/>
    <w:rsid w:val="00FB2DC2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b">
    <w:name w:val="Hyperlink"/>
    <w:uiPriority w:val="99"/>
    <w:rsid w:val="00FB2DC2"/>
    <w:rPr>
      <w:color w:val="0000FF"/>
      <w:u w:val="single"/>
    </w:rPr>
  </w:style>
  <w:style w:type="paragraph" w:customStyle="1" w:styleId="ConsPlusCell">
    <w:name w:val="ConsPlusCell"/>
    <w:uiPriority w:val="99"/>
    <w:rsid w:val="00FB2DC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Exact">
    <w:name w:val="Подпись к таблице Exact"/>
    <w:basedOn w:val="a0"/>
    <w:link w:val="ac"/>
    <w:locked/>
    <w:rsid w:val="00FB2DC2"/>
    <w:rPr>
      <w:shd w:val="clear" w:color="auto" w:fill="FFFFFF"/>
    </w:rPr>
  </w:style>
  <w:style w:type="paragraph" w:customStyle="1" w:styleId="ac">
    <w:name w:val="Подпись к таблице"/>
    <w:basedOn w:val="a"/>
    <w:link w:val="Exact"/>
    <w:rsid w:val="00FB2DC2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act1">
    <w:name w:val="Подпись к таблице Exact1"/>
    <w:basedOn w:val="Exact"/>
    <w:rsid w:val="00FB2DC2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1">
    <w:name w:val="Основной текст (2)_"/>
    <w:basedOn w:val="a0"/>
    <w:link w:val="210"/>
    <w:locked/>
    <w:rsid w:val="00FB2DC2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B2DC2"/>
    <w:pPr>
      <w:widowControl w:val="0"/>
      <w:shd w:val="clear" w:color="auto" w:fill="FFFFFF"/>
      <w:suppressAutoHyphens w:val="0"/>
      <w:spacing w:after="60" w:line="240" w:lineRule="atLeast"/>
      <w:ind w:hanging="4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"/>
    <w:basedOn w:val="21"/>
    <w:rsid w:val="00FB2DC2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rsid w:val="00FB2D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2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basedOn w:val="a0"/>
    <w:rsid w:val="00FB2DC2"/>
  </w:style>
  <w:style w:type="character" w:styleId="af0">
    <w:name w:val="Emphasis"/>
    <w:basedOn w:val="a0"/>
    <w:qFormat/>
    <w:rsid w:val="007B5FF2"/>
    <w:rPr>
      <w:b w:val="0"/>
      <w:bCs w:val="0"/>
      <w:i w:val="0"/>
      <w:iCs w:val="0"/>
    </w:rPr>
  </w:style>
  <w:style w:type="character" w:customStyle="1" w:styleId="af1">
    <w:name w:val="Текст выноски Знак"/>
    <w:basedOn w:val="a0"/>
    <w:link w:val="af2"/>
    <w:uiPriority w:val="99"/>
    <w:semiHidden/>
    <w:rsid w:val="007B5FF2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7B5FF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link w:val="af2"/>
    <w:uiPriority w:val="99"/>
    <w:semiHidden/>
    <w:rsid w:val="007B5FF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uiPriority w:val="99"/>
    <w:rsid w:val="007B5F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header"/>
    <w:basedOn w:val="a"/>
    <w:link w:val="af4"/>
    <w:uiPriority w:val="99"/>
    <w:unhideWhenUsed/>
    <w:rsid w:val="007B5FF2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7B5FF2"/>
  </w:style>
  <w:style w:type="paragraph" w:customStyle="1" w:styleId="default">
    <w:name w:val="default"/>
    <w:basedOn w:val="a"/>
    <w:rsid w:val="007B5FF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5">
    <w:name w:val="Style5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spacing w:line="324" w:lineRule="exact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15">
    <w:name w:val="Font Style15"/>
    <w:basedOn w:val="a0"/>
    <w:uiPriority w:val="99"/>
    <w:rsid w:val="007B5F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7B5FF2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uiPriority w:val="99"/>
    <w:rsid w:val="007B5FF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3">
    <w:name w:val="Font Style23"/>
    <w:basedOn w:val="a0"/>
    <w:uiPriority w:val="99"/>
    <w:rsid w:val="007B5FF2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spacing w:line="322" w:lineRule="exact"/>
      <w:ind w:firstLine="706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7B5FF2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Default0">
    <w:name w:val="Default"/>
    <w:rsid w:val="00110C8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6"/>
    <w:uiPriority w:val="59"/>
    <w:rsid w:val="0018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ки"/>
    <w:next w:val="a"/>
    <w:uiPriority w:val="99"/>
    <w:rsid w:val="00180704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F93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794C53"/>
    <w:pPr>
      <w:suppressAutoHyphens w:val="0"/>
      <w:spacing w:after="60"/>
      <w:jc w:val="center"/>
      <w:outlineLvl w:val="1"/>
    </w:pPr>
    <w:rPr>
      <w:rFonts w:ascii="Cambria" w:hAnsi="Cambria"/>
      <w:color w:val="333399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794C53"/>
    <w:rPr>
      <w:rFonts w:ascii="Cambria" w:eastAsia="Times New Roman" w:hAnsi="Cambria" w:cs="Times New Roman"/>
      <w:color w:val="333399"/>
      <w:sz w:val="24"/>
      <w:szCs w:val="24"/>
      <w:lang w:eastAsia="ru-RU"/>
    </w:rPr>
  </w:style>
  <w:style w:type="paragraph" w:styleId="23">
    <w:name w:val="Body Text 2"/>
    <w:basedOn w:val="a"/>
    <w:link w:val="24"/>
    <w:rsid w:val="00C25D6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25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Body Text"/>
    <w:basedOn w:val="a"/>
    <w:link w:val="af9"/>
    <w:uiPriority w:val="1"/>
    <w:unhideWhenUsed/>
    <w:qFormat/>
    <w:rsid w:val="00C25D6E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uiPriority w:val="99"/>
    <w:rsid w:val="00C25D6E"/>
  </w:style>
  <w:style w:type="character" w:customStyle="1" w:styleId="20">
    <w:name w:val="Заголовок 2 Знак"/>
    <w:basedOn w:val="a0"/>
    <w:link w:val="2"/>
    <w:uiPriority w:val="9"/>
    <w:rsid w:val="002C7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2C75BC"/>
  </w:style>
  <w:style w:type="character" w:customStyle="1" w:styleId="CharAttribute484">
    <w:name w:val="CharAttribute484"/>
    <w:uiPriority w:val="99"/>
    <w:rsid w:val="002C75BC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2C75BC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2C75BC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uiPriority w:val="99"/>
    <w:rsid w:val="002C75B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C75B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C75BC"/>
    <w:rPr>
      <w:rFonts w:ascii="Times New Roman" w:eastAsia="Times New Roman"/>
      <w:i/>
      <w:sz w:val="22"/>
    </w:rPr>
  </w:style>
  <w:style w:type="character" w:customStyle="1" w:styleId="aa">
    <w:name w:val="Абзац списка Знак"/>
    <w:link w:val="a9"/>
    <w:uiPriority w:val="34"/>
    <w:qFormat/>
    <w:locked/>
    <w:rsid w:val="002C75BC"/>
    <w:rPr>
      <w:rFonts w:ascii="Calibri" w:eastAsia="Calibri" w:hAnsi="Calibri" w:cs="Times New Roman"/>
    </w:rPr>
  </w:style>
  <w:style w:type="character" w:customStyle="1" w:styleId="CharAttribute501">
    <w:name w:val="CharAttribute501"/>
    <w:uiPriority w:val="99"/>
    <w:rsid w:val="002C75B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C75BC"/>
    <w:rPr>
      <w:rFonts w:ascii="Times New Roman" w:eastAsia="Times New Roman"/>
      <w:i/>
      <w:sz w:val="28"/>
    </w:rPr>
  </w:style>
  <w:style w:type="paragraph" w:styleId="afa">
    <w:name w:val="Body Text Indent"/>
    <w:basedOn w:val="a"/>
    <w:link w:val="afb"/>
    <w:unhideWhenUsed/>
    <w:rsid w:val="002C75BC"/>
    <w:pPr>
      <w:suppressAutoHyphens w:val="0"/>
      <w:spacing w:before="64" w:after="120"/>
      <w:ind w:left="283" w:right="816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rsid w:val="002C75BC"/>
    <w:rPr>
      <w:rFonts w:ascii="Calibri" w:eastAsia="Calibri" w:hAnsi="Calibri" w:cs="Times New Roman"/>
    </w:rPr>
  </w:style>
  <w:style w:type="character" w:customStyle="1" w:styleId="CharAttribute504">
    <w:name w:val="CharAttribute504"/>
    <w:rsid w:val="002C75BC"/>
    <w:rPr>
      <w:rFonts w:ascii="Times New Roman" w:eastAsia="Times New Roman"/>
      <w:sz w:val="28"/>
    </w:rPr>
  </w:style>
  <w:style w:type="character" w:customStyle="1" w:styleId="CharAttribute512">
    <w:name w:val="CharAttribute512"/>
    <w:rsid w:val="002C75BC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2C75BC"/>
    <w:rPr>
      <w:rFonts w:ascii="Times New Roman" w:eastAsia="Times New Roman"/>
      <w:sz w:val="28"/>
    </w:rPr>
  </w:style>
  <w:style w:type="paragraph" w:customStyle="1" w:styleId="ParaAttribute38">
    <w:name w:val="ParaAttribute38"/>
    <w:rsid w:val="002C75B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2C75BC"/>
    <w:rPr>
      <w:rFonts w:ascii="Times New Roman" w:eastAsia="Times New Roman"/>
      <w:sz w:val="28"/>
    </w:rPr>
  </w:style>
  <w:style w:type="paragraph" w:customStyle="1" w:styleId="c23">
    <w:name w:val="c23"/>
    <w:basedOn w:val="a"/>
    <w:rsid w:val="002C75B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2C75BC"/>
  </w:style>
  <w:style w:type="paragraph" w:customStyle="1" w:styleId="c34">
    <w:name w:val="c34"/>
    <w:basedOn w:val="a"/>
    <w:rsid w:val="002C75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6">
    <w:name w:val="c36"/>
    <w:basedOn w:val="a"/>
    <w:rsid w:val="002C75B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2C75BC"/>
  </w:style>
  <w:style w:type="paragraph" w:customStyle="1" w:styleId="c2">
    <w:name w:val="c2"/>
    <w:basedOn w:val="a"/>
    <w:rsid w:val="002C75B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0">
    <w:name w:val="c10"/>
    <w:basedOn w:val="a0"/>
    <w:rsid w:val="002C75BC"/>
  </w:style>
  <w:style w:type="character" w:customStyle="1" w:styleId="c62">
    <w:name w:val="c62"/>
    <w:basedOn w:val="a0"/>
    <w:rsid w:val="002C75BC"/>
  </w:style>
  <w:style w:type="paragraph" w:customStyle="1" w:styleId="c63">
    <w:name w:val="c63"/>
    <w:basedOn w:val="a"/>
    <w:rsid w:val="002C75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57">
    <w:name w:val="c57"/>
    <w:basedOn w:val="a"/>
    <w:rsid w:val="002C75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Attribute30">
    <w:name w:val="ParaAttribute30"/>
    <w:rsid w:val="002C75B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rsid w:val="002C75BC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2C7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2C75BC"/>
    <w:rPr>
      <w:rFonts w:ascii="Times New Roman" w:eastAsia="Gulim" w:hAnsi="Gulim"/>
      <w:sz w:val="28"/>
    </w:rPr>
  </w:style>
  <w:style w:type="character" w:customStyle="1" w:styleId="CharAttribute2">
    <w:name w:val="CharAttribute2"/>
    <w:rsid w:val="002C75BC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2C75BC"/>
    <w:pPr>
      <w:suppressAutoHyphens w:val="0"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2C75BC"/>
    <w:rPr>
      <w:rFonts w:ascii="Calibri" w:eastAsia="Calibri" w:hAnsi="Calibri" w:cs="Times New Roman"/>
      <w:sz w:val="16"/>
      <w:szCs w:val="16"/>
    </w:rPr>
  </w:style>
  <w:style w:type="paragraph" w:styleId="25">
    <w:name w:val="Body Text Indent 2"/>
    <w:basedOn w:val="a"/>
    <w:link w:val="26"/>
    <w:unhideWhenUsed/>
    <w:rsid w:val="002C75BC"/>
    <w:pPr>
      <w:suppressAutoHyphens w:val="0"/>
      <w:spacing w:before="64" w:after="120" w:line="480" w:lineRule="auto"/>
      <w:ind w:left="283" w:right="816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2C75BC"/>
    <w:rPr>
      <w:rFonts w:ascii="Calibri" w:eastAsia="Calibri" w:hAnsi="Calibri" w:cs="Times New Roman"/>
    </w:rPr>
  </w:style>
  <w:style w:type="paragraph" w:customStyle="1" w:styleId="211">
    <w:name w:val="Основной текст 21"/>
    <w:basedOn w:val="a"/>
    <w:rsid w:val="002C75BC"/>
    <w:pPr>
      <w:suppressAutoHyphens w:val="0"/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e">
    <w:name w:val="Block Text"/>
    <w:basedOn w:val="a"/>
    <w:rsid w:val="002C75BC"/>
    <w:pPr>
      <w:shd w:val="clear" w:color="auto" w:fill="FFFFFF"/>
      <w:suppressAutoHyphens w:val="0"/>
      <w:spacing w:line="360" w:lineRule="auto"/>
      <w:ind w:left="-709" w:right="-9" w:firstLine="709"/>
      <w:jc w:val="both"/>
    </w:pPr>
    <w:rPr>
      <w:spacing w:val="5"/>
      <w:szCs w:val="20"/>
      <w:lang w:eastAsia="ru-RU"/>
    </w:rPr>
  </w:style>
  <w:style w:type="paragraph" w:customStyle="1" w:styleId="ParaAttribute0">
    <w:name w:val="ParaAttribute0"/>
    <w:rsid w:val="002C75BC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C75B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C75BC"/>
    <w:rPr>
      <w:rFonts w:ascii="Times New Roman" w:eastAsia="Times New Roman"/>
      <w:sz w:val="28"/>
    </w:rPr>
  </w:style>
  <w:style w:type="character" w:customStyle="1" w:styleId="CharAttribute269">
    <w:name w:val="CharAttribute269"/>
    <w:rsid w:val="002C75B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C75B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C75BC"/>
    <w:rPr>
      <w:rFonts w:ascii="Times New Roman" w:eastAsia="Times New Roman"/>
      <w:sz w:val="28"/>
    </w:rPr>
  </w:style>
  <w:style w:type="character" w:customStyle="1" w:styleId="CharAttribute273">
    <w:name w:val="CharAttribute273"/>
    <w:rsid w:val="002C75BC"/>
    <w:rPr>
      <w:rFonts w:ascii="Times New Roman" w:eastAsia="Times New Roman"/>
      <w:sz w:val="28"/>
    </w:rPr>
  </w:style>
  <w:style w:type="character" w:customStyle="1" w:styleId="CharAttribute274">
    <w:name w:val="CharAttribute274"/>
    <w:rsid w:val="002C75BC"/>
    <w:rPr>
      <w:rFonts w:ascii="Times New Roman" w:eastAsia="Times New Roman"/>
      <w:sz w:val="28"/>
    </w:rPr>
  </w:style>
  <w:style w:type="character" w:customStyle="1" w:styleId="CharAttribute275">
    <w:name w:val="CharAttribute275"/>
    <w:rsid w:val="002C75B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C75BC"/>
    <w:rPr>
      <w:rFonts w:ascii="Times New Roman" w:eastAsia="Times New Roman"/>
      <w:sz w:val="28"/>
    </w:rPr>
  </w:style>
  <w:style w:type="character" w:customStyle="1" w:styleId="CharAttribute277">
    <w:name w:val="CharAttribute277"/>
    <w:rsid w:val="002C75B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C75B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C75B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C75B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C75B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C75B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C75B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C75BC"/>
    <w:rPr>
      <w:rFonts w:ascii="Times New Roman" w:eastAsia="Times New Roman"/>
      <w:sz w:val="28"/>
    </w:rPr>
  </w:style>
  <w:style w:type="character" w:customStyle="1" w:styleId="CharAttribute285">
    <w:name w:val="CharAttribute285"/>
    <w:rsid w:val="002C75BC"/>
    <w:rPr>
      <w:rFonts w:ascii="Times New Roman" w:eastAsia="Times New Roman"/>
      <w:sz w:val="28"/>
    </w:rPr>
  </w:style>
  <w:style w:type="character" w:customStyle="1" w:styleId="CharAttribute286">
    <w:name w:val="CharAttribute286"/>
    <w:rsid w:val="002C75BC"/>
    <w:rPr>
      <w:rFonts w:ascii="Times New Roman" w:eastAsia="Times New Roman"/>
      <w:sz w:val="28"/>
    </w:rPr>
  </w:style>
  <w:style w:type="character" w:customStyle="1" w:styleId="CharAttribute287">
    <w:name w:val="CharAttribute287"/>
    <w:rsid w:val="002C75BC"/>
    <w:rPr>
      <w:rFonts w:ascii="Times New Roman" w:eastAsia="Times New Roman"/>
      <w:sz w:val="28"/>
    </w:rPr>
  </w:style>
  <w:style w:type="character" w:customStyle="1" w:styleId="CharAttribute288">
    <w:name w:val="CharAttribute288"/>
    <w:rsid w:val="002C75BC"/>
    <w:rPr>
      <w:rFonts w:ascii="Times New Roman" w:eastAsia="Times New Roman"/>
      <w:sz w:val="28"/>
    </w:rPr>
  </w:style>
  <w:style w:type="character" w:customStyle="1" w:styleId="CharAttribute289">
    <w:name w:val="CharAttribute289"/>
    <w:rsid w:val="002C75BC"/>
    <w:rPr>
      <w:rFonts w:ascii="Times New Roman" w:eastAsia="Times New Roman"/>
      <w:sz w:val="28"/>
    </w:rPr>
  </w:style>
  <w:style w:type="character" w:customStyle="1" w:styleId="CharAttribute290">
    <w:name w:val="CharAttribute290"/>
    <w:rsid w:val="002C75BC"/>
    <w:rPr>
      <w:rFonts w:ascii="Times New Roman" w:eastAsia="Times New Roman"/>
      <w:sz w:val="28"/>
    </w:rPr>
  </w:style>
  <w:style w:type="character" w:customStyle="1" w:styleId="CharAttribute291">
    <w:name w:val="CharAttribute291"/>
    <w:rsid w:val="002C75BC"/>
    <w:rPr>
      <w:rFonts w:ascii="Times New Roman" w:eastAsia="Times New Roman"/>
      <w:sz w:val="28"/>
    </w:rPr>
  </w:style>
  <w:style w:type="character" w:customStyle="1" w:styleId="CharAttribute292">
    <w:name w:val="CharAttribute292"/>
    <w:rsid w:val="002C75BC"/>
    <w:rPr>
      <w:rFonts w:ascii="Times New Roman" w:eastAsia="Times New Roman"/>
      <w:sz w:val="28"/>
    </w:rPr>
  </w:style>
  <w:style w:type="character" w:customStyle="1" w:styleId="CharAttribute293">
    <w:name w:val="CharAttribute293"/>
    <w:rsid w:val="002C75BC"/>
    <w:rPr>
      <w:rFonts w:ascii="Times New Roman" w:eastAsia="Times New Roman"/>
      <w:sz w:val="28"/>
    </w:rPr>
  </w:style>
  <w:style w:type="character" w:customStyle="1" w:styleId="CharAttribute294">
    <w:name w:val="CharAttribute294"/>
    <w:rsid w:val="002C75BC"/>
    <w:rPr>
      <w:rFonts w:ascii="Times New Roman" w:eastAsia="Times New Roman"/>
      <w:sz w:val="28"/>
    </w:rPr>
  </w:style>
  <w:style w:type="character" w:customStyle="1" w:styleId="CharAttribute295">
    <w:name w:val="CharAttribute295"/>
    <w:rsid w:val="002C75BC"/>
    <w:rPr>
      <w:rFonts w:ascii="Times New Roman" w:eastAsia="Times New Roman"/>
      <w:sz w:val="28"/>
    </w:rPr>
  </w:style>
  <w:style w:type="character" w:customStyle="1" w:styleId="CharAttribute296">
    <w:name w:val="CharAttribute296"/>
    <w:rsid w:val="002C75BC"/>
    <w:rPr>
      <w:rFonts w:ascii="Times New Roman" w:eastAsia="Times New Roman"/>
      <w:sz w:val="28"/>
    </w:rPr>
  </w:style>
  <w:style w:type="character" w:customStyle="1" w:styleId="CharAttribute297">
    <w:name w:val="CharAttribute297"/>
    <w:rsid w:val="002C75BC"/>
    <w:rPr>
      <w:rFonts w:ascii="Times New Roman" w:eastAsia="Times New Roman"/>
      <w:sz w:val="28"/>
    </w:rPr>
  </w:style>
  <w:style w:type="character" w:customStyle="1" w:styleId="CharAttribute298">
    <w:name w:val="CharAttribute298"/>
    <w:rsid w:val="002C75BC"/>
    <w:rPr>
      <w:rFonts w:ascii="Times New Roman" w:eastAsia="Times New Roman"/>
      <w:sz w:val="28"/>
    </w:rPr>
  </w:style>
  <w:style w:type="character" w:customStyle="1" w:styleId="CharAttribute299">
    <w:name w:val="CharAttribute299"/>
    <w:rsid w:val="002C75BC"/>
    <w:rPr>
      <w:rFonts w:ascii="Times New Roman" w:eastAsia="Times New Roman"/>
      <w:sz w:val="28"/>
    </w:rPr>
  </w:style>
  <w:style w:type="character" w:customStyle="1" w:styleId="CharAttribute300">
    <w:name w:val="CharAttribute300"/>
    <w:rsid w:val="002C75B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C75B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C75B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C75BC"/>
    <w:rPr>
      <w:rFonts w:ascii="Times New Roman" w:eastAsia="Times New Roman"/>
      <w:sz w:val="28"/>
    </w:rPr>
  </w:style>
  <w:style w:type="character" w:customStyle="1" w:styleId="CharAttribute305">
    <w:name w:val="CharAttribute305"/>
    <w:rsid w:val="002C75BC"/>
    <w:rPr>
      <w:rFonts w:ascii="Times New Roman" w:eastAsia="Times New Roman"/>
      <w:sz w:val="28"/>
    </w:rPr>
  </w:style>
  <w:style w:type="character" w:customStyle="1" w:styleId="CharAttribute306">
    <w:name w:val="CharAttribute306"/>
    <w:rsid w:val="002C75BC"/>
    <w:rPr>
      <w:rFonts w:ascii="Times New Roman" w:eastAsia="Times New Roman"/>
      <w:sz w:val="28"/>
    </w:rPr>
  </w:style>
  <w:style w:type="character" w:customStyle="1" w:styleId="CharAttribute307">
    <w:name w:val="CharAttribute307"/>
    <w:rsid w:val="002C75BC"/>
    <w:rPr>
      <w:rFonts w:ascii="Times New Roman" w:eastAsia="Times New Roman"/>
      <w:sz w:val="28"/>
    </w:rPr>
  </w:style>
  <w:style w:type="character" w:customStyle="1" w:styleId="CharAttribute308">
    <w:name w:val="CharAttribute308"/>
    <w:rsid w:val="002C75BC"/>
    <w:rPr>
      <w:rFonts w:ascii="Times New Roman" w:eastAsia="Times New Roman"/>
      <w:sz w:val="28"/>
    </w:rPr>
  </w:style>
  <w:style w:type="character" w:customStyle="1" w:styleId="CharAttribute309">
    <w:name w:val="CharAttribute309"/>
    <w:rsid w:val="002C75BC"/>
    <w:rPr>
      <w:rFonts w:ascii="Times New Roman" w:eastAsia="Times New Roman"/>
      <w:sz w:val="28"/>
    </w:rPr>
  </w:style>
  <w:style w:type="character" w:customStyle="1" w:styleId="CharAttribute310">
    <w:name w:val="CharAttribute310"/>
    <w:rsid w:val="002C75BC"/>
    <w:rPr>
      <w:rFonts w:ascii="Times New Roman" w:eastAsia="Times New Roman"/>
      <w:sz w:val="28"/>
    </w:rPr>
  </w:style>
  <w:style w:type="character" w:customStyle="1" w:styleId="CharAttribute311">
    <w:name w:val="CharAttribute311"/>
    <w:rsid w:val="002C75BC"/>
    <w:rPr>
      <w:rFonts w:ascii="Times New Roman" w:eastAsia="Times New Roman"/>
      <w:sz w:val="28"/>
    </w:rPr>
  </w:style>
  <w:style w:type="character" w:customStyle="1" w:styleId="CharAttribute312">
    <w:name w:val="CharAttribute312"/>
    <w:rsid w:val="002C75BC"/>
    <w:rPr>
      <w:rFonts w:ascii="Times New Roman" w:eastAsia="Times New Roman"/>
      <w:sz w:val="28"/>
    </w:rPr>
  </w:style>
  <w:style w:type="character" w:customStyle="1" w:styleId="CharAttribute313">
    <w:name w:val="CharAttribute313"/>
    <w:rsid w:val="002C75BC"/>
    <w:rPr>
      <w:rFonts w:ascii="Times New Roman" w:eastAsia="Times New Roman"/>
      <w:sz w:val="28"/>
    </w:rPr>
  </w:style>
  <w:style w:type="character" w:customStyle="1" w:styleId="CharAttribute314">
    <w:name w:val="CharAttribute314"/>
    <w:rsid w:val="002C75BC"/>
    <w:rPr>
      <w:rFonts w:ascii="Times New Roman" w:eastAsia="Times New Roman"/>
      <w:sz w:val="28"/>
    </w:rPr>
  </w:style>
  <w:style w:type="character" w:customStyle="1" w:styleId="CharAttribute315">
    <w:name w:val="CharAttribute315"/>
    <w:rsid w:val="002C75BC"/>
    <w:rPr>
      <w:rFonts w:ascii="Times New Roman" w:eastAsia="Times New Roman"/>
      <w:sz w:val="28"/>
    </w:rPr>
  </w:style>
  <w:style w:type="character" w:customStyle="1" w:styleId="CharAttribute316">
    <w:name w:val="CharAttribute316"/>
    <w:rsid w:val="002C75BC"/>
    <w:rPr>
      <w:rFonts w:ascii="Times New Roman" w:eastAsia="Times New Roman"/>
      <w:sz w:val="28"/>
    </w:rPr>
  </w:style>
  <w:style w:type="character" w:customStyle="1" w:styleId="CharAttribute317">
    <w:name w:val="CharAttribute317"/>
    <w:rsid w:val="002C75BC"/>
    <w:rPr>
      <w:rFonts w:ascii="Times New Roman" w:eastAsia="Times New Roman"/>
      <w:sz w:val="28"/>
    </w:rPr>
  </w:style>
  <w:style w:type="character" w:customStyle="1" w:styleId="CharAttribute318">
    <w:name w:val="CharAttribute318"/>
    <w:rsid w:val="002C75BC"/>
    <w:rPr>
      <w:rFonts w:ascii="Times New Roman" w:eastAsia="Times New Roman"/>
      <w:sz w:val="28"/>
    </w:rPr>
  </w:style>
  <w:style w:type="character" w:customStyle="1" w:styleId="CharAttribute319">
    <w:name w:val="CharAttribute319"/>
    <w:rsid w:val="002C75BC"/>
    <w:rPr>
      <w:rFonts w:ascii="Times New Roman" w:eastAsia="Times New Roman"/>
      <w:sz w:val="28"/>
    </w:rPr>
  </w:style>
  <w:style w:type="character" w:customStyle="1" w:styleId="CharAttribute320">
    <w:name w:val="CharAttribute320"/>
    <w:rsid w:val="002C75BC"/>
    <w:rPr>
      <w:rFonts w:ascii="Times New Roman" w:eastAsia="Times New Roman"/>
      <w:sz w:val="28"/>
    </w:rPr>
  </w:style>
  <w:style w:type="character" w:customStyle="1" w:styleId="CharAttribute321">
    <w:name w:val="CharAttribute321"/>
    <w:rsid w:val="002C75BC"/>
    <w:rPr>
      <w:rFonts w:ascii="Times New Roman" w:eastAsia="Times New Roman"/>
      <w:sz w:val="28"/>
    </w:rPr>
  </w:style>
  <w:style w:type="character" w:customStyle="1" w:styleId="CharAttribute322">
    <w:name w:val="CharAttribute322"/>
    <w:rsid w:val="002C75BC"/>
    <w:rPr>
      <w:rFonts w:ascii="Times New Roman" w:eastAsia="Times New Roman"/>
      <w:sz w:val="28"/>
    </w:rPr>
  </w:style>
  <w:style w:type="character" w:customStyle="1" w:styleId="CharAttribute323">
    <w:name w:val="CharAttribute323"/>
    <w:rsid w:val="002C75BC"/>
    <w:rPr>
      <w:rFonts w:ascii="Times New Roman" w:eastAsia="Times New Roman"/>
      <w:sz w:val="28"/>
    </w:rPr>
  </w:style>
  <w:style w:type="character" w:customStyle="1" w:styleId="CharAttribute324">
    <w:name w:val="CharAttribute324"/>
    <w:rsid w:val="002C75BC"/>
    <w:rPr>
      <w:rFonts w:ascii="Times New Roman" w:eastAsia="Times New Roman"/>
      <w:sz w:val="28"/>
    </w:rPr>
  </w:style>
  <w:style w:type="character" w:customStyle="1" w:styleId="CharAttribute325">
    <w:name w:val="CharAttribute325"/>
    <w:rsid w:val="002C75BC"/>
    <w:rPr>
      <w:rFonts w:ascii="Times New Roman" w:eastAsia="Times New Roman"/>
      <w:sz w:val="28"/>
    </w:rPr>
  </w:style>
  <w:style w:type="character" w:customStyle="1" w:styleId="CharAttribute326">
    <w:name w:val="CharAttribute326"/>
    <w:rsid w:val="002C75BC"/>
    <w:rPr>
      <w:rFonts w:ascii="Times New Roman" w:eastAsia="Times New Roman"/>
      <w:sz w:val="28"/>
    </w:rPr>
  </w:style>
  <w:style w:type="character" w:customStyle="1" w:styleId="CharAttribute327">
    <w:name w:val="CharAttribute327"/>
    <w:rsid w:val="002C75BC"/>
    <w:rPr>
      <w:rFonts w:ascii="Times New Roman" w:eastAsia="Times New Roman"/>
      <w:sz w:val="28"/>
    </w:rPr>
  </w:style>
  <w:style w:type="character" w:customStyle="1" w:styleId="CharAttribute328">
    <w:name w:val="CharAttribute328"/>
    <w:rsid w:val="002C75BC"/>
    <w:rPr>
      <w:rFonts w:ascii="Times New Roman" w:eastAsia="Times New Roman"/>
      <w:sz w:val="28"/>
    </w:rPr>
  </w:style>
  <w:style w:type="character" w:customStyle="1" w:styleId="CharAttribute329">
    <w:name w:val="CharAttribute329"/>
    <w:rsid w:val="002C75BC"/>
    <w:rPr>
      <w:rFonts w:ascii="Times New Roman" w:eastAsia="Times New Roman"/>
      <w:sz w:val="28"/>
    </w:rPr>
  </w:style>
  <w:style w:type="character" w:customStyle="1" w:styleId="CharAttribute330">
    <w:name w:val="CharAttribute330"/>
    <w:rsid w:val="002C75BC"/>
    <w:rPr>
      <w:rFonts w:ascii="Times New Roman" w:eastAsia="Times New Roman"/>
      <w:sz w:val="28"/>
    </w:rPr>
  </w:style>
  <w:style w:type="character" w:customStyle="1" w:styleId="CharAttribute331">
    <w:name w:val="CharAttribute331"/>
    <w:rsid w:val="002C75BC"/>
    <w:rPr>
      <w:rFonts w:ascii="Times New Roman" w:eastAsia="Times New Roman"/>
      <w:sz w:val="28"/>
    </w:rPr>
  </w:style>
  <w:style w:type="character" w:customStyle="1" w:styleId="CharAttribute332">
    <w:name w:val="CharAttribute332"/>
    <w:rsid w:val="002C75BC"/>
    <w:rPr>
      <w:rFonts w:ascii="Times New Roman" w:eastAsia="Times New Roman"/>
      <w:sz w:val="28"/>
    </w:rPr>
  </w:style>
  <w:style w:type="character" w:customStyle="1" w:styleId="CharAttribute333">
    <w:name w:val="CharAttribute333"/>
    <w:rsid w:val="002C75BC"/>
    <w:rPr>
      <w:rFonts w:ascii="Times New Roman" w:eastAsia="Times New Roman"/>
      <w:sz w:val="28"/>
    </w:rPr>
  </w:style>
  <w:style w:type="character" w:customStyle="1" w:styleId="CharAttribute334">
    <w:name w:val="CharAttribute334"/>
    <w:rsid w:val="002C75BC"/>
    <w:rPr>
      <w:rFonts w:ascii="Times New Roman" w:eastAsia="Times New Roman"/>
      <w:sz w:val="28"/>
    </w:rPr>
  </w:style>
  <w:style w:type="character" w:customStyle="1" w:styleId="CharAttribute335">
    <w:name w:val="CharAttribute335"/>
    <w:rsid w:val="002C75BC"/>
    <w:rPr>
      <w:rFonts w:ascii="Times New Roman" w:eastAsia="Times New Roman"/>
      <w:sz w:val="28"/>
    </w:rPr>
  </w:style>
  <w:style w:type="character" w:customStyle="1" w:styleId="CharAttribute514">
    <w:name w:val="CharAttribute514"/>
    <w:rsid w:val="002C75BC"/>
    <w:rPr>
      <w:rFonts w:ascii="Times New Roman" w:eastAsia="Times New Roman"/>
      <w:sz w:val="28"/>
    </w:rPr>
  </w:style>
  <w:style w:type="character" w:customStyle="1" w:styleId="CharAttribute520">
    <w:name w:val="CharAttribute520"/>
    <w:rsid w:val="002C75BC"/>
    <w:rPr>
      <w:rFonts w:ascii="Times New Roman" w:eastAsia="Times New Roman"/>
      <w:sz w:val="28"/>
    </w:rPr>
  </w:style>
  <w:style w:type="character" w:customStyle="1" w:styleId="CharAttribute521">
    <w:name w:val="CharAttribute521"/>
    <w:rsid w:val="002C75B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C75BC"/>
    <w:rPr>
      <w:rFonts w:ascii="Times New Roman" w:eastAsia="Times New Roman"/>
      <w:sz w:val="24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2C75B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f0">
    <w:name w:val="annotation text"/>
    <w:basedOn w:val="a"/>
    <w:link w:val="aff"/>
    <w:uiPriority w:val="99"/>
    <w:semiHidden/>
    <w:unhideWhenUsed/>
    <w:rsid w:val="002C75BC"/>
    <w:pPr>
      <w:widowControl w:val="0"/>
      <w:suppressAutoHyphens w:val="0"/>
      <w:wordWrap w:val="0"/>
      <w:autoSpaceDE w:val="0"/>
      <w:autoSpaceDN w:val="0"/>
      <w:jc w:val="both"/>
    </w:pPr>
    <w:rPr>
      <w:kern w:val="2"/>
      <w:sz w:val="20"/>
      <w:szCs w:val="20"/>
      <w:lang w:val="en-US" w:eastAsia="ko-KR"/>
    </w:rPr>
  </w:style>
  <w:style w:type="character" w:customStyle="1" w:styleId="17">
    <w:name w:val="Текст примечания Знак1"/>
    <w:basedOn w:val="a0"/>
    <w:link w:val="aff0"/>
    <w:uiPriority w:val="99"/>
    <w:semiHidden/>
    <w:rsid w:val="002C75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2C75BC"/>
    <w:rPr>
      <w:b/>
      <w:bCs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2C75BC"/>
    <w:rPr>
      <w:b/>
      <w:bCs/>
    </w:rPr>
  </w:style>
  <w:style w:type="character" w:customStyle="1" w:styleId="18">
    <w:name w:val="Тема примечания Знак1"/>
    <w:basedOn w:val="17"/>
    <w:link w:val="aff2"/>
    <w:uiPriority w:val="99"/>
    <w:semiHidden/>
    <w:rsid w:val="002C75BC"/>
    <w:rPr>
      <w:b/>
      <w:bCs/>
    </w:rPr>
  </w:style>
  <w:style w:type="character" w:customStyle="1" w:styleId="CharAttribute534">
    <w:name w:val="CharAttribute534"/>
    <w:rsid w:val="002C75B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C75B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C75B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C75BC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C75BC"/>
    <w:rPr>
      <w:rFonts w:ascii="Times New Roman" w:eastAsia="Times New Roman"/>
      <w:sz w:val="28"/>
    </w:rPr>
  </w:style>
  <w:style w:type="character" w:customStyle="1" w:styleId="CharAttribute499">
    <w:name w:val="CharAttribute499"/>
    <w:rsid w:val="002C75B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C75BC"/>
    <w:rPr>
      <w:rFonts w:ascii="Times New Roman" w:eastAsia="Times New Roman"/>
      <w:sz w:val="28"/>
    </w:rPr>
  </w:style>
  <w:style w:type="paragraph" w:customStyle="1" w:styleId="ParaAttribute1">
    <w:name w:val="ParaAttribute1"/>
    <w:rsid w:val="002C75B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C75BC"/>
  </w:style>
  <w:style w:type="paragraph" w:customStyle="1" w:styleId="ConsPlusNormal">
    <w:name w:val="ConsPlusNormal"/>
    <w:qFormat/>
    <w:rsid w:val="002C7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7">
    <w:name w:val="ParaAttribute7"/>
    <w:rsid w:val="002C75B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C75B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C75B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tandard">
    <w:name w:val="Standard"/>
    <w:link w:val="Standard1"/>
    <w:rsid w:val="002C75BC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table" w:customStyle="1" w:styleId="27">
    <w:name w:val="Сетка таблицы2"/>
    <w:basedOn w:val="a1"/>
    <w:uiPriority w:val="39"/>
    <w:rsid w:val="000F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584324"/>
  </w:style>
  <w:style w:type="paragraph" w:styleId="HTML">
    <w:name w:val="HTML Preformatted"/>
    <w:basedOn w:val="a"/>
    <w:link w:val="HTML0"/>
    <w:rsid w:val="00675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5F8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Основной"/>
    <w:basedOn w:val="a"/>
    <w:link w:val="aff4"/>
    <w:uiPriority w:val="99"/>
    <w:rsid w:val="00DB2480"/>
    <w:pPr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en-US" w:eastAsia="ko-KR"/>
    </w:rPr>
  </w:style>
  <w:style w:type="character" w:customStyle="1" w:styleId="aff4">
    <w:name w:val="Основной Знак"/>
    <w:link w:val="aff3"/>
    <w:uiPriority w:val="99"/>
    <w:locked/>
    <w:rsid w:val="00DB2480"/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paragraph" w:customStyle="1" w:styleId="c8">
    <w:name w:val="c8"/>
    <w:basedOn w:val="a"/>
    <w:rsid w:val="00F37B1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37B15"/>
  </w:style>
  <w:style w:type="character" w:customStyle="1" w:styleId="markedcontent">
    <w:name w:val="markedcontent"/>
    <w:basedOn w:val="a0"/>
    <w:rsid w:val="00F37B15"/>
  </w:style>
  <w:style w:type="character" w:customStyle="1" w:styleId="Standard1">
    <w:name w:val="Standard1"/>
    <w:link w:val="Standard"/>
    <w:locked/>
    <w:rsid w:val="00F37B15"/>
    <w:rPr>
      <w:rFonts w:ascii="Calibri" w:eastAsia="Times New Roman" w:hAnsi="Calibri" w:cs="Times New Roman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37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37B15"/>
    <w:pPr>
      <w:widowControl w:val="0"/>
      <w:suppressAutoHyphens w:val="0"/>
      <w:autoSpaceDE w:val="0"/>
      <w:autoSpaceDN w:val="0"/>
      <w:spacing w:line="274" w:lineRule="exact"/>
      <w:ind w:left="1970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F37B15"/>
    <w:pPr>
      <w:widowControl w:val="0"/>
      <w:suppressAutoHyphens w:val="0"/>
      <w:autoSpaceDE w:val="0"/>
      <w:autoSpaceDN w:val="0"/>
      <w:spacing w:line="256" w:lineRule="exact"/>
      <w:ind w:left="11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ardatov.bezformata.com/word/patrioticheskoe-vospitanie-grazhdan-rossijskoj-federatcii/2966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datov.bezformata.com/word/orlyata-rossii/883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8EF99-7C86-4A98-B522-13613CE1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25</Pages>
  <Words>25829</Words>
  <Characters>147227</Characters>
  <Application>Microsoft Office Word</Application>
  <DocSecurity>0</DocSecurity>
  <Lines>1226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Сервер Гафаров</cp:lastModifiedBy>
  <cp:revision>103</cp:revision>
  <cp:lastPrinted>2022-08-10T10:09:00Z</cp:lastPrinted>
  <dcterms:created xsi:type="dcterms:W3CDTF">2017-10-19T07:03:00Z</dcterms:created>
  <dcterms:modified xsi:type="dcterms:W3CDTF">2024-08-08T08:56:00Z</dcterms:modified>
</cp:coreProperties>
</file>