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 xml:space="preserve">Результативность участия обучающихся </w:t>
      </w:r>
      <w:r w:rsidR="00471BB9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3C3185">
        <w:rPr>
          <w:rFonts w:ascii="Times New Roman" w:hAnsi="Times New Roman" w:cs="Times New Roman"/>
          <w:b/>
          <w:sz w:val="24"/>
          <w:szCs w:val="24"/>
        </w:rPr>
        <w:t>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tbl>
      <w:tblPr>
        <w:tblStyle w:val="a3"/>
        <w:tblW w:w="0" w:type="auto"/>
        <w:tblLook w:val="04A0"/>
      </w:tblPr>
      <w:tblGrid>
        <w:gridCol w:w="668"/>
        <w:gridCol w:w="5455"/>
        <w:gridCol w:w="3091"/>
        <w:gridCol w:w="3090"/>
        <w:gridCol w:w="3084"/>
      </w:tblGrid>
      <w:tr w:rsidR="003C3185" w:rsidRPr="003C3185" w:rsidTr="00471BB9">
        <w:tc>
          <w:tcPr>
            <w:tcW w:w="668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55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091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084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471BB9">
        <w:tc>
          <w:tcPr>
            <w:tcW w:w="668" w:type="dxa"/>
          </w:tcPr>
          <w:p w:rsidR="003C3185" w:rsidRPr="003C3185" w:rsidRDefault="002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5" w:type="dxa"/>
          </w:tcPr>
          <w:p w:rsidR="003C3185" w:rsidRPr="0080694D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</w:p>
        </w:tc>
        <w:tc>
          <w:tcPr>
            <w:tcW w:w="3091" w:type="dxa"/>
          </w:tcPr>
          <w:p w:rsid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олимпиады по обществознанию </w:t>
            </w:r>
          </w:p>
          <w:p w:rsidR="0080694D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неделе по физике, биологии.</w:t>
            </w:r>
          </w:p>
        </w:tc>
        <w:tc>
          <w:tcPr>
            <w:tcW w:w="3090" w:type="dxa"/>
          </w:tcPr>
          <w:p w:rsidR="00007E63" w:rsidRPr="003C3185" w:rsidRDefault="0000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471BB9">
        <w:tc>
          <w:tcPr>
            <w:tcW w:w="668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5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091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неделе по физике, биологии.</w:t>
            </w:r>
          </w:p>
        </w:tc>
        <w:tc>
          <w:tcPr>
            <w:tcW w:w="3090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чтецов «Живая классика»</w:t>
            </w:r>
          </w:p>
        </w:tc>
        <w:tc>
          <w:tcPr>
            <w:tcW w:w="3084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471BB9">
        <w:tc>
          <w:tcPr>
            <w:tcW w:w="668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5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091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неделе по физике, биологии.</w:t>
            </w:r>
          </w:p>
        </w:tc>
        <w:tc>
          <w:tcPr>
            <w:tcW w:w="3090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чтецов «Живая классика»</w:t>
            </w:r>
          </w:p>
        </w:tc>
        <w:tc>
          <w:tcPr>
            <w:tcW w:w="3084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471BB9">
        <w:tc>
          <w:tcPr>
            <w:tcW w:w="668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5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3091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0694D" w:rsidRPr="0080694D" w:rsidRDefault="00F94F39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94D" w:rsidRPr="0080694D">
              <w:rPr>
                <w:rFonts w:ascii="Times New Roman" w:hAnsi="Times New Roman" w:cs="Times New Roman"/>
                <w:sz w:val="24"/>
                <w:szCs w:val="24"/>
              </w:rPr>
              <w:t>20-21 февраля 1 место Евпатория Первенство по Тайскому боксу.</w:t>
            </w:r>
          </w:p>
          <w:p w:rsidR="0080694D" w:rsidRPr="0080694D" w:rsidRDefault="00F94F39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94D" w:rsidRPr="0080694D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Евпатория Крымский Грифон</w:t>
            </w:r>
            <w:r w:rsidR="0080694D" w:rsidRPr="0080694D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  <w:p w:rsidR="0080694D" w:rsidRPr="0080694D" w:rsidRDefault="00F94F39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94D" w:rsidRPr="0080694D">
              <w:rPr>
                <w:rFonts w:ascii="Times New Roman" w:hAnsi="Times New Roman" w:cs="Times New Roman"/>
                <w:sz w:val="24"/>
                <w:szCs w:val="24"/>
              </w:rPr>
              <w:t>17 апреля Евпатория Открытый ринг по Тайскому боксу. 1 место</w:t>
            </w:r>
          </w:p>
          <w:p w:rsidR="003C3185" w:rsidRPr="003C3185" w:rsidRDefault="00F94F39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94D" w:rsidRPr="0080694D">
              <w:rPr>
                <w:rFonts w:ascii="Times New Roman" w:hAnsi="Times New Roman" w:cs="Times New Roman"/>
                <w:sz w:val="24"/>
                <w:szCs w:val="24"/>
              </w:rPr>
              <w:t>22-23 мая Симферополь Кубок победы Республики Крым по Тайскому боксу 3 места.</w:t>
            </w:r>
          </w:p>
        </w:tc>
      </w:tr>
      <w:tr w:rsidR="003C3185" w:rsidRPr="003C3185" w:rsidTr="00471BB9">
        <w:tc>
          <w:tcPr>
            <w:tcW w:w="668" w:type="dxa"/>
          </w:tcPr>
          <w:p w:rsidR="003C3185" w:rsidRPr="003C3185" w:rsidRDefault="0038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5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Осман</w:t>
            </w:r>
          </w:p>
        </w:tc>
        <w:tc>
          <w:tcPr>
            <w:tcW w:w="3091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Симферополь-2 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 село </w:t>
            </w:r>
            <w:r w:rsidRPr="0080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Садовое-3место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Феодосия-3 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Ялта-1 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Ялта- 2место</w:t>
            </w:r>
          </w:p>
          <w:p w:rsidR="0080694D" w:rsidRPr="0080694D" w:rsidRDefault="00F94F39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Евпа</w:t>
            </w:r>
            <w:r w:rsidR="0080694D" w:rsidRPr="0080694D">
              <w:rPr>
                <w:rFonts w:ascii="Times New Roman" w:hAnsi="Times New Roman" w:cs="Times New Roman"/>
                <w:sz w:val="24"/>
                <w:szCs w:val="24"/>
              </w:rPr>
              <w:t>тория-3место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Журавки-3 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Журавки-2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Нижнегорский р-н село Садовое-1место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Старый крым-1 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Симферополь-2 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Алушта-1место</w:t>
            </w:r>
          </w:p>
          <w:p w:rsidR="0080694D" w:rsidRPr="0080694D" w:rsidRDefault="0080694D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Нижнегорский р-н село Садовое-2место</w:t>
            </w:r>
          </w:p>
          <w:p w:rsidR="0080694D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4D">
              <w:rPr>
                <w:rFonts w:ascii="Times New Roman" w:hAnsi="Times New Roman" w:cs="Times New Roman"/>
                <w:sz w:val="24"/>
                <w:szCs w:val="24"/>
              </w:rPr>
              <w:t>Нижнегорский р-н село Садовое-1место</w:t>
            </w:r>
          </w:p>
        </w:tc>
      </w:tr>
      <w:tr w:rsidR="003C3185" w:rsidRPr="003C3185" w:rsidTr="00471BB9">
        <w:tc>
          <w:tcPr>
            <w:tcW w:w="668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091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неделе по физике, биологии.</w:t>
            </w:r>
          </w:p>
        </w:tc>
        <w:tc>
          <w:tcPr>
            <w:tcW w:w="3090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C3185" w:rsidRPr="003C3185" w:rsidRDefault="003C3185" w:rsidP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471BB9">
        <w:tc>
          <w:tcPr>
            <w:tcW w:w="668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Зыкина Александра</w:t>
            </w:r>
          </w:p>
        </w:tc>
        <w:tc>
          <w:tcPr>
            <w:tcW w:w="3091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неделе по физике, биологии.</w:t>
            </w:r>
          </w:p>
        </w:tc>
        <w:tc>
          <w:tcPr>
            <w:tcW w:w="3090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471BB9">
        <w:tc>
          <w:tcPr>
            <w:tcW w:w="668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091" w:type="dxa"/>
          </w:tcPr>
          <w:p w:rsidR="003C3185" w:rsidRPr="003C3185" w:rsidRDefault="0080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школьной олимпиаде по информатике</w:t>
            </w:r>
          </w:p>
        </w:tc>
        <w:tc>
          <w:tcPr>
            <w:tcW w:w="3090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80694D">
        <w:rPr>
          <w:rFonts w:ascii="Times New Roman" w:hAnsi="Times New Roman" w:cs="Times New Roman"/>
          <w:sz w:val="24"/>
          <w:szCs w:val="24"/>
        </w:rPr>
        <w:t>Гафаров С.М.</w:t>
      </w:r>
      <w:bookmarkStart w:id="0" w:name="_GoBack"/>
      <w:bookmarkEnd w:id="0"/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007E63"/>
    <w:rsid w:val="00073A7F"/>
    <w:rsid w:val="002F03AF"/>
    <w:rsid w:val="0034761F"/>
    <w:rsid w:val="00387765"/>
    <w:rsid w:val="003C3185"/>
    <w:rsid w:val="00471BB9"/>
    <w:rsid w:val="005727C7"/>
    <w:rsid w:val="0080694D"/>
    <w:rsid w:val="0093186D"/>
    <w:rsid w:val="00966DD3"/>
    <w:rsid w:val="00CC2675"/>
    <w:rsid w:val="00E577A1"/>
    <w:rsid w:val="00E72E38"/>
    <w:rsid w:val="00F9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4</cp:revision>
  <cp:lastPrinted>2021-06-04T12:42:00Z</cp:lastPrinted>
  <dcterms:created xsi:type="dcterms:W3CDTF">2021-06-03T11:21:00Z</dcterms:created>
  <dcterms:modified xsi:type="dcterms:W3CDTF">2021-06-04T12:43:00Z</dcterms:modified>
</cp:coreProperties>
</file>